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如何解释成语“枯鱼之肆”?有什么典故?下面小编就为大家带来详细的介绍，一起来看看吧。　　【成语】： 枯鱼之肆　　【拼音】： kū yú zhī sì　　【解释】： 枯鱼：干鱼;肆：店铺。卖干鱼的店铺。比喻无法挽救的绝境。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如何解释成语“枯鱼之肆”?有什么典故?下面小编就为大家带来详细的介绍，一起来看看吧。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