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成语“​铁杵磨成针”是什么意思？出自于哪里？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成语“铁杵磨成针”是什么意思?这个成语又出自于哪里呢?这是很多读者都特别想知道的问题，下面小编就为大家详细介绍一下，一起看看吧。　　典故出处　　铁杵磨成针出自《方舆胜览》，说的是大诗人李白小时候读书不顺，弃学途中偶遇一老妇人用铁杵磨针，...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成语“铁杵磨成针”是什么意思?这个成语又出自于哪里呢?这是很多读者都特别想知道的问题，下面小编就为大家详细介绍一下，一起看看吧。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杵磨成针出自《方舆胜览》，说的是大诗人李白小时候读书不顺，弃学途中偶遇一老妇人用铁杵磨针，对自己的触动很大，终于发奋读书，最终学有大成。“只要功夫深，铁杵磨成针”就出自这个故事，这句话也成为激励后人持之以恒求学的名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磨针溪，在眉州象耳山下。世传李太白读书山中，未成，弃去。过小溪，逢老媪方磨铁杵，问之，曰：“欲作针。”太白感其意，还卒业。媪自言姓武。今溪旁有武氏岩。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针溪是坐落在眉州的象耳山下。传说李白在山中读书的时候，没有完成好自己的学业，就放弃学习离开了。他路过一条小溪，遇见一位老妇人在磨铁棒，问她在干什么，老妇人说：“我想把它磨成针。”李白被她的精神感动，就回去完成学业。那老妇人自称姓武。现在那溪边还有一块武氏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李白与婆婆的对话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唐朝著名大诗人李白小时候不喜欢念书，常常逃学，到街上去闲逛。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一天，李白又没有去上课，在街上东溜溜、西看看，不知不觉走到了城外。暖和的阳光、欢快的小鸟、随风摇摆的花草使李白感叹不已，“这么好的天气，如果整天在屋里读书多没意思?”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走到一个破茅屋门口，看见门口有个满头白发的老婆婆，正在磨一根棍子般粗的铁杵。李白走过去， “老婆婆，您在做什么?”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“我要磨成一个绣花针。”老婆婆抬起头，对李白笑了笑，接着又低下头继续磨着。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“绣花针?”李白又问：“是缝衣服用的绣花针吗?”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“可是，铁杵这么粗，什么时候能磨成细细的绣花针呢?”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老婆婆反问：“滴水可穿石，愚公能移山，铁杵为什么不能磨成绣花针呢?”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“可是，您的年纪这么大了?”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“只要我下的功夫比别人深，没有做不到的事情。”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老婆婆的一番话，令李白很惭愧，于是回去之后，再没有逃过学。每天的学习也特别用功，终于成了名垂千古的诗仙。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