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成语“空前绝后”有哪些故事？又该怎样理解呢？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空前绝后　　【拼音】： kōng qián jué hòu　　【解释】： 从前没有过，今后也不会再有。夸张性地形容独一无二。　　【成语故事】：　　“空前绝后”这则成语的意思是以前不曾有过，今后不会再有。形容超绝古今，独一无二...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空前绝后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qián jué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从前没有过，今后也不会再有。夸张性地形容独一无二。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“空前绝后”这则成语的意思是以前不曾有过，今后不会再有。形容超绝古今，独一无二。也作“光前绝后”。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这个成语来源于《宣和画谱》，顾(顾恺之，晋代画家)冠于前，张(张僧繇，南朝梁代画家)绝于后，而道子(吴道子，唐代画家)乃兼有之。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顾恺之，才华出众，学识渊博，他的绘画才能更是出色，闻名于世。顾恺之画人物，神态逼真，形象生动。与众不同的是，他画人物，从来不先点眼珠。有人问其原因，他说：人物传神之处，正在这个地方。一语道出了其中的诀窍，使人叹服。当时被人称为三绝：才绝、画绝、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的梁朝，又出了一个叫张僧繇的大画家。他善画山水、人物、佛像，在当时名气很响。梁武帝建了很多寺庙佛塔，都命他作画。据说，有一次他在一个寺庙的墙上画了四条龙，却没有给龙点眼珠。旁人问他为什么不点上眼珠，他说：“恐怕点了眼珠，这些龙会破壁飞去。”众人不信，坚持要他试一试，他便点了两条，果然破壁飞去。这一传说虽夸张得近于荒诞，但说明了他作画技艺得很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，又出了个更有成就的画家吴道子，集绘画、书法大成于一身。他的山水、佛像画闻名当时，且写得一手好字，有书圣之称。据传说，他曾为唐玄宗画巨幅嘉陵江图，几百里山水竟在一天内画好了。他在景玄寺中画了地狱变相图，不画鬼怪而阴森逼人，相传看过这幅画后改过自新、弃恶从善的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所以，后来有人评价这三个画家时，认为顾恺之的画成就超越前人，张僧繇的画成就后人莫及，而吴道子则兼两人的长处。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