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儿童采购工作总结范文(热门8篇)</w:t>
      </w:r>
      <w:bookmarkEnd w:id="1"/>
    </w:p>
    <w:p>
      <w:pPr>
        <w:jc w:val="center"/>
        <w:spacing w:before="0" w:after="450"/>
      </w:pPr>
      <w:r>
        <w:rPr>
          <w:rFonts w:ascii="Arial" w:hAnsi="Arial" w:eastAsia="Arial" w:cs="Arial"/>
          <w:color w:val="999999"/>
          <w:sz w:val="20"/>
          <w:szCs w:val="20"/>
        </w:rPr>
        <w:t xml:space="preserve">来源：网络  作者：夜色温柔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儿童采购工作总结范文1为了积极配合基层卫生工作，更好地为乡村居民服务，白云乡鸡鸣桥村卫生室特向上级卫生主管部门申请校验医疗机构执业许可证。现将诊所工作总结如下：一、白云乡鸡鸣桥村卫生室位于白云中学边，交通方便，人员往来相对集中。砖混结构，墙...</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儿童采购工作总结范文1</w:t>
      </w:r>
    </w:p>
    <w:p>
      <w:pPr>
        <w:ind w:left="0" w:right="0" w:firstLine="560"/>
        <w:spacing w:before="450" w:after="450" w:line="312" w:lineRule="auto"/>
      </w:pPr>
      <w:r>
        <w:rPr>
          <w:rFonts w:ascii="宋体" w:hAnsi="宋体" w:eastAsia="宋体" w:cs="宋体"/>
          <w:color w:val="000"/>
          <w:sz w:val="28"/>
          <w:szCs w:val="28"/>
        </w:rPr>
        <w:t xml:space="preserve">为了积极配合基层卫生工作，更好地为乡村居民服务，白云乡鸡鸣桥村卫生室特向上级卫生主管部门申请校验医疗机构执业许可证。现将诊所工作总结如下：</w:t>
      </w:r>
    </w:p>
    <w:p>
      <w:pPr>
        <w:ind w:left="0" w:right="0" w:firstLine="560"/>
        <w:spacing w:before="450" w:after="450" w:line="312" w:lineRule="auto"/>
      </w:pPr>
      <w:r>
        <w:rPr>
          <w:rFonts w:ascii="宋体" w:hAnsi="宋体" w:eastAsia="宋体" w:cs="宋体"/>
          <w:color w:val="000"/>
          <w:sz w:val="28"/>
          <w:szCs w:val="28"/>
        </w:rPr>
        <w:t xml:space="preserve">一、白云乡鸡鸣桥村卫生室位于白云中学边，交通方便，人员往来相对集中。</w:t>
      </w:r>
    </w:p>
    <w:p>
      <w:pPr>
        <w:ind w:left="0" w:right="0" w:firstLine="560"/>
        <w:spacing w:before="450" w:after="450" w:line="312" w:lineRule="auto"/>
      </w:pPr>
      <w:r>
        <w:rPr>
          <w:rFonts w:ascii="宋体" w:hAnsi="宋体" w:eastAsia="宋体" w:cs="宋体"/>
          <w:color w:val="000"/>
          <w:sz w:val="28"/>
          <w:szCs w:val="28"/>
        </w:rPr>
        <w:t xml:space="preserve">砖混结构，墙体刷白，使用面积不少于40平方米，房间宽敞明亮，卫生干净，建设发展空间大，“三室”独立规范分隔。</w:t>
      </w:r>
    </w:p>
    <w:p>
      <w:pPr>
        <w:ind w:left="0" w:right="0" w:firstLine="560"/>
        <w:spacing w:before="450" w:after="450" w:line="312" w:lineRule="auto"/>
      </w:pPr>
      <w:r>
        <w:rPr>
          <w:rFonts w:ascii="宋体" w:hAnsi="宋体" w:eastAsia="宋体" w:cs="宋体"/>
          <w:color w:val="000"/>
          <w:sz w:val="28"/>
          <w:szCs w:val="28"/>
        </w:rPr>
        <w:t xml:space="preserve">二、人员做到有乡村医生证可以上岗，我村卫生室有乡村医生一人，多年实习和行医，理论联系实践，积累了不少经验，热情为居民服务，深受患者满意。为了病人诊疗安全杜绝医疗事故的发生，我村卫生室开展内科日常辩论针对病情危重的病人做到及时转到二甲医院，我诊所在防治传染病方面坚决执行上级领导下达的命令以，早发现早报告，做好传染病的防治工作。</w:t>
      </w:r>
    </w:p>
    <w:p>
      <w:pPr>
        <w:ind w:left="0" w:right="0" w:firstLine="560"/>
        <w:spacing w:before="450" w:after="450" w:line="312" w:lineRule="auto"/>
      </w:pPr>
      <w:r>
        <w:rPr>
          <w:rFonts w:ascii="宋体" w:hAnsi="宋体" w:eastAsia="宋体" w:cs="宋体"/>
          <w:color w:val="000"/>
          <w:sz w:val="28"/>
          <w:szCs w:val="28"/>
        </w:rPr>
        <w:t xml:space="preserve">三、在^v^门引导支付下，我村卫生室开展为居民三减免工作，免费测量血压、免费心理咨询和免费健康指导。深受社区居民的信任。本年度诊疗病人比上年度增加了三分之一。</w:t>
      </w:r>
    </w:p>
    <w:p>
      <w:pPr>
        <w:ind w:left="0" w:right="0" w:firstLine="560"/>
        <w:spacing w:before="450" w:after="450" w:line="312" w:lineRule="auto"/>
      </w:pPr>
      <w:r>
        <w:rPr>
          <w:rFonts w:ascii="宋体" w:hAnsi="宋体" w:eastAsia="宋体" w:cs="宋体"/>
          <w:color w:val="000"/>
          <w:sz w:val="28"/>
          <w:szCs w:val="28"/>
        </w:rPr>
        <w:t xml:space="preserve">四、我诊所对上级政策特别支持，努力宣传，接受管理，不断完善设施，加强软件管理，提高业务水平，我村卫生室无医疗事故和医疗安全事件。</w:t>
      </w:r>
    </w:p>
    <w:p>
      <w:pPr>
        <w:ind w:left="0" w:right="0" w:firstLine="560"/>
        <w:spacing w:before="450" w:after="450" w:line="312" w:lineRule="auto"/>
      </w:pPr>
      <w:r>
        <w:rPr>
          <w:rFonts w:ascii="宋体" w:hAnsi="宋体" w:eastAsia="宋体" w:cs="宋体"/>
          <w:color w:val="000"/>
          <w:sz w:val="28"/>
          <w:szCs w:val="28"/>
        </w:rPr>
        <w:t xml:space="preserve">五、本诊所没有卫生行政部门日常管理不良执业扣分情况。积极参加并圆满完成履行法宝义务和各项活动。敬请上级对我诊所进行校</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儿童采购工作总结范文2</w:t>
      </w:r>
    </w:p>
    <w:p>
      <w:pPr>
        <w:ind w:left="0" w:right="0" w:firstLine="560"/>
        <w:spacing w:before="450" w:after="450" w:line="312" w:lineRule="auto"/>
      </w:pPr>
      <w:r>
        <w:rPr>
          <w:rFonts w:ascii="宋体" w:hAnsi="宋体" w:eastAsia="宋体" w:cs="宋体"/>
          <w:color w:val="000"/>
          <w:sz w:val="28"/>
          <w:szCs w:val="28"/>
        </w:rPr>
        <w:t xml:space="preserve">为进一步加强医疗服务市场监管，打击非法行医，净化医疗服务市场，规范医疗机构的执业行为，切实维护人民群众的健康权益，霍城县卫生局多措并举扎实开展医疗机构清理整顿工作。</w:t>
      </w:r>
    </w:p>
    <w:p>
      <w:pPr>
        <w:ind w:left="0" w:right="0" w:firstLine="560"/>
        <w:spacing w:before="450" w:after="450" w:line="312" w:lineRule="auto"/>
      </w:pPr>
      <w:r>
        <w:rPr>
          <w:rFonts w:ascii="宋体" w:hAnsi="宋体" w:eastAsia="宋体" w:cs="宋体"/>
          <w:color w:val="000"/>
          <w:sz w:val="28"/>
          <w:szCs w:val="28"/>
        </w:rPr>
        <w:t xml:space="preserve">一是高度重视、加强领导。成立了由卫生局局长任组长的医疗机构清理整顿领导小组，制定了《霍城县医疗机构清理整顿工作实施方案》。并严格按照《医疗机构管理条例》、《医疗机构管理条例实施细则》、《新疆维吾尔自治区医疗机构管理办法》和《^v^关于医疗机构审批管理的若干规定》以及相关配套文件精神，科学、有序地开展清理整顿工作。</w:t>
      </w:r>
    </w:p>
    <w:p>
      <w:pPr>
        <w:ind w:left="0" w:right="0" w:firstLine="560"/>
        <w:spacing w:before="450" w:after="450" w:line="312" w:lineRule="auto"/>
      </w:pPr>
      <w:r>
        <w:rPr>
          <w:rFonts w:ascii="宋体" w:hAnsi="宋体" w:eastAsia="宋体" w:cs="宋体"/>
          <w:color w:val="000"/>
          <w:sz w:val="28"/>
          <w:szCs w:val="28"/>
        </w:rPr>
        <w:t xml:space="preserve">二是全面开展清理整顿工作。清理整顿工作采取了书面审核、现场检查等多种形式开展。为了避免在清理整顿过程中发生不必要的纠纷，我局事先认真做好宣传工作，使全县各级各类医疗机构了解、掌握了清理整顿的目的和要求，积极配合开展整顿工作。重点对医疗机构科室设置、诊疗科目、人员资质等开展了全面的清理整顿。</w:t>
      </w:r>
    </w:p>
    <w:p>
      <w:pPr>
        <w:ind w:left="0" w:right="0" w:firstLine="560"/>
        <w:spacing w:before="450" w:after="450" w:line="312" w:lineRule="auto"/>
      </w:pPr>
      <w:r>
        <w:rPr>
          <w:rFonts w:ascii="宋体" w:hAnsi="宋体" w:eastAsia="宋体" w:cs="宋体"/>
          <w:color w:val="000"/>
          <w:sz w:val="28"/>
          <w:szCs w:val="28"/>
        </w:rPr>
        <w:t xml:space="preserve">三是进一步规范了医疗机构档案管理。严格按照上级文件要求完善了我县医疗机构的档案管理工作。在县^v^工作人员的指导下对辖区范围内的所有以往审批的医疗机构档案进行了重新整理，建立了一套包括设置审批、执业登记、变更、校验、处罚等内容的完整的医疗机构管理档案，目前基本做到了一机构一档案，并确定了专人负责归档和管理工作。并进一步规范了办事流程的公开工作，有效地方便了申请人依法办事。</w:t>
      </w:r>
    </w:p>
    <w:p>
      <w:pPr>
        <w:ind w:left="0" w:right="0" w:firstLine="560"/>
        <w:spacing w:before="450" w:after="450" w:line="312" w:lineRule="auto"/>
      </w:pPr>
      <w:r>
        <w:rPr>
          <w:rFonts w:ascii="宋体" w:hAnsi="宋体" w:eastAsia="宋体" w:cs="宋体"/>
          <w:color w:val="000"/>
          <w:sz w:val="28"/>
          <w:szCs w:val="28"/>
        </w:rPr>
        <w:t xml:space="preserve">通过为期1个月的清理整顿，检查各级各类医疗机构104户次，监督员出具书面卫生监督意见书101份，清理出了5例医师执业地点及执业范围未及时变更人员；清理出了1家诊疗科目设置不合理的医疗机构；1家兵团在县城内设置的社区卫生服务站未经过我县卫生局设置审批；2家村卫生室；8家口腔诊所自行张贴牙科标示等。对于清理出的机构及人员，卫生局及时予以了重新设置及变更，对于不在的人员及时予以了通知，有效地纠正了不规范的行为。</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儿童采购工作总结范文3</w:t>
      </w:r>
    </w:p>
    <w:p>
      <w:pPr>
        <w:ind w:left="0" w:right="0" w:firstLine="560"/>
        <w:spacing w:before="450" w:after="450" w:line="312" w:lineRule="auto"/>
      </w:pPr>
      <w:r>
        <w:rPr>
          <w:rFonts w:ascii="宋体" w:hAnsi="宋体" w:eastAsia="宋体" w:cs="宋体"/>
          <w:color w:val="000"/>
          <w:sz w:val="28"/>
          <w:szCs w:val="28"/>
        </w:rPr>
        <w:t xml:space="preserve">今年来，我区政府采购工作在各级领导的高度重视及上级业务部门的正确指导和相关部门的大力支持下，坚持以科学发展观为统领，认真贯彻落实《政府采购法》，紧紧围绕“扩大规模、规范管理、提高效率、稳步推进”的工作方针，加强管理，严格程序，有效的规范了政府采购行为，提高了政府采购资金使用效率，保护了政府采购当事人的合法权益，取得了显著实效。截止6月底，区本级政府采购规模达到2671、25万元，采购次数78次，节约资金230、3万元。现将工作情况汇报如下：</w:t>
      </w:r>
    </w:p>
    <w:p>
      <w:pPr>
        <w:ind w:left="0" w:right="0" w:firstLine="560"/>
        <w:spacing w:before="450" w:after="450" w:line="312" w:lineRule="auto"/>
      </w:pPr>
      <w:r>
        <w:rPr>
          <w:rFonts w:ascii="宋体" w:hAnsi="宋体" w:eastAsia="宋体" w:cs="宋体"/>
          <w:color w:val="000"/>
          <w:sz w:val="28"/>
          <w:szCs w:val="28"/>
        </w:rPr>
        <w:t xml:space="preserve">一、建立健全制度，确保政府采购规范运作</w:t>
      </w:r>
    </w:p>
    <w:p>
      <w:pPr>
        <w:ind w:left="0" w:right="0" w:firstLine="560"/>
        <w:spacing w:before="450" w:after="450" w:line="312" w:lineRule="auto"/>
      </w:pPr>
      <w:r>
        <w:rPr>
          <w:rFonts w:ascii="宋体" w:hAnsi="宋体" w:eastAsia="宋体" w:cs="宋体"/>
          <w:color w:val="000"/>
          <w:sz w:val="28"/>
          <w:szCs w:val="28"/>
        </w:rPr>
        <w:t xml:space="preserve">为了进一步规范政府采购行为，我们印发了《西峰区20XX年政府采购定点供应单位有关事宜的通知》。这些办法的出台，为正常有序地开展政府采购工作提供了强有力的依据，使政府采购制度建设更加完善，规范了政府采购。</w:t>
      </w:r>
    </w:p>
    <w:p>
      <w:pPr>
        <w:ind w:left="0" w:right="0" w:firstLine="560"/>
        <w:spacing w:before="450" w:after="450" w:line="312" w:lineRule="auto"/>
      </w:pPr>
      <w:r>
        <w:rPr>
          <w:rFonts w:ascii="宋体" w:hAnsi="宋体" w:eastAsia="宋体" w:cs="宋体"/>
          <w:color w:val="000"/>
          <w:sz w:val="28"/>
          <w:szCs w:val="28"/>
        </w:rPr>
        <w:t xml:space="preserve">二、扩大采购范围，不断提高政府采购规模</w:t>
      </w:r>
    </w:p>
    <w:p>
      <w:pPr>
        <w:ind w:left="0" w:right="0" w:firstLine="560"/>
        <w:spacing w:before="450" w:after="450" w:line="312" w:lineRule="auto"/>
      </w:pPr>
      <w:r>
        <w:rPr>
          <w:rFonts w:ascii="宋体" w:hAnsi="宋体" w:eastAsia="宋体" w:cs="宋体"/>
          <w:color w:val="000"/>
          <w:sz w:val="28"/>
          <w:szCs w:val="28"/>
        </w:rPr>
        <w:t xml:space="preserve">三、严把政策关口，切实加强公务用车管理</w:t>
      </w:r>
    </w:p>
    <w:p>
      <w:pPr>
        <w:ind w:left="0" w:right="0" w:firstLine="560"/>
        <w:spacing w:before="450" w:after="450" w:line="312" w:lineRule="auto"/>
      </w:pPr>
      <w:r>
        <w:rPr>
          <w:rFonts w:ascii="宋体" w:hAnsi="宋体" w:eastAsia="宋体" w:cs="宋体"/>
          <w:color w:val="000"/>
          <w:sz w:val="28"/>
          <w:szCs w:val="28"/>
        </w:rPr>
        <w:t xml:space="preserve">一是坚决杜绝车辆采购过程中的违规现象。在车辆的购置审批过程中，严格按政策办事，实行“两审三控”制度，保证和维护政府采购制度的严肃性，有效地遏止了公务用车消费过快增长，节约了财政资金，促进了党风廉政建设。二是进一步规范审批程序，严把审批关口，实行专人负责、定期集中统一上报。凡新购、过户车辆，必须先由采购办逐一进行初审，符合条件的才能提交分管局长审定并签署意见，必要时向主要领导汇报后方可办理。</w:t>
      </w:r>
    </w:p>
    <w:p>
      <w:pPr>
        <w:ind w:left="0" w:right="0" w:firstLine="560"/>
        <w:spacing w:before="450" w:after="450" w:line="312" w:lineRule="auto"/>
      </w:pPr>
      <w:r>
        <w:rPr>
          <w:rFonts w:ascii="宋体" w:hAnsi="宋体" w:eastAsia="宋体" w:cs="宋体"/>
          <w:color w:val="000"/>
          <w:sz w:val="28"/>
          <w:szCs w:val="28"/>
        </w:rPr>
        <w:t xml:space="preserve">四、强化制约监督，充分发挥政府采购监管职能</w:t>
      </w:r>
    </w:p>
    <w:p>
      <w:pPr>
        <w:ind w:left="0" w:right="0" w:firstLine="560"/>
        <w:spacing w:before="450" w:after="450" w:line="312" w:lineRule="auto"/>
      </w:pPr>
      <w:r>
        <w:rPr>
          <w:rFonts w:ascii="宋体" w:hAnsi="宋体" w:eastAsia="宋体" w:cs="宋体"/>
          <w:color w:val="000"/>
          <w:sz w:val="28"/>
          <w:szCs w:val="28"/>
        </w:rPr>
        <w:t xml:space="preserve">一是从采购项目申请到采购资金的结算支付，都建立了比较完善的操作规程和监督手段;二是针对不同对象分别制定了不同监督管理办法;三是政府采购重大问题提交分管领导进行研究审批;四是建立了财政部门为主，纪检监察、审计、质检等部门共同配合的有效监督机制，主要政府采购活动均邀请纪检^v^门进行现场监督。五是开展了政府采购服务反馈制度。通过反馈调查活动听取各方面意见和建议，总结经验改进不足，以更高的效率和更好的服务质量来开展政府采购工作。</w:t>
      </w:r>
    </w:p>
    <w:p>
      <w:pPr>
        <w:ind w:left="0" w:right="0" w:firstLine="560"/>
        <w:spacing w:before="450" w:after="450" w:line="312" w:lineRule="auto"/>
      </w:pPr>
      <w:r>
        <w:rPr>
          <w:rFonts w:ascii="宋体" w:hAnsi="宋体" w:eastAsia="宋体" w:cs="宋体"/>
          <w:color w:val="000"/>
          <w:sz w:val="28"/>
          <w:szCs w:val="28"/>
        </w:rPr>
        <w:t xml:space="preserve">五、创新采购办法，政府采购工作有新的突破一是我区服务类政府采购工作有了新的突破。</w:t>
      </w:r>
    </w:p>
    <w:p>
      <w:pPr>
        <w:ind w:left="0" w:right="0" w:firstLine="560"/>
        <w:spacing w:before="450" w:after="450" w:line="312" w:lineRule="auto"/>
      </w:pPr>
      <w:r>
        <w:rPr>
          <w:rFonts w:ascii="宋体" w:hAnsi="宋体" w:eastAsia="宋体" w:cs="宋体"/>
          <w:color w:val="000"/>
          <w:sz w:val="28"/>
          <w:szCs w:val="28"/>
        </w:rPr>
        <w:t xml:space="preserve">六、丰富活动载体，狠抓商业贿赂专项整治</w:t>
      </w:r>
    </w:p>
    <w:p>
      <w:pPr>
        <w:ind w:left="0" w:right="0" w:firstLine="560"/>
        <w:spacing w:before="450" w:after="450" w:line="312" w:lineRule="auto"/>
      </w:pPr>
      <w:r>
        <w:rPr>
          <w:rFonts w:ascii="宋体" w:hAnsi="宋体" w:eastAsia="宋体" w:cs="宋体"/>
          <w:color w:val="000"/>
          <w:sz w:val="28"/>
          <w:szCs w:val="28"/>
        </w:rPr>
        <w:t xml:space="preserve">一是以开展领导干部作风建设年活动为契机，认真学习领会有关精神，充分认识加强财政系统领导干部作风建设对新时期政府采购工作及治理商业贿赂的重要性和紧迫性。二是按照市治理商业贿赂领导小组的要求和工作实际，积极开展政府采购领域治理商业贿赂专项工作自查自纠，边查边纠，强化工作落实，确保政府采购成为阳光下的交易。</w:t>
      </w:r>
    </w:p>
    <w:p>
      <w:pPr>
        <w:ind w:left="0" w:right="0" w:firstLine="560"/>
        <w:spacing w:before="450" w:after="450" w:line="312" w:lineRule="auto"/>
      </w:pPr>
      <w:r>
        <w:rPr>
          <w:rFonts w:ascii="宋体" w:hAnsi="宋体" w:eastAsia="宋体" w:cs="宋体"/>
          <w:color w:val="000"/>
          <w:sz w:val="28"/>
          <w:szCs w:val="28"/>
        </w:rPr>
        <w:t xml:space="preserve">总之，近年来我们在政府采购工作中做了一定的工作，也取得了一些成绩，但还存在一些亟待解决的问题，主要表现在以下几个方面：一是个别单位仍然缺乏政府采购意识，存在化整为零规避政府采购现象。二是政府采购管理机构和执行机构尚未分设，制约着政府采购监管、采购职能的充分发挥。三是专家库建设不够完善，在面对一些要求比较特殊的采购项目时，缺乏专业人才。针对上述问题，我们将采取针对性措施进行整改，并在今后的工作中，进一步健全机制，规范管理，强化服务，努力使我区政府采购工作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儿童采购工作总结范文4</w:t>
      </w:r>
    </w:p>
    <w:p>
      <w:pPr>
        <w:ind w:left="0" w:right="0" w:firstLine="560"/>
        <w:spacing w:before="450" w:after="450" w:line="312" w:lineRule="auto"/>
      </w:pPr>
      <w:r>
        <w:rPr>
          <w:rFonts w:ascii="宋体" w:hAnsi="宋体" w:eastAsia="宋体" w:cs="宋体"/>
          <w:color w:val="000"/>
          <w:sz w:val="28"/>
          <w:szCs w:val="28"/>
        </w:rPr>
        <w:t xml:space="preserve">为了积极配合基层卫生工作，更好地为社区居民服务，蜀山社居委卫生站特向上级卫生主管部门申请校验医疗机构执业许可证。现将卫生站20xx年度工作总结如下：</w:t>
      </w:r>
    </w:p>
    <w:p>
      <w:pPr>
        <w:ind w:left="0" w:right="0" w:firstLine="560"/>
        <w:spacing w:before="450" w:after="450" w:line="312" w:lineRule="auto"/>
      </w:pPr>
      <w:r>
        <w:rPr>
          <w:rFonts w:ascii="宋体" w:hAnsi="宋体" w:eastAsia="宋体" w:cs="宋体"/>
          <w:color w:val="000"/>
          <w:sz w:val="28"/>
          <w:szCs w:val="28"/>
        </w:rPr>
        <w:t xml:space="preserve">一、蜀山社居委卫生站位于井岗镇蜀山社居委所在地，交通方便，人员往来相对集中。</w:t>
      </w:r>
    </w:p>
    <w:p>
      <w:pPr>
        <w:ind w:left="0" w:right="0" w:firstLine="560"/>
        <w:spacing w:before="450" w:after="450" w:line="312" w:lineRule="auto"/>
      </w:pPr>
      <w:r>
        <w:rPr>
          <w:rFonts w:ascii="宋体" w:hAnsi="宋体" w:eastAsia="宋体" w:cs="宋体"/>
          <w:color w:val="000"/>
          <w:sz w:val="28"/>
          <w:szCs w:val="28"/>
        </w:rPr>
        <w:t xml:space="preserve">砖混结构，墙体刷白，使用面积不少于80平方米，房间宽敞明亮，卫生干净，建设发展空间大，“四室”独立规范分隔。</w:t>
      </w:r>
    </w:p>
    <w:p>
      <w:pPr>
        <w:ind w:left="0" w:right="0" w:firstLine="560"/>
        <w:spacing w:before="450" w:after="450" w:line="312" w:lineRule="auto"/>
      </w:pPr>
      <w:r>
        <w:rPr>
          <w:rFonts w:ascii="宋体" w:hAnsi="宋体" w:eastAsia="宋体" w:cs="宋体"/>
          <w:color w:val="000"/>
          <w:sz w:val="28"/>
          <w:szCs w:val="28"/>
        </w:rPr>
        <w:t xml:space="preserve">二、人员聘用做到有注册执业证才可以上岗，我卫生站有注册执业医师两人，乡村医生一名，注册护士一名。20xx年完成医师定期考核和护士定期考核工作，现致力于医师资格定期考核考试。多年实习和行医，理论联系实践，积累了不少经验，热情为社区居民服务，深受患者满意。为了病人诊疗安全杜绝医疗事故的发生，我卫生站开展内科日常辩论针对病情危重的病人做到及时转到三甲医院，我卫生站在防治传染病方面坚决执行上级领导下达的命令以，早发现早报告，做好传染病的防治工作。</w:t>
      </w:r>
    </w:p>
    <w:p>
      <w:pPr>
        <w:ind w:left="0" w:right="0" w:firstLine="560"/>
        <w:spacing w:before="450" w:after="450" w:line="312" w:lineRule="auto"/>
      </w:pPr>
      <w:r>
        <w:rPr>
          <w:rFonts w:ascii="宋体" w:hAnsi="宋体" w:eastAsia="宋体" w:cs="宋体"/>
          <w:color w:val="000"/>
          <w:sz w:val="28"/>
          <w:szCs w:val="28"/>
        </w:rPr>
        <w:t xml:space="preserve">三、在市、区^v^门引导支付下，我卫生站开展为社区居民三减免工作，免费测量血压、免费心理咨询和免费健康指导。深受社区居民的信任。本年度诊疗病人比上年度增加了三分之一。</w:t>
      </w:r>
    </w:p>
    <w:p>
      <w:pPr>
        <w:ind w:left="0" w:right="0" w:firstLine="560"/>
        <w:spacing w:before="450" w:after="450" w:line="312" w:lineRule="auto"/>
      </w:pPr>
      <w:r>
        <w:rPr>
          <w:rFonts w:ascii="宋体" w:hAnsi="宋体" w:eastAsia="宋体" w:cs="宋体"/>
          <w:color w:val="000"/>
          <w:sz w:val="28"/>
          <w:szCs w:val="28"/>
        </w:rPr>
        <w:t xml:space="preserve">四、我卫生站对上级政策特别支持，努力宣传，接受管理，不断完善设施，加强软件管理，提高业务水平，20xx年度本卫生站无医疗事故和医疗安全事件。</w:t>
      </w:r>
    </w:p>
    <w:p>
      <w:pPr>
        <w:ind w:left="0" w:right="0" w:firstLine="560"/>
        <w:spacing w:before="450" w:after="450" w:line="312" w:lineRule="auto"/>
      </w:pPr>
      <w:r>
        <w:rPr>
          <w:rFonts w:ascii="宋体" w:hAnsi="宋体" w:eastAsia="宋体" w:cs="宋体"/>
          <w:color w:val="000"/>
          <w:sz w:val="28"/>
          <w:szCs w:val="28"/>
        </w:rPr>
        <w:t xml:space="preserve">五、本卫生站没有卫生行政部门日常管理不良执业扣分情况。20xx年度积极参加并圆满完成履行法宝义务和各项活动。敬请上级对我卫生站进行校验审核，提出宝贵意见，促进我卫生站工作改进。</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儿童采购工作总结范文5</w:t>
      </w:r>
    </w:p>
    <w:p>
      <w:pPr>
        <w:ind w:left="0" w:right="0" w:firstLine="560"/>
        <w:spacing w:before="450" w:after="450" w:line="312" w:lineRule="auto"/>
      </w:pPr>
      <w:r>
        <w:rPr>
          <w:rFonts w:ascii="宋体" w:hAnsi="宋体" w:eastAsia="宋体" w:cs="宋体"/>
          <w:color w:val="000"/>
          <w:sz w:val="28"/>
          <w:szCs w:val="28"/>
        </w:rPr>
        <w:t xml:space="preserve">卫生厅**省教育厅关于印发的通知》及《**省20xx年麻疹强化免疫活动实施细则》之要求，**县在县委、政府的统一领导下，于20xx年9月11—20日对8月龄至6岁组儿童开展了一轮麻疹组份疫苗的强化免疫接种工作。经市级专家作快速评估调查，本次强化接种率达到了，**县疾病控制中心快速评估抽查了火德红、龙树、小寨三乡9村270人，接种265人，接种率为。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有县医院1所，中医院1所，保健院1所；20xx年成立疾病预防控制中心，核定编制60人，现有在岗职工47人，占编制数的，其中专业技术人员36人。设有免疫规划科，有专业技术人员7人；有乡镇卫生院13所，下设防保组14个，乡级专职疾病预防控制人员14人；村卫生所84个，乡村医生31x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麻疹疫苗强化免疫工作不仅关系到全县少年儿童的身心健康和生命安全，而且关系到我县的经济发展和社会进步，县委、政府将其纳入重要议事日程。</w:t>
      </w:r>
    </w:p>
    <w:p>
      <w:pPr>
        <w:ind w:left="0" w:right="0" w:firstLine="560"/>
        <w:spacing w:before="450" w:after="450" w:line="312" w:lineRule="auto"/>
      </w:pPr>
      <w:r>
        <w:rPr>
          <w:rFonts w:ascii="宋体" w:hAnsi="宋体" w:eastAsia="宋体" w:cs="宋体"/>
          <w:color w:val="000"/>
          <w:sz w:val="28"/>
          <w:szCs w:val="28"/>
        </w:rPr>
        <w:t xml:space="preserve">一是成立了以分管副县长任组长，卫生、教育局长任副组长，宣传、财政、食药监、妇联、团委、广电、文化等部门领导和各乡镇分管领导为成员的20xx年麻疹疫苗强化免疫领导组201x年预防接种工作总结汇总201x年预防接种工作总结汇总。各单位、各乡镇相继成立了领导小组，卫生局还成立了技术指导组、疑似异常反应诊断处理组、巡回督导组和宣传报道等相关组织。 三是制定了《**县20xx年麻疹疫苗强化免疫活动工作实施方案》和《**县20xx年麻疹疫苗强化免疫接种疑似异常反应处置预案》。</w:t>
      </w:r>
    </w:p>
    <w:p>
      <w:pPr>
        <w:ind w:left="0" w:right="0" w:firstLine="560"/>
        <w:spacing w:before="450" w:after="450" w:line="312" w:lineRule="auto"/>
      </w:pPr>
      <w:r>
        <w:rPr>
          <w:rFonts w:ascii="宋体" w:hAnsi="宋体" w:eastAsia="宋体" w:cs="宋体"/>
          <w:color w:val="000"/>
          <w:sz w:val="28"/>
          <w:szCs w:val="28"/>
        </w:rPr>
        <w:t xml:space="preserve">四是政府要求要本着对人民高度负责的态度，把麻疹疫苗强化免疫工作作为执政为民的大事来抓201x年预防接种工作总结汇总文章。</w:t>
      </w:r>
    </w:p>
    <w:p>
      <w:pPr>
        <w:ind w:left="0" w:right="0" w:firstLine="560"/>
        <w:spacing w:before="450" w:after="450" w:line="312" w:lineRule="auto"/>
      </w:pPr>
      <w:r>
        <w:rPr>
          <w:rFonts w:ascii="宋体" w:hAnsi="宋体" w:eastAsia="宋体" w:cs="宋体"/>
          <w:color w:val="000"/>
          <w:sz w:val="28"/>
          <w:szCs w:val="28"/>
        </w:rPr>
        <w:t xml:space="preserve">五是全卫生系统以麻疹疫苗强化免疫为中心，王燕书记、李副局长要求举全卫生系统之力开展麻疹疫苗强化免疫接种工作，所有工作人员在接种期间禁止饮酒，严肃工作纪律，启动工作问责制。</w:t>
      </w:r>
    </w:p>
    <w:p>
      <w:pPr>
        <w:ind w:left="0" w:right="0" w:firstLine="560"/>
        <w:spacing w:before="450" w:after="450" w:line="312" w:lineRule="auto"/>
      </w:pPr>
      <w:r>
        <w:rPr>
          <w:rFonts w:ascii="宋体" w:hAnsi="宋体" w:eastAsia="宋体" w:cs="宋体"/>
          <w:color w:val="000"/>
          <w:sz w:val="28"/>
          <w:szCs w:val="28"/>
        </w:rPr>
        <w:t xml:space="preserve">六是疫苗接种期间所有村卫生所在做好通知村民事由的前提下，停诊全力开展麻疹组份疫苗的接种工作。</w:t>
      </w:r>
    </w:p>
    <w:p>
      <w:pPr>
        <w:ind w:left="0" w:right="0" w:firstLine="560"/>
        <w:spacing w:before="450" w:after="450" w:line="312" w:lineRule="auto"/>
      </w:pPr>
      <w:r>
        <w:rPr>
          <w:rFonts w:ascii="宋体" w:hAnsi="宋体" w:eastAsia="宋体" w:cs="宋体"/>
          <w:color w:val="000"/>
          <w:sz w:val="28"/>
          <w:szCs w:val="28"/>
        </w:rPr>
        <w:t xml:space="preserve">（二）组织有力宣传到位</w:t>
      </w:r>
    </w:p>
    <w:p>
      <w:pPr>
        <w:ind w:left="0" w:right="0" w:firstLine="560"/>
        <w:spacing w:before="450" w:after="450" w:line="312" w:lineRule="auto"/>
      </w:pPr>
      <w:r>
        <w:rPr>
          <w:rFonts w:ascii="宋体" w:hAnsi="宋体" w:eastAsia="宋体" w:cs="宋体"/>
          <w:color w:val="000"/>
          <w:sz w:val="28"/>
          <w:szCs w:val="28"/>
        </w:rPr>
        <w:t xml:space="preserve">全县县直医疗卫生单位抽调了业务骨干40人分赴各乡镇指导，并以持钩到各乡作督导的**县疾病控制中心专业工作人员为督导组长；各乡派出每村至少1名的乡级医务人员85人深入各村指导31x名乡村医生工作；乡村社领导及学校校长、老师等106人参与了此次工作</w:t>
      </w:r>
    </w:p>
    <w:p>
      <w:pPr>
        <w:ind w:left="0" w:right="0" w:firstLine="560"/>
        <w:spacing w:before="450" w:after="450" w:line="312" w:lineRule="auto"/>
      </w:pPr>
      <w:r>
        <w:rPr>
          <w:rFonts w:ascii="宋体" w:hAnsi="宋体" w:eastAsia="宋体" w:cs="宋体"/>
          <w:color w:val="000"/>
          <w:sz w:val="28"/>
          <w:szCs w:val="28"/>
        </w:rPr>
        <w:t xml:space="preserve">县卫生局成立了3个以李副局长、纪检书记徐嘉伟、吴献副局长为组长的督导组负责全县巡回督导，各乡镇分管领导、中心校校长、卫生院院长负责辖区内的\'巡回督导和指导；**县人民医院被指定为疑似预防接种异常反应处理的定点医院。</w:t>
      </w:r>
    </w:p>
    <w:p>
      <w:pPr>
        <w:ind w:left="0" w:right="0" w:firstLine="560"/>
        <w:spacing w:before="450" w:after="450" w:line="312" w:lineRule="auto"/>
      </w:pPr>
      <w:r>
        <w:rPr>
          <w:rFonts w:ascii="宋体" w:hAnsi="宋体" w:eastAsia="宋体" w:cs="宋体"/>
          <w:color w:val="000"/>
          <w:sz w:val="28"/>
          <w:szCs w:val="28"/>
        </w:rPr>
        <w:t xml:space="preserve">各卫生院对全体职工、全体乡村医生进行了接种知识和疑似接种异常反应的业务培训，学校召开了“三个”会议，即领导班子和班主任会议、全体教职员工会议、学生家长座谈会，分别将各项任务分解、落实到个人201x年预防接种工作总结汇总工作总结。</w:t>
      </w:r>
    </w:p>
    <w:p>
      <w:pPr>
        <w:ind w:left="0" w:right="0" w:firstLine="560"/>
        <w:spacing w:before="450" w:after="450" w:line="312" w:lineRule="auto"/>
      </w:pPr>
      <w:r>
        <w:rPr>
          <w:rFonts w:ascii="宋体" w:hAnsi="宋体" w:eastAsia="宋体" w:cs="宋体"/>
          <w:color w:val="000"/>
          <w:sz w:val="28"/>
          <w:szCs w:val="28"/>
        </w:rPr>
        <w:t xml:space="preserve">各村根据实际情况召开了社长会议，村委会班子成员，以村民小组为单位，分片包干、责任到人，积极参与配合强化免疫接种工作。</w:t>
      </w:r>
    </w:p>
    <w:p>
      <w:pPr>
        <w:ind w:left="0" w:right="0" w:firstLine="560"/>
        <w:spacing w:before="450" w:after="450" w:line="312" w:lineRule="auto"/>
      </w:pPr>
      <w:r>
        <w:rPr>
          <w:rFonts w:ascii="宋体" w:hAnsi="宋体" w:eastAsia="宋体" w:cs="宋体"/>
          <w:color w:val="000"/>
          <w:sz w:val="28"/>
          <w:szCs w:val="28"/>
        </w:rPr>
        <w:t xml:space="preserve">县卫生局督导组、技术指导组重点帮助薄弱地区和容易引发群体性的事件的地区，对重点学校坚持守候在现场。做到了环环有人抓、步步有人盯、层层有落实，保证了工作的顺利实施。</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儿童采购工作总结范文6</w:t>
      </w:r>
    </w:p>
    <w:p>
      <w:pPr>
        <w:ind w:left="0" w:right="0" w:firstLine="560"/>
        <w:spacing w:before="450" w:after="450" w:line="312" w:lineRule="auto"/>
      </w:pPr>
      <w:r>
        <w:rPr>
          <w:rFonts w:ascii="宋体" w:hAnsi="宋体" w:eastAsia="宋体" w:cs="宋体"/>
          <w:color w:val="000"/>
          <w:sz w:val="28"/>
          <w:szCs w:val="28"/>
        </w:rPr>
        <w:t xml:space="preserve">安全社区创建以来，xxx镇载重汽车安全工作组严格按照创建安全社区实施方案部署和要求，扎实推进我镇载重汽车安全工作，预防和减少了载重汽车安全事故的发生，保障了人民群众生命财产安全，取得了良好效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成立了由x安监站牵头，交警xx队、派出所、交管所、工交办等部门组成的领导小组，具体负责运输企业载重汽车安全工作的开展，并制定完善了各项规章制度。工作组各成员单位切实把预防和减少运输车辆事故和伤害作为一项重要的工作任务来抓，认真落实一把手负责制。工作组每个月召开一次调度会议，通报工作进展情况，对存在的问题进行汇总分析，研究解决的措施。</w:t>
      </w:r>
    </w:p>
    <w:p>
      <w:pPr>
        <w:ind w:left="0" w:right="0" w:firstLine="560"/>
        <w:spacing w:before="450" w:after="450" w:line="312" w:lineRule="auto"/>
      </w:pPr>
      <w:r>
        <w:rPr>
          <w:rFonts w:ascii="宋体" w:hAnsi="宋体" w:eastAsia="宋体" w:cs="宋体"/>
          <w:color w:val="000"/>
          <w:sz w:val="28"/>
          <w:szCs w:val="28"/>
        </w:rPr>
        <w:t xml:space="preserve">&gt;二、开展宣传教育</w:t>
      </w:r>
    </w:p>
    <w:p>
      <w:pPr>
        <w:ind w:left="0" w:right="0" w:firstLine="560"/>
        <w:spacing w:before="450" w:after="450" w:line="312" w:lineRule="auto"/>
      </w:pPr>
      <w:r>
        <w:rPr>
          <w:rFonts w:ascii="宋体" w:hAnsi="宋体" w:eastAsia="宋体" w:cs="宋体"/>
          <w:color w:val="000"/>
          <w:sz w:val="28"/>
          <w:szCs w:val="28"/>
        </w:rPr>
        <w:t xml:space="preserve">深入运输企业围绕《道路交通安全法》、《山东省道路交通安全管理条例》等一系列的法律法规开展宣传教育培训工作，有效地提高企业员工道路交通安全意识；在企业周围及重点道路张贴宣传标语，提高司机师傅们的安全意识；组织开展了载重汽车安全宣传活动，悬挂宣传横幅、张贴标语20余条、发放宣传材料500余份，营造了强大的宣传声势。</w:t>
      </w:r>
    </w:p>
    <w:p>
      <w:pPr>
        <w:ind w:left="0" w:right="0" w:firstLine="560"/>
        <w:spacing w:before="450" w:after="450" w:line="312" w:lineRule="auto"/>
      </w:pPr>
      <w:r>
        <w:rPr>
          <w:rFonts w:ascii="宋体" w:hAnsi="宋体" w:eastAsia="宋体" w:cs="宋体"/>
          <w:color w:val="000"/>
          <w:sz w:val="28"/>
          <w:szCs w:val="28"/>
        </w:rPr>
        <w:t xml:space="preserve">&gt;三、加强车辆、人员管理</w:t>
      </w:r>
    </w:p>
    <w:p>
      <w:pPr>
        <w:ind w:left="0" w:right="0" w:firstLine="560"/>
        <w:spacing w:before="450" w:after="450" w:line="312" w:lineRule="auto"/>
      </w:pPr>
      <w:r>
        <w:rPr>
          <w:rFonts w:ascii="宋体" w:hAnsi="宋体" w:eastAsia="宋体" w:cs="宋体"/>
          <w:color w:val="000"/>
          <w:sz w:val="28"/>
          <w:szCs w:val="28"/>
        </w:rPr>
        <w:t xml:space="preserve">各企业成立了车辆管理领导小组，安排一名副总负责车辆管理工作；制定规章制度对挂靠车辆进行严格管理，为所有车辆建立档案，详细记录车辆各类技术档案、车辆状况、出车信息等，规定所有车辆必须按照公司规定定期进行检修，对不能按时检修的终止挂靠关系；所有车辆出车前进行常规检查，达不到出车条件的一律不予放行，排除安全隐患。</w:t>
      </w:r>
    </w:p>
    <w:p>
      <w:pPr>
        <w:ind w:left="0" w:right="0" w:firstLine="560"/>
        <w:spacing w:before="450" w:after="450" w:line="312" w:lineRule="auto"/>
      </w:pPr>
      <w:r>
        <w:rPr>
          <w:rFonts w:ascii="宋体" w:hAnsi="宋体" w:eastAsia="宋体" w:cs="宋体"/>
          <w:color w:val="000"/>
          <w:sz w:val="28"/>
          <w:szCs w:val="28"/>
        </w:rPr>
        <w:t xml:space="preserve">建立了车辆驾驶员个人档案，与车辆驾驶员签订交通安全责任书，要求驾驶员认真学习和遵守道路交通规则和操作规程，务必做到安全驾驶、文明驾驶，出车时做到证件齐全，按要求对车辆进行检查、保养、维修，保持车况良好，车辆管理领导小组定期对驾驶员进行安全和业务知识考试，提高驾驶员的安全驾驶意识。</w:t>
      </w:r>
    </w:p>
    <w:p>
      <w:pPr>
        <w:ind w:left="0" w:right="0" w:firstLine="560"/>
        <w:spacing w:before="450" w:after="450" w:line="312" w:lineRule="auto"/>
      </w:pPr>
      <w:r>
        <w:rPr>
          <w:rFonts w:ascii="宋体" w:hAnsi="宋体" w:eastAsia="宋体" w:cs="宋体"/>
          <w:color w:val="000"/>
          <w:sz w:val="28"/>
          <w:szCs w:val="28"/>
        </w:rPr>
        <w:t xml:space="preserve">通过半年的工作，载重汽车安全事故明显下降，有效保障了载重汽车驾驶员的安全，取得了实实在在的效果。</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儿童采购工作总结范文7</w:t>
      </w:r>
    </w:p>
    <w:p>
      <w:pPr>
        <w:ind w:left="0" w:right="0" w:firstLine="560"/>
        <w:spacing w:before="450" w:after="450" w:line="312" w:lineRule="auto"/>
      </w:pPr>
      <w:r>
        <w:rPr>
          <w:rFonts w:ascii="宋体" w:hAnsi="宋体" w:eastAsia="宋体" w:cs="宋体"/>
          <w:color w:val="000"/>
          <w:sz w:val="28"/>
          <w:szCs w:val="28"/>
        </w:rPr>
        <w:t xml:space="preserve">20xx年，政府采购办在旗委、政府的领导和上级业务部门指导下，认真贯彻党的十八大提出的“干部清正、政府清廉、政治清明”的廉政目标。以开展党的群众路线教育实践活动为契机，紧紧围绕财政中心工作，结合单位实际，制定各项整改措施，加强制度建设，切实改善工作作风。统筹“提高财政资金使用效益”和“推进源头治理腐败”等两条主线。按照《政府采购法》的要求，依照达旗经济和社会各项事业发展的总体要求，坚持以“扩大规模、规范管理”为工作重点，加强各项监督管理工作，不断规范和完善政府采购工作。主要体现在以下几方面：</w:t>
      </w:r>
    </w:p>
    <w:p>
      <w:pPr>
        <w:ind w:left="0" w:right="0" w:firstLine="560"/>
        <w:spacing w:before="450" w:after="450" w:line="312" w:lineRule="auto"/>
      </w:pPr>
      <w:r>
        <w:rPr>
          <w:rFonts w:ascii="宋体" w:hAnsi="宋体" w:eastAsia="宋体" w:cs="宋体"/>
          <w:color w:val="000"/>
          <w:sz w:val="28"/>
          <w:szCs w:val="28"/>
        </w:rPr>
        <w:t xml:space="preserve">一、党的群众路线教育实践活动顺利开展</w:t>
      </w:r>
    </w:p>
    <w:p>
      <w:pPr>
        <w:ind w:left="0" w:right="0" w:firstLine="560"/>
        <w:spacing w:before="450" w:after="450" w:line="312" w:lineRule="auto"/>
      </w:pPr>
      <w:r>
        <w:rPr>
          <w:rFonts w:ascii="宋体" w:hAnsi="宋体" w:eastAsia="宋体" w:cs="宋体"/>
          <w:color w:val="000"/>
          <w:sz w:val="28"/>
          <w:szCs w:val="28"/>
        </w:rPr>
        <w:t xml:space="preserve">在旗委实践办的统一部署，第九督导组全程督导下，我办认真学习贯彻党的十八大精神，进一步强化全心全意为人民服务的宗旨意识，自觉践行党的群众路线，树立群众观点，解决突出问题、改进工作作风、建立长效机制为重点。在历时9个月的教育实践活动中，紧密结合政府采购工作实际，环节紧扣，稳步推进，认真组织学习调研，搞好对照检查，狠抓整改提高，扎实完成“规定动作”，出色做好“自选动作”，确保了活动的顺利开展。通过活动，查找了党员干部践行群众观点、群众路线方面存在的问题，了解群众所需所盼所急，征求群众意见建议，解决群众实际困难；查摆形式主义、官僚主义、享乐主义和奢靡之风的各种表现。探索有效方式方法，引导广大党员干部更加坚定自觉地贯彻党的群众路线教育。</w:t>
      </w:r>
    </w:p>
    <w:p>
      <w:pPr>
        <w:ind w:left="0" w:right="0" w:firstLine="560"/>
        <w:spacing w:before="450" w:after="450" w:line="312" w:lineRule="auto"/>
      </w:pPr>
      <w:r>
        <w:rPr>
          <w:rFonts w:ascii="宋体" w:hAnsi="宋体" w:eastAsia="宋体" w:cs="宋体"/>
          <w:color w:val="000"/>
          <w:sz w:val="28"/>
          <w:szCs w:val="28"/>
        </w:rPr>
        <w:t xml:space="preserve">二、积极推进帮扶工作</w:t>
      </w:r>
    </w:p>
    <w:p>
      <w:pPr>
        <w:ind w:left="0" w:right="0" w:firstLine="560"/>
        <w:spacing w:before="450" w:after="450" w:line="312" w:lineRule="auto"/>
      </w:pPr>
      <w:r>
        <w:rPr>
          <w:rFonts w:ascii="宋体" w:hAnsi="宋体" w:eastAsia="宋体" w:cs="宋体"/>
          <w:color w:val="000"/>
          <w:sz w:val="28"/>
          <w:szCs w:val="28"/>
        </w:rPr>
        <w:t xml:space="preserve">我办按照旗委下发的《关于印发达拉特旗县级领导、部门联系包扶苏木镇（街道）、嘎查村（社区）工作方案的通知》（[20xx]20号）文件的要求，结合我办实际，积极组织开展帮扶工作。</w:t>
      </w:r>
    </w:p>
    <w:p>
      <w:pPr>
        <w:ind w:left="0" w:right="0" w:firstLine="560"/>
        <w:spacing w:before="450" w:after="450" w:line="312" w:lineRule="auto"/>
      </w:pPr>
      <w:r>
        <w:rPr>
          <w:rFonts w:ascii="宋体" w:hAnsi="宋体" w:eastAsia="宋体" w:cs="宋体"/>
          <w:color w:val="000"/>
          <w:sz w:val="28"/>
          <w:szCs w:val="28"/>
        </w:rPr>
        <w:t xml:space="preserve">一是强化领导、明确责任，成立了帮扶工作领导小组；</w:t>
      </w:r>
    </w:p>
    <w:p>
      <w:pPr>
        <w:ind w:left="0" w:right="0" w:firstLine="560"/>
        <w:spacing w:before="450" w:after="450" w:line="312" w:lineRule="auto"/>
      </w:pPr>
      <w:r>
        <w:rPr>
          <w:rFonts w:ascii="宋体" w:hAnsi="宋体" w:eastAsia="宋体" w:cs="宋体"/>
          <w:color w:val="000"/>
          <w:sz w:val="28"/>
          <w:szCs w:val="28"/>
        </w:rPr>
        <w:t xml:space="preserve">二是领导小组对包扶的昭君镇巴音嘎查色古楞嘎查进行了入户调查。召开村社、老党员等座谈走访的\'形式，制定了帮扶措施并形成了专题调研报告上报了实践办。</w:t>
      </w:r>
    </w:p>
    <w:p>
      <w:pPr>
        <w:ind w:left="0" w:right="0" w:firstLine="560"/>
        <w:spacing w:before="450" w:after="450" w:line="312" w:lineRule="auto"/>
      </w:pPr>
      <w:r>
        <w:rPr>
          <w:rFonts w:ascii="宋体" w:hAnsi="宋体" w:eastAsia="宋体" w:cs="宋体"/>
          <w:color w:val="000"/>
          <w:sz w:val="28"/>
          <w:szCs w:val="28"/>
        </w:rPr>
        <w:t xml:space="preserve">三是根据本单位的实际情况，给予了两户困难户每户价值伍佰元的生活慰问品。</w:t>
      </w:r>
    </w:p>
    <w:p>
      <w:pPr>
        <w:ind w:left="0" w:right="0" w:firstLine="560"/>
        <w:spacing w:before="450" w:after="450" w:line="312" w:lineRule="auto"/>
      </w:pPr>
      <w:r>
        <w:rPr>
          <w:rFonts w:ascii="宋体" w:hAnsi="宋体" w:eastAsia="宋体" w:cs="宋体"/>
          <w:color w:val="000"/>
          <w:sz w:val="28"/>
          <w:szCs w:val="28"/>
        </w:rPr>
        <w:t xml:space="preserve">三、深入开展在职党员志愿者进社区活动</w:t>
      </w:r>
    </w:p>
    <w:p>
      <w:pPr>
        <w:ind w:left="0" w:right="0" w:firstLine="560"/>
        <w:spacing w:before="450" w:after="450" w:line="312" w:lineRule="auto"/>
      </w:pPr>
      <w:r>
        <w:rPr>
          <w:rFonts w:ascii="宋体" w:hAnsi="宋体" w:eastAsia="宋体" w:cs="宋体"/>
          <w:color w:val="000"/>
          <w:sz w:val="28"/>
          <w:szCs w:val="28"/>
        </w:rPr>
        <w:t xml:space="preserve">我办根据旗委组织部下发的《关于在党的群众路线教育实践活动中深入推进在职党员志愿者进社区联系服务群众活动的通知》（达党组发[20xx]18号）文件的要求，积极宣传动员，组织在职党员志愿者服务队领取任务。20xx年政府采购办在职党员志愿者服务队，共进入社区四次，打扫包片卫生环境；帮扶了一名贫困大学生，给予了一千元的助学资金；帮助一名贫困老人完成了“小心愿”。积极参与社区活动，发挥在职党员的能量，为社区建设添砖加瓦。</w:t>
      </w:r>
    </w:p>
    <w:p>
      <w:pPr>
        <w:ind w:left="0" w:right="0" w:firstLine="560"/>
        <w:spacing w:before="450" w:after="450" w:line="312" w:lineRule="auto"/>
      </w:pPr>
      <w:r>
        <w:rPr>
          <w:rFonts w:ascii="宋体" w:hAnsi="宋体" w:eastAsia="宋体" w:cs="宋体"/>
          <w:color w:val="000"/>
          <w:sz w:val="28"/>
          <w:szCs w:val="28"/>
        </w:rPr>
        <w:t xml:space="preserve">四、编写了供应商投诉程序并对供应商登记备案</w:t>
      </w:r>
    </w:p>
    <w:p>
      <w:pPr>
        <w:ind w:left="0" w:right="0" w:firstLine="560"/>
        <w:spacing w:before="450" w:after="450" w:line="312" w:lineRule="auto"/>
      </w:pPr>
      <w:r>
        <w:rPr>
          <w:rFonts w:ascii="宋体" w:hAnsi="宋体" w:eastAsia="宋体" w:cs="宋体"/>
          <w:color w:val="000"/>
          <w:sz w:val="28"/>
          <w:szCs w:val="28"/>
        </w:rPr>
        <w:t xml:space="preserve">为了进一步落实好《政府采购法》，完善政府采购机制，维护国家利益和社会公共利益，防止和纠正违法的或者不当的政府采购行为，保护参加政府采购活动供应商的合法权益，为更好的促进我旗政府采购工作的发展，根据全旗政府采购工作的实际情况，我办编写了供应商投诉程序，解决了供应商合法权益受到侵犯时，投诉无门的问题。同时，对供应商进行了登记备案。</w:t>
      </w:r>
    </w:p>
    <w:p>
      <w:pPr>
        <w:ind w:left="0" w:right="0" w:firstLine="560"/>
        <w:spacing w:before="450" w:after="450" w:line="312" w:lineRule="auto"/>
      </w:pPr>
      <w:r>
        <w:rPr>
          <w:rFonts w:ascii="宋体" w:hAnsi="宋体" w:eastAsia="宋体" w:cs="宋体"/>
          <w:color w:val="000"/>
          <w:sz w:val="28"/>
          <w:szCs w:val="28"/>
        </w:rPr>
        <w:t xml:space="preserve">五、强化对政府采购工作的监督管理，扩大政府采购范围，确保政府采购工作规范化运行。</w:t>
      </w:r>
    </w:p>
    <w:p>
      <w:pPr>
        <w:ind w:left="0" w:right="0" w:firstLine="560"/>
        <w:spacing w:before="450" w:after="450" w:line="312" w:lineRule="auto"/>
      </w:pPr>
      <w:r>
        <w:rPr>
          <w:rFonts w:ascii="宋体" w:hAnsi="宋体" w:eastAsia="宋体" w:cs="宋体"/>
          <w:color w:val="000"/>
          <w:sz w:val="28"/>
          <w:szCs w:val="28"/>
        </w:rPr>
        <w:t xml:space="preserve">一是根据自治区、市集中采购目录，结合达旗实际，出台《20xx—20xx年政府采购集中采购目录、限额标准和公开招标限额标准》（已报送政府审报），力争政府采购规模与范围有新突破。</w:t>
      </w:r>
    </w:p>
    <w:p>
      <w:pPr>
        <w:ind w:left="0" w:right="0" w:firstLine="560"/>
        <w:spacing w:before="450" w:after="450" w:line="312" w:lineRule="auto"/>
      </w:pPr>
      <w:r>
        <w:rPr>
          <w:rFonts w:ascii="宋体" w:hAnsi="宋体" w:eastAsia="宋体" w:cs="宋体"/>
          <w:color w:val="000"/>
          <w:sz w:val="28"/>
          <w:szCs w:val="28"/>
        </w:rPr>
        <w:t xml:space="preserve">二是认真学习和贯彻执行《政府采购非招标采购方式和管理办法》（财政部74号）和《内蒙古自治区政府采购工程管理暂行办法》（内财购〔20xx〕1496号）文件精神，进一步加强和规范了政府采购工作。</w:t>
      </w:r>
    </w:p>
    <w:p>
      <w:pPr>
        <w:ind w:left="0" w:right="0" w:firstLine="560"/>
        <w:spacing w:before="450" w:after="450" w:line="312" w:lineRule="auto"/>
      </w:pPr>
      <w:r>
        <w:rPr>
          <w:rFonts w:ascii="宋体" w:hAnsi="宋体" w:eastAsia="宋体" w:cs="宋体"/>
          <w:color w:val="000"/>
          <w:sz w:val="28"/>
          <w:szCs w:val="28"/>
        </w:rPr>
        <w:t xml:space="preserve">三是20xx年我办联合审计、财政监督部门就有关政府采购的法律、行政法规和规章制度、采购范围、采购方式、程序的执行情况采取不定期有重点的方式，对全旗机关事业单位进行监督检查，发现问题及时纠正，督促整改，更好的规范了达旗政府采购行为。</w:t>
      </w:r>
    </w:p>
    <w:p>
      <w:pPr>
        <w:ind w:left="0" w:right="0" w:firstLine="560"/>
        <w:spacing w:before="450" w:after="450" w:line="312" w:lineRule="auto"/>
      </w:pPr>
      <w:r>
        <w:rPr>
          <w:rFonts w:ascii="宋体" w:hAnsi="宋体" w:eastAsia="宋体" w:cs="宋体"/>
          <w:color w:val="000"/>
          <w:sz w:val="28"/>
          <w:szCs w:val="28"/>
        </w:rPr>
        <w:t xml:space="preserve">截至20xx年11月25日实际采购规模达到万元，节约资金万元，资金节约率为。其中：货物类采购金额为万元，节约资金万元，资金节约率为；工程类采购金额为万元，节约资金万元，资金节约率为；服务类采购金额为万元，节约资金万元，资金节约率为。公开招投标48批次，采购额万元；询价3批次，采购额万元；单一来源6批次，采购额万元。公开招投标48批次，节约资金万元，节约率为。有效地降低了财政支出，最大限度地发挥了资金使用效益，为维护国家和社会公共利益、保护政府采购当事人合法利益、促进党风廉政建设以及构建公开、公平、公正、和谐的政府采购环境作出了积极贡献。</w:t>
      </w:r>
    </w:p>
    <w:p>
      <w:pPr>
        <w:ind w:left="0" w:right="0" w:firstLine="560"/>
        <w:spacing w:before="450" w:after="450" w:line="312" w:lineRule="auto"/>
      </w:pPr>
      <w:r>
        <w:rPr>
          <w:rFonts w:ascii="宋体" w:hAnsi="宋体" w:eastAsia="宋体" w:cs="宋体"/>
          <w:color w:val="000"/>
          <w:sz w:val="28"/>
          <w:szCs w:val="28"/>
        </w:rPr>
        <w:t xml:space="preserve">六、在政府采购和监督管理工作中存在的问题</w:t>
      </w:r>
    </w:p>
    <w:p>
      <w:pPr>
        <w:ind w:left="0" w:right="0" w:firstLine="560"/>
        <w:spacing w:before="450" w:after="450" w:line="312" w:lineRule="auto"/>
      </w:pPr>
      <w:r>
        <w:rPr>
          <w:rFonts w:ascii="宋体" w:hAnsi="宋体" w:eastAsia="宋体" w:cs="宋体"/>
          <w:color w:val="000"/>
          <w:sz w:val="28"/>
          <w:szCs w:val="28"/>
        </w:rPr>
        <w:t xml:space="preserve">一是宣传培训力度不够，认识还不够到位。尽管我们作了大量的宣传工作和培训工作，但由于政府采购是深化财政改革的一项具体工作，目前，在工作中还没有完全认识到位，还没有成为大家的自觉行动，执行政府采购法的社会环境还有待于进一步改善。</w:t>
      </w:r>
    </w:p>
    <w:p>
      <w:pPr>
        <w:ind w:left="0" w:right="0" w:firstLine="560"/>
        <w:spacing w:before="450" w:after="450" w:line="312" w:lineRule="auto"/>
      </w:pPr>
      <w:r>
        <w:rPr>
          <w:rFonts w:ascii="宋体" w:hAnsi="宋体" w:eastAsia="宋体" w:cs="宋体"/>
          <w:color w:val="000"/>
          <w:sz w:val="28"/>
          <w:szCs w:val="28"/>
        </w:rPr>
        <w:t xml:space="preserve">二是由于财政较为困难，政府采购预算编制和执行力差。编制预算是政府采购工作的源头和基础，也是政府采购的关键环节，所以达不到“应编尽编”和“应采尽采”的要求。</w:t>
      </w:r>
    </w:p>
    <w:p>
      <w:pPr>
        <w:ind w:left="0" w:right="0" w:firstLine="560"/>
        <w:spacing w:before="450" w:after="450" w:line="312" w:lineRule="auto"/>
      </w:pPr>
      <w:r>
        <w:rPr>
          <w:rFonts w:ascii="宋体" w:hAnsi="宋体" w:eastAsia="宋体" w:cs="宋体"/>
          <w:color w:val="000"/>
          <w:sz w:val="28"/>
          <w:szCs w:val="28"/>
        </w:rPr>
        <w:t xml:space="preserve">三是政府采购应实现电子化。只有实现政府采购电子化才能真正做到政府采购公开、公平、公正，做到规范化管理。力推电子化政府采购管理交易系统，建成电子化监管平台。上接部门预算，下连国库集中支付，上下贯通，建立公共资源交易平台也要与统一的政府采购管理交易系统实现对接。</w:t>
      </w:r>
    </w:p>
    <w:p>
      <w:pPr>
        <w:ind w:left="0" w:right="0" w:firstLine="560"/>
        <w:spacing w:before="450" w:after="450" w:line="312" w:lineRule="auto"/>
      </w:pPr>
      <w:r>
        <w:rPr>
          <w:rFonts w:ascii="宋体" w:hAnsi="宋体" w:eastAsia="宋体" w:cs="宋体"/>
          <w:color w:val="000"/>
          <w:sz w:val="28"/>
          <w:szCs w:val="28"/>
        </w:rPr>
        <w:t xml:space="preserve">四是公共资源交易平台与政府采购实际工作相冲突。公共资源交易平台在发展和建设工程中，逐步将政府采购监督管理纳入了这一平台，在实际工作中导致了监督和执行不分，削弱了政府采购监督管理职责，与《政府采购法》相违背，《政府采购法》规定，对使用财政性资金的政府采购活动进行全程监督，打破建设工程招投标与政府采购分割的局面，应对使用政府性投资的工程项目实施全面监管。这既是依法采购的必然要求也是政府采购“管采分离”的要求，避免出现建立公共资源交易平台后，形成新的“管采不分”和采购业务代理垄断的局面。政府采购监管和执行职能互相越位和缺位的现象时有发生，给采购单位和供应商带来很多不便，而且在实际工作中很难把握，严重影响政府采购事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儿童采购工作总结范文8</w:t>
      </w:r>
    </w:p>
    <w:p>
      <w:pPr>
        <w:ind w:left="0" w:right="0" w:firstLine="560"/>
        <w:spacing w:before="450" w:after="450" w:line="312" w:lineRule="auto"/>
      </w:pPr>
      <w:r>
        <w:rPr>
          <w:rFonts w:ascii="宋体" w:hAnsi="宋体" w:eastAsia="宋体" w:cs="宋体"/>
          <w:color w:val="000"/>
          <w:sz w:val="28"/>
          <w:szCs w:val="28"/>
        </w:rPr>
        <w:t xml:space="preserve">回顾一年来接种门诊工作，虽然任务繁重，检查频多，但接种门诊两人依然勇敢而坚毅地接受这一挑战，取得了不俗的成绩。蓦然回首，昔日点点滴滴，浮现眼前。</w:t>
      </w:r>
    </w:p>
    <w:p>
      <w:pPr>
        <w:ind w:left="0" w:right="0" w:firstLine="560"/>
        <w:spacing w:before="450" w:after="450" w:line="312" w:lineRule="auto"/>
      </w:pPr>
      <w:r>
        <w:rPr>
          <w:rFonts w:ascii="宋体" w:hAnsi="宋体" w:eastAsia="宋体" w:cs="宋体"/>
          <w:color w:val="000"/>
          <w:sz w:val="28"/>
          <w:szCs w:val="28"/>
        </w:rPr>
        <w:t xml:space="preserve">一、麻疹强化免疫工作</w:t>
      </w:r>
    </w:p>
    <w:p>
      <w:pPr>
        <w:ind w:left="0" w:right="0" w:firstLine="560"/>
        <w:spacing w:before="450" w:after="450" w:line="312" w:lineRule="auto"/>
      </w:pPr>
      <w:r>
        <w:rPr>
          <w:rFonts w:ascii="宋体" w:hAnsi="宋体" w:eastAsia="宋体" w:cs="宋体"/>
          <w:color w:val="000"/>
          <w:sz w:val="28"/>
          <w:szCs w:val="28"/>
        </w:rPr>
        <w:t xml:space="preserve">今年开始，麻疹疫苗强化免疫的攻坚战就已经打响，我市接种率全省排名靠后，领导压力巨大，安排我们在短时间内再次将八个月龄至六岁的儿童普种一遍。我接种门诊面对看起来不可能完成的任务，考虑省检查工作的标准是儿童金卡系统里数据分析的接种率，特制定了本镇的工作方案。我镇的麻疹预防强化免疫工作其实做得相当扎实，每次麻疹疫苗群体性接种工作都切实执行。只是儿童免疫金卡系统起步较晚，以前工作的数据没有录入，造成了实际工作与统计数据不协调，不同步。于是我们找出以前的接种资料，将原资料逐项录入，把一些确实漏种的儿童统计出来，通知到个人，前来接种。我们采取分而化之，个个突破的方法，终于将复杂的问题简单化，成效斐然，本镇8月龄至6岁儿童麻疹疫苗强化接种率一段时间内位居全市前茅。</w:t>
      </w:r>
    </w:p>
    <w:p>
      <w:pPr>
        <w:ind w:left="0" w:right="0" w:firstLine="560"/>
        <w:spacing w:before="450" w:after="450" w:line="312" w:lineRule="auto"/>
      </w:pPr>
      <w:r>
        <w:rPr>
          <w:rFonts w:ascii="宋体" w:hAnsi="宋体" w:eastAsia="宋体" w:cs="宋体"/>
          <w:color w:val="000"/>
          <w:sz w:val="28"/>
          <w:szCs w:val="28"/>
        </w:rPr>
        <w:t xml:space="preserve">二、肺炎疫苗群体性接种</w:t>
      </w:r>
    </w:p>
    <w:p>
      <w:pPr>
        <w:ind w:left="0" w:right="0" w:firstLine="560"/>
        <w:spacing w:before="450" w:after="450" w:line="312" w:lineRule="auto"/>
      </w:pPr>
      <w:r>
        <w:rPr>
          <w:rFonts w:ascii="宋体" w:hAnsi="宋体" w:eastAsia="宋体" w:cs="宋体"/>
          <w:color w:val="000"/>
          <w:sz w:val="28"/>
          <w:szCs w:val="28"/>
        </w:rPr>
        <w:t xml:space="preserve">今年六月份，为了提高儿童抵抗肺炎的能力，我们响应市疾控的号召，积极为2岁以上儿童提供自费的23价肺炎疫苗接种。以前，接种门诊只提供常规免疫服务，凡属于群体性接种，均下派到各村卫生室。今年，我们主动请缨，与各极村卫生室形成良性竞争，取得了较好的效果，由于此次活动以肺炎疫苗漏种人群为主，且价格昂贵，接种门诊共计接种34人次，但与各村卫生室相比，可谓“绩”压群芳，一枝独秀，接种门诊工作人员与医院之间取得双赢的结果。</w:t>
      </w:r>
    </w:p>
    <w:p>
      <w:pPr>
        <w:ind w:left="0" w:right="0" w:firstLine="560"/>
        <w:spacing w:before="450" w:after="450" w:line="312" w:lineRule="auto"/>
      </w:pPr>
      <w:r>
        <w:rPr>
          <w:rFonts w:ascii="宋体" w:hAnsi="宋体" w:eastAsia="宋体" w:cs="宋体"/>
          <w:color w:val="000"/>
          <w:sz w:val="28"/>
          <w:szCs w:val="28"/>
        </w:rPr>
        <w:t xml:space="preserve">三、省级优秀预防接种门诊达标</w:t>
      </w:r>
    </w:p>
    <w:p>
      <w:pPr>
        <w:ind w:left="0" w:right="0" w:firstLine="560"/>
        <w:spacing w:before="450" w:after="450" w:line="312" w:lineRule="auto"/>
      </w:pPr>
      <w:r>
        <w:rPr>
          <w:rFonts w:ascii="宋体" w:hAnsi="宋体" w:eastAsia="宋体" w:cs="宋体"/>
          <w:color w:val="000"/>
          <w:sz w:val="28"/>
          <w:szCs w:val="28"/>
        </w:rPr>
        <w:t xml:space="preserve">为了使本接种门诊规范化，标准化，我们积极筹备迎接“省级优秀预防接种门诊”的达标验收工作。此次准备工作量浩大，要将以前所有工作纸质化，归档，以供查阅。此次工作最困难的是电脑资料与登记簿资料和儿童接种证地校对，我镇0至6岁登记在册的儿童（包括流动儿童）共计2373人，且每位儿童接种记录有几十条，我们科室二人每天端坐于电脑前，逐一校对，谨防差错。每天累得头昏眼花，但时间紧凑，又不得不不计报酬挑灯夜战昼夜加班。由于准备充分，检查时沉着应对，得到了上级部门的肯定。此次准备检查，也让我们收获良多，知道了如何在平时工作中做到“痕迹化”管理，每条工作制度都认真学习梳理了一遍，无形中促进了我们服务水平。</w:t>
      </w:r>
    </w:p>
    <w:p>
      <w:pPr>
        <w:ind w:left="0" w:right="0" w:firstLine="560"/>
        <w:spacing w:before="450" w:after="450" w:line="312" w:lineRule="auto"/>
      </w:pPr>
      <w:r>
        <w:rPr>
          <w:rFonts w:ascii="宋体" w:hAnsi="宋体" w:eastAsia="宋体" w:cs="宋体"/>
          <w:color w:val="000"/>
          <w:sz w:val="28"/>
          <w:szCs w:val="28"/>
        </w:rPr>
        <w:t xml:space="preserve">四、常规免疫接种工作</w:t>
      </w:r>
    </w:p>
    <w:p>
      <w:pPr>
        <w:ind w:left="0" w:right="0" w:firstLine="560"/>
        <w:spacing w:before="450" w:after="450" w:line="312" w:lineRule="auto"/>
      </w:pPr>
      <w:r>
        <w:rPr>
          <w:rFonts w:ascii="宋体" w:hAnsi="宋体" w:eastAsia="宋体" w:cs="宋体"/>
          <w:color w:val="000"/>
          <w:sz w:val="28"/>
          <w:szCs w:val="28"/>
        </w:rPr>
        <w:t xml:space="preserve">1月至11月份，本预防接种门诊共计接种5166人次，其中免费疫苗卡介苗23人次，乙肝疫苗335人次，脊灰752人次，百白破733人次，A群流脑333人次，麻风158人次，乙脑431人次，麻腮风210人次，甲肝192人次，白破66人次，流脑A+C136人次。平时工作当中，经济效益与社会效益如何均衡科学地发展，考验着我们接种人员的服务水平。我们严格地坚守国家“禁用自费疫苗取代免费疫苗”的原则，将国家的利民措施全面落实到位，让人民群众及时地沐浴党的恩泽，提升幸福指数。新增加一种自费疫苗，必须得相应地让儿童计划免疫外新增加一种传染病的抵御能力。日常工作时，我们多加宣传，提高人民群众对儿童健康投资的意识，传授“防优于治”的观念，积极地解答人民群众的疑惑，让他们自觉自愿地接受自费疫苗接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工作中，也有些纰漏之处，比如我们安全接种工作做得不到位，接种后观察30分钟没有很好地执行，接种前自愿接种通知单没有落实到位。流动儿童的主动搜索没有做到位。</w:t>
      </w:r>
    </w:p>
    <w:p>
      <w:pPr>
        <w:ind w:left="0" w:right="0" w:firstLine="560"/>
        <w:spacing w:before="450" w:after="450" w:line="312" w:lineRule="auto"/>
      </w:pPr>
      <w:r>
        <w:rPr>
          <w:rFonts w:ascii="宋体" w:hAnsi="宋体" w:eastAsia="宋体" w:cs="宋体"/>
          <w:color w:val="000"/>
          <w:sz w:val="28"/>
          <w:szCs w:val="28"/>
        </w:rPr>
        <w:t xml:space="preserve">今年即将过去，我们预防接种门诊二人既不会躺在过去的功劳簿上，也不会对自己的缺点与不足无动于衷。展望新的一年，我们将紧扣医院年度工作方案，结合本科室的实际，秉持全心全意为人民服务的\'思想，积极地满足人民群众日益增长的服务要求，阔步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2026-11-01T02:45:07+08:00</dcterms:created>
  <dcterms:modified xsi:type="dcterms:W3CDTF">2026-11-01T02:45:07+08:00</dcterms:modified>
</cp:coreProperties>
</file>

<file path=docProps/custom.xml><?xml version="1.0" encoding="utf-8"?>
<Properties xmlns="http://schemas.openxmlformats.org/officeDocument/2006/custom-properties" xmlns:vt="http://schemas.openxmlformats.org/officeDocument/2006/docPropsVTypes"/>
</file>