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最新财务科的年度工作总结(四篇)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财务科的年度工作总结一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财务科的年度工作总结一</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如下：</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xx的服务理念：住户的满意是我们的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_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管理责任。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财务科的年度工作总结二</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咳嗽苯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1.争取预算管理，公司之前在资金管理上缺少此重要环节，只有加强预算管理，才能有对照的降低成本费用，以确保资产经营目标实现。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2.认真做好分析工作，为经营管理和投资决策提供有效的参考依据，针对性的将工作内容用表格的形式直观汇报给董事长。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3.加强税收筹划工作。根据公司业务具体特点，结合法规制度，充分分析论证，合理纳税。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4.加强财务人员的业务知识、企业会计制度和国家有关财经法规的学习，逐步提高财务人员的专业知识、技能和职业判断能力，争取明年财务部全员取得职称。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财务科的年度工作总结三</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xx年，财务部年终工作总结。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通过总结，我们发现，在工作中要想做出成绩，发扬团队精神必不可少。因为公司经营不是个人行为，一个人的能力毕竟有限，如果大家心往一处想、劲往一处使，就能做到事半功倍。但这一定要建立在每位员工具备较高的业务素质、对工作的责任感、良好的品德修养这一基础上，否则团队精神就成了一句空话。其次，要学会与领导、部门之间的沟通。公司的机构就像一张网，每个部门看似独立，实际上他们之间存在着必然的联系。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在20xx年，我们将一如既往，认真学习专业知识，严格要求自己。用严谨的工作态度，用饱满的工作热情投入到新的一年工作中，为公司的发展添砖加瓦!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财务科的年度工作总结四</w:t>
      </w:r>
    </w:p>
    <w:p>
      <w:pPr>
        <w:ind w:left="0" w:right="0" w:firstLine="560"/>
        <w:spacing w:before="450" w:after="450" w:line="312" w:lineRule="auto"/>
      </w:pPr>
      <w:r>
        <w:rPr>
          <w:rFonts w:ascii="宋体" w:hAnsi="宋体" w:eastAsia="宋体" w:cs="宋体"/>
          <w:color w:val="000"/>
          <w:sz w:val="28"/>
          <w:szCs w:val="28"/>
        </w:rPr>
        <w:t xml:space="preserve">忙碌、紧张、有序的20xx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xx年xx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2026-10-10T09:25:27+08:00</dcterms:created>
  <dcterms:modified xsi:type="dcterms:W3CDTF">2026-10-10T09:25:27+08:00</dcterms:modified>
</cp:coreProperties>
</file>

<file path=docProps/custom.xml><?xml version="1.0" encoding="utf-8"?>
<Properties xmlns="http://schemas.openxmlformats.org/officeDocument/2006/custom-properties" xmlns:vt="http://schemas.openxmlformats.org/officeDocument/2006/docPropsVTypes"/>
</file>