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2025年初二数学教学工作总结13篇(汇总)</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动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初二数学教学工作总结九</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初二数学教学工作总结篇十一</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初二数学教学工作总结篇十二</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