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2025年八年级历史教研组教学工作总结五篇(优质)</w:t>
      </w:r>
      <w:bookmarkEnd w:id="1"/>
    </w:p>
    <w:p>
      <w:pPr>
        <w:jc w:val="center"/>
        <w:spacing w:before="0" w:after="450"/>
      </w:pPr>
      <w:r>
        <w:rPr>
          <w:rFonts w:ascii="Arial" w:hAnsi="Arial" w:eastAsia="Arial" w:cs="Arial"/>
          <w:color w:val="999999"/>
          <w:sz w:val="20"/>
          <w:szCs w:val="20"/>
        </w:rPr>
        <w:t xml:space="preserve">来源：网络  作者：落日斜阳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八年级历史教研组教学工作总结一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八年级历史教研组教学工作总结一</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八年级历史教研组教学工作总结二</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w:t>
      </w:r>
    </w:p>
    <w:p>
      <w:pPr>
        <w:ind w:left="0" w:right="0" w:firstLine="560"/>
        <w:spacing w:before="450" w:after="450" w:line="312" w:lineRule="auto"/>
      </w:pPr>
      <w:r>
        <w:rPr>
          <w:rFonts w:ascii="宋体" w:hAnsi="宋体" w:eastAsia="宋体" w:cs="宋体"/>
          <w:color w:val="000"/>
          <w:sz w:val="28"/>
          <w:szCs w:val="28"/>
        </w:rPr>
        <w:t xml:space="preserve">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w:t>
      </w:r>
    </w:p>
    <w:p>
      <w:pPr>
        <w:ind w:left="0" w:right="0" w:firstLine="560"/>
        <w:spacing w:before="450" w:after="450" w:line="312" w:lineRule="auto"/>
      </w:pPr>
      <w:r>
        <w:rPr>
          <w:rFonts w:ascii="宋体" w:hAnsi="宋体" w:eastAsia="宋体" w:cs="宋体"/>
          <w:color w:val="000"/>
          <w:sz w:val="28"/>
          <w:szCs w:val="28"/>
        </w:rPr>
        <w:t xml:space="preserve">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w:t>
      </w:r>
    </w:p>
    <w:p>
      <w:pPr>
        <w:ind w:left="0" w:right="0" w:firstLine="560"/>
        <w:spacing w:before="450" w:after="450" w:line="312" w:lineRule="auto"/>
      </w:pPr>
      <w:r>
        <w:rPr>
          <w:rFonts w:ascii="宋体" w:hAnsi="宋体" w:eastAsia="宋体" w:cs="宋体"/>
          <w:color w:val="000"/>
          <w:sz w:val="28"/>
          <w:szCs w:val="28"/>
        </w:rPr>
        <w:t xml:space="preserve">中考试题中，材料分析题所占的比例越来越大，引起了我们老师的高度重视。在日常教学及复习中加强了这一部分的力度，逐步提高学生分析问题、解决问题的能力，因而这一部分相对得分较高。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六、理直气壮抓好学有余力、有特长的学生</w:t>
      </w:r>
    </w:p>
    <w:p>
      <w:pPr>
        <w:ind w:left="0" w:right="0" w:firstLine="560"/>
        <w:spacing w:before="450" w:after="450" w:line="312" w:lineRule="auto"/>
      </w:pPr>
      <w:r>
        <w:rPr>
          <w:rFonts w:ascii="宋体" w:hAnsi="宋体" w:eastAsia="宋体" w:cs="宋体"/>
          <w:color w:val="000"/>
          <w:sz w:val="28"/>
          <w:szCs w:val="28"/>
        </w:rPr>
        <w:t xml:space="preserve">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__年度工作情况总结如下：</w:t>
      </w:r>
    </w:p>
    <w:p>
      <w:pPr>
        <w:ind w:left="0" w:right="0" w:firstLine="560"/>
        <w:spacing w:before="450" w:after="450" w:line="312" w:lineRule="auto"/>
      </w:pPr>
      <w:r>
        <w:rPr>
          <w:rFonts w:ascii="宋体" w:hAnsi="宋体" w:eastAsia="宋体" w:cs="宋体"/>
          <w:color w:val="000"/>
          <w:sz w:val="28"/>
          <w:szCs w:val="28"/>
        </w:rPr>
        <w:t xml:space="preserve">一、我始终认为作为一名教师应把“师德”放在一个极其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作为教初二历史课的年青教师，明白自己对教材的生疏，故在课前做到认真备课，多方面去搜集相关资料。不但备学生而且备教材备教法，认真写好教案。每一课都做到“有备而来”，有些课节做吸引学生注意力的有趣教具，如：讲“大跃进”时期历史时，为了让学生能更好的理解那个年代人们头脑左倾主义的狂热，我课下时在蛟河打印社制了数张“大跃进时期的小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不足之处有时工作过急过粗，有时不能很好的关注学困生，由于第一遍接手教材，讲课时不能如鱼得水，好在对于历史的热爱和对于相信一定能教好历史学科，今后，在历史教学方面，应更加努力、专研，提高自己的业务水平，让自己在教学和教育学生方面更加娴熟。做到游刃有余，如鱼得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八年级历史教研组教学工作总结五</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二年级6-10班的历史课，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运用好导学案教学对学生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2026-01-22T16:15:05+08:00</dcterms:created>
  <dcterms:modified xsi:type="dcterms:W3CDTF">2026-01-22T16:15:05+08:00</dcterms:modified>
</cp:coreProperties>
</file>

<file path=docProps/custom.xml><?xml version="1.0" encoding="utf-8"?>
<Properties xmlns="http://schemas.openxmlformats.org/officeDocument/2006/custom-properties" xmlns:vt="http://schemas.openxmlformats.org/officeDocument/2006/docPropsVTypes"/>
</file>