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有关学习《中华人民共和国公务员法》总结(4篇)</w:t>
      </w:r>
      <w:bookmarkEnd w:id="1"/>
    </w:p>
    <w:p>
      <w:pPr>
        <w:jc w:val="center"/>
        <w:spacing w:before="0" w:after="450"/>
      </w:pPr>
      <w:r>
        <w:rPr>
          <w:rFonts w:ascii="Arial" w:hAnsi="Arial" w:eastAsia="Arial" w:cs="Arial"/>
          <w:color w:val="999999"/>
          <w:sz w:val="20"/>
          <w:szCs w:val="20"/>
        </w:rPr>
        <w:t xml:space="preserve">来源：网络  作者：青灯古佛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有关学习《中华人民共和国公务员法》总结一坚持以马克思列宁主义、毛泽东思想、邓小平理论、“三个代表”重要思想、科学发展观和习近平新时代中国特色社会主义思想为指导，深入学习贯彻党的十九大和十九届二中、三中、四中、五中全会精神，全面落实习近平**...</w:t>
      </w:r>
    </w:p>
    <w:p>
      <w:pPr>
        <w:ind w:left="0" w:right="0" w:firstLine="560"/>
        <w:spacing w:before="450" w:after="450" w:line="312" w:lineRule="auto"/>
      </w:pPr>
      <w:r>
        <w:rPr>
          <w:rFonts w:ascii="黑体" w:hAnsi="黑体" w:eastAsia="黑体" w:cs="黑体"/>
          <w:color w:val="000000"/>
          <w:sz w:val="36"/>
          <w:szCs w:val="36"/>
          <w:b w:val="1"/>
          <w:bCs w:val="1"/>
        </w:rPr>
        <w:t xml:space="preserve">有关学习《中华人民共和国公务员法》总结一</w:t>
      </w:r>
    </w:p>
    <w:p>
      <w:pPr>
        <w:ind w:left="0" w:right="0" w:firstLine="560"/>
        <w:spacing w:before="450" w:after="450" w:line="312" w:lineRule="auto"/>
      </w:pPr>
      <w:r>
        <w:rPr>
          <w:rFonts w:ascii="宋体" w:hAnsi="宋体" w:eastAsia="宋体" w:cs="宋体"/>
          <w:color w:val="000"/>
          <w:sz w:val="28"/>
          <w:szCs w:val="28"/>
        </w:rPr>
        <w:t xml:space="preserve">坚持以马克思列宁主义、毛泽东思想、邓小平理论、“三个代表”重要思想、科学发展观和习近平新时代中国特色社会主义思想为指导，深入学习贯彻党的十九大和十九届二中、三中、四中、五中全会精神，全面落实习近平***考察安徽和扎实推进长三角一体化发展座谈会重要讲话精神，把习近平新时代中国特色社会主义思想作为中心组理论学习的重中之重贯穿始终，切实用习近平新时代中国特色社会主义思想武装头脑、指导实践、推动工作，不断提高党委成员的理论水平、科学实践能力，努力推进党委中心组理论学习制度化、规范化、常态化，为医院改革发展提供坚强的思想保证和精神动力。</w:t>
      </w:r>
    </w:p>
    <w:p>
      <w:pPr>
        <w:ind w:left="0" w:right="0" w:firstLine="560"/>
        <w:spacing w:before="450" w:after="450" w:line="312" w:lineRule="auto"/>
      </w:pPr>
      <w:r>
        <w:rPr>
          <w:rFonts w:ascii="宋体" w:hAnsi="宋体" w:eastAsia="宋体" w:cs="宋体"/>
          <w:color w:val="000"/>
          <w:sz w:val="28"/>
          <w:szCs w:val="28"/>
        </w:rPr>
        <w:t xml:space="preserve">（一）专题学习习近平新时代中国特色社会主义思想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坚持读原著、学原文、悟原理，持续学习《习近平谈治国理政》第三卷，学习习近平***重要讲话和指示批示精神，深入把握习近平新时代中国特色社会主义思想的科学体系、精神实质、丰富内涵和实践要求，深刻领悟贯穿其中的马克思主义立场观点方法，不断增进政治认同、思想认同、情感认同，切实把思想和行动统一到习近平新时代中国特色社会主义思想上来。提高政治站位，增强大局意识，以强烈的责任感和使命感，自觉扛起高质量发展卫生健康事业的重大责任。</w:t>
      </w:r>
    </w:p>
    <w:p>
      <w:pPr>
        <w:ind w:left="0" w:right="0" w:firstLine="560"/>
        <w:spacing w:before="450" w:after="450" w:line="312" w:lineRule="auto"/>
      </w:pPr>
      <w:r>
        <w:rPr>
          <w:rFonts w:ascii="宋体" w:hAnsi="宋体" w:eastAsia="宋体" w:cs="宋体"/>
          <w:color w:val="000"/>
          <w:sz w:val="28"/>
          <w:szCs w:val="28"/>
        </w:rPr>
        <w:t xml:space="preserve">（二）专题学习党的十九届五中全会精神</w:t>
      </w:r>
    </w:p>
    <w:p>
      <w:pPr>
        <w:ind w:left="0" w:right="0" w:firstLine="560"/>
        <w:spacing w:before="450" w:after="450" w:line="312" w:lineRule="auto"/>
      </w:pPr>
      <w:r>
        <w:rPr>
          <w:rFonts w:ascii="宋体" w:hAnsi="宋体" w:eastAsia="宋体" w:cs="宋体"/>
          <w:color w:val="000"/>
          <w:sz w:val="28"/>
          <w:szCs w:val="28"/>
        </w:rPr>
        <w:t xml:space="preserve">通过开展集中专题研讨、邀请专家解读等方式，原原本本学习党的十九届五中全会公报和《中共中央关于制定国民经济和社会发展第十四个五年规划和二〇三五年远景目标的建议》《建议》说明和习近平***在全会上的重要讲话精神。充分认识十九届五中全会重大现实意义和深远历史意义，深刻把握“十三五”时期特别是去年以来党和国家各项事业取得的伟大成就、我国发展面临的形势、新发展阶段和新发展格局的深刻内涵、“十四五”时期经济社会发展主要目标和2025年远景目标、“十四五”时期经济社会发展指导方针和重大原则以及“十四五”时期经济社会发展的重点任务等，切实增强全面建成小康社会、开启全面建设社会主义现代化新征程的思想自觉、政治自觉和行动自觉。 </w:t>
      </w:r>
    </w:p>
    <w:p>
      <w:pPr>
        <w:ind w:left="0" w:right="0" w:firstLine="560"/>
        <w:spacing w:before="450" w:after="450" w:line="312" w:lineRule="auto"/>
      </w:pPr>
      <w:r>
        <w:rPr>
          <w:rFonts w:ascii="宋体" w:hAnsi="宋体" w:eastAsia="宋体" w:cs="宋体"/>
          <w:color w:val="000"/>
          <w:sz w:val="28"/>
          <w:szCs w:val="28"/>
        </w:rPr>
        <w:t xml:space="preserve">（三）专题学习习近平***关于统筹疫情防控和经济社会发展重要讲话</w:t>
      </w:r>
    </w:p>
    <w:p>
      <w:pPr>
        <w:ind w:left="0" w:right="0" w:firstLine="560"/>
        <w:spacing w:before="450" w:after="450" w:line="312" w:lineRule="auto"/>
      </w:pPr>
      <w:r>
        <w:rPr>
          <w:rFonts w:ascii="宋体" w:hAnsi="宋体" w:eastAsia="宋体" w:cs="宋体"/>
          <w:color w:val="000"/>
          <w:sz w:val="28"/>
          <w:szCs w:val="28"/>
        </w:rPr>
        <w:t xml:space="preserve">深入学习习近平***关于统筹推进疫情防控和经济社会发展的重要讲话、指示批示精神，学习习近平***在全国抗击新冠肺炎疫情表彰大会上的重要讲话精神，深入领会这场波澜壮阔的抗疫斗争中积累的重要经验、收获的深刻启示，大力弘扬生命至上、举国同心、舍生忘死、尊重科学、命运与共的伟大抗疫精神，以高度的责任感和使命感补短板、强弱项，毫不放松地做好常态化疫情防控工作。 </w:t>
      </w:r>
    </w:p>
    <w:p>
      <w:pPr>
        <w:ind w:left="0" w:right="0" w:firstLine="560"/>
        <w:spacing w:before="450" w:after="450" w:line="312" w:lineRule="auto"/>
      </w:pPr>
      <w:r>
        <w:rPr>
          <w:rFonts w:ascii="宋体" w:hAnsi="宋体" w:eastAsia="宋体" w:cs="宋体"/>
          <w:color w:val="000"/>
          <w:sz w:val="28"/>
          <w:szCs w:val="28"/>
        </w:rPr>
        <w:t xml:space="preserve">（四）专题学习党史、新中国史</w:t>
      </w:r>
    </w:p>
    <w:p>
      <w:pPr>
        <w:ind w:left="0" w:right="0" w:firstLine="560"/>
        <w:spacing w:before="450" w:after="450" w:line="312" w:lineRule="auto"/>
      </w:pPr>
      <w:r>
        <w:rPr>
          <w:rFonts w:ascii="宋体" w:hAnsi="宋体" w:eastAsia="宋体" w:cs="宋体"/>
          <w:color w:val="000"/>
          <w:sz w:val="28"/>
          <w:szCs w:val="28"/>
        </w:rPr>
        <w:t xml:space="preserve">巩固“不忘初心、牢记使命”主题教育成果，结合中国共产党成立100周年，学习习近平***重要讲话中有关党史、新中国史的重要论述，了解我们党领导人民进行艰苦卓绝的斗争历程，了解中国近代以来170多年的斗争史、我们党100年的奋斗史、新中国70多年的发展史，了解我们党的光荣传统、宝贵经验和伟大成就，在深入学习和不断领悟中，不断深化对“不忘初心、牢记使命”的认识和理解，进一步深刻认识我们党先进的政治属性、崇高的政治理想、高尚的政治追求、纯洁的政治品质，进一步深刻认识中国从站起来、富起来到强起来的艰辛探索和历史必然，进一步深刻认识党的执政使命和根本宗旨，做到知史爱党、知史爱国，做到常怀忧党之心、为党之责、强党之志，做习近平新时代中国特色社会主义思想的坚定信仰者和忠实践行者。 </w:t>
      </w:r>
    </w:p>
    <w:p>
      <w:pPr>
        <w:ind w:left="0" w:right="0" w:firstLine="560"/>
        <w:spacing w:before="450" w:after="450" w:line="312" w:lineRule="auto"/>
      </w:pPr>
      <w:r>
        <w:rPr>
          <w:rFonts w:ascii="宋体" w:hAnsi="宋体" w:eastAsia="宋体" w:cs="宋体"/>
          <w:color w:val="000"/>
          <w:sz w:val="28"/>
          <w:szCs w:val="28"/>
        </w:rPr>
        <w:t xml:space="preserve">（五）专题学习意识形态工作</w:t>
      </w:r>
    </w:p>
    <w:p>
      <w:pPr>
        <w:ind w:left="0" w:right="0" w:firstLine="560"/>
        <w:spacing w:before="450" w:after="450" w:line="312" w:lineRule="auto"/>
      </w:pPr>
      <w:r>
        <w:rPr>
          <w:rFonts w:ascii="宋体" w:hAnsi="宋体" w:eastAsia="宋体" w:cs="宋体"/>
          <w:color w:val="000"/>
          <w:sz w:val="28"/>
          <w:szCs w:val="28"/>
        </w:rPr>
        <w:t xml:space="preserve">深入学习贯彻习近平***在全国宣传思想工作会议上的重要讲话精神、习近平***关于意识形态工作的重要论述和《中国共产党宣传工作条例》，坚持马克思主义在意识形态领域的指导地位，自觉贯彻落实上级和市委关于意识形态工作的部署要求。深刻认识意识形态是党的一项极端重要的工作，严格落实意识形态工作责任制，压紧压实党委主体责任，切实加强对宣传思想文化工作的领导，以强烈责任感和担当精神把党管宣传、党管意识形态的要求落到实处。全面分析和把握当前意识形态领域面临的问题，创新思想政治工作内容和形式，旗帜鲜明地反对和抵制各种错误观点。</w:t>
      </w:r>
    </w:p>
    <w:p>
      <w:pPr>
        <w:ind w:left="0" w:right="0" w:firstLine="560"/>
        <w:spacing w:before="450" w:after="450" w:line="312" w:lineRule="auto"/>
      </w:pPr>
      <w:r>
        <w:rPr>
          <w:rFonts w:ascii="宋体" w:hAnsi="宋体" w:eastAsia="宋体" w:cs="宋体"/>
          <w:color w:val="000"/>
          <w:sz w:val="28"/>
          <w:szCs w:val="28"/>
        </w:rPr>
        <w:t xml:space="preserve">（六）专题学习健康中国战略</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中央、省、市委关于实施健康中国战略和深化医药卫生体制改革的决策部署。结合我院实际，全面建立特色基本医疗卫生制度和优质高效的医疗卫生服务体系。全面加快公立医院综合改革步伐，推动实施医联体建设、家庭医生签约服务等重点领域和关键环节，不断提高医疗服务质量，切实增加人民群众获得感、幸福感、安全感，推进健康蚌埠建设。</w:t>
      </w:r>
    </w:p>
    <w:p>
      <w:pPr>
        <w:ind w:left="0" w:right="0" w:firstLine="560"/>
        <w:spacing w:before="450" w:after="450" w:line="312" w:lineRule="auto"/>
      </w:pPr>
      <w:r>
        <w:rPr>
          <w:rFonts w:ascii="宋体" w:hAnsi="宋体" w:eastAsia="宋体" w:cs="宋体"/>
          <w:color w:val="000"/>
          <w:sz w:val="28"/>
          <w:szCs w:val="28"/>
        </w:rPr>
        <w:t xml:space="preserve">（七）专题学习党风廉政建设</w:t>
      </w:r>
    </w:p>
    <w:p>
      <w:pPr>
        <w:ind w:left="0" w:right="0" w:firstLine="560"/>
        <w:spacing w:before="450" w:after="450" w:line="312" w:lineRule="auto"/>
      </w:pPr>
      <w:r>
        <w:rPr>
          <w:rFonts w:ascii="宋体" w:hAnsi="宋体" w:eastAsia="宋体" w:cs="宋体"/>
          <w:color w:val="000"/>
          <w:sz w:val="28"/>
          <w:szCs w:val="28"/>
        </w:rPr>
        <w:t xml:space="preserve">认真学习习近平***关于党风廉政建设和反腐败斗争的重要论述、十九届中央纪委第五次全会精神、《中国共产党纪律处分条例》《安徽省卫生健康系统党风廉政建设十条要求》《蚌埠市卫生健康系统党风廉政建设“五个严格五项禁止”》，进一步增强加强党风廉政建设的紧迫感、压力感和责任感。坚决落实“一岗双责”，把党风廉政建设责任压力传导到每名干部职工。坚持抓早抓小，做到红脸出汗常态化。从严正风肃纪，不断把全面从严治党向纵深推进。                                                                                                                                                                                              </w:t>
      </w:r>
    </w:p>
    <w:p>
      <w:pPr>
        <w:ind w:left="0" w:right="0" w:firstLine="560"/>
        <w:spacing w:before="450" w:after="450" w:line="312" w:lineRule="auto"/>
      </w:pPr>
      <w:r>
        <w:rPr>
          <w:rFonts w:ascii="宋体" w:hAnsi="宋体" w:eastAsia="宋体" w:cs="宋体"/>
          <w:color w:val="000"/>
          <w:sz w:val="28"/>
          <w:szCs w:val="28"/>
        </w:rPr>
        <w:t xml:space="preserve">（八）深入学习贯彻中央和省、市委各级重要会议精神</w:t>
      </w:r>
    </w:p>
    <w:p>
      <w:pPr>
        <w:ind w:left="0" w:right="0" w:firstLine="560"/>
        <w:spacing w:before="450" w:after="450" w:line="312" w:lineRule="auto"/>
      </w:pPr>
      <w:r>
        <w:rPr>
          <w:rFonts w:ascii="宋体" w:hAnsi="宋体" w:eastAsia="宋体" w:cs="宋体"/>
          <w:color w:val="000"/>
          <w:sz w:val="28"/>
          <w:szCs w:val="28"/>
        </w:rPr>
        <w:t xml:space="preserve">深入学习贯彻中央和省、市委各级重要会议精神，做到及时跟进学、深入思考学、联系实际学，切实将思想和行动统一到中央和省、市委重大工作部署上来，以高度的思想自觉和行动自觉，做好各项工作，把工作落到实处。</w:t>
      </w:r>
    </w:p>
    <w:p>
      <w:pPr>
        <w:ind w:left="0" w:right="0" w:firstLine="560"/>
        <w:spacing w:before="450" w:after="450" w:line="312" w:lineRule="auto"/>
      </w:pPr>
      <w:r>
        <w:rPr>
          <w:rFonts w:ascii="宋体" w:hAnsi="宋体" w:eastAsia="宋体" w:cs="宋体"/>
          <w:color w:val="000"/>
          <w:sz w:val="28"/>
          <w:szCs w:val="28"/>
        </w:rPr>
        <w:t xml:space="preserve">（九）学习各方面知识</w:t>
      </w:r>
    </w:p>
    <w:p>
      <w:pPr>
        <w:ind w:left="0" w:right="0" w:firstLine="560"/>
        <w:spacing w:before="450" w:after="450" w:line="312" w:lineRule="auto"/>
      </w:pPr>
      <w:r>
        <w:rPr>
          <w:rFonts w:ascii="宋体" w:hAnsi="宋体" w:eastAsia="宋体" w:cs="宋体"/>
          <w:color w:val="000"/>
          <w:sz w:val="28"/>
          <w:szCs w:val="28"/>
        </w:rPr>
        <w:t xml:space="preserve">深入学习习近平***全面依法治国新理念新思想新战略，推动领导干部强化法治意识，带头成为社会主义法治的忠实崇尚者、自觉遵守者和坚定捍卫者。坚持理论武装与学习各种业务知识结合起来，主动学习医院管理、市场经济、法律法规等知识，不断学习新理论、拓宽知识面、增长新才干。 </w:t>
      </w:r>
    </w:p>
    <w:p>
      <w:pPr>
        <w:ind w:left="0" w:right="0" w:firstLine="560"/>
        <w:spacing w:before="450" w:after="450" w:line="312" w:lineRule="auto"/>
      </w:pPr>
      <w:r>
        <w:rPr>
          <w:rFonts w:ascii="宋体" w:hAnsi="宋体" w:eastAsia="宋体" w:cs="宋体"/>
          <w:color w:val="000"/>
          <w:sz w:val="28"/>
          <w:szCs w:val="28"/>
        </w:rPr>
        <w:t xml:space="preserve">1、充分发挥表率作用。院党委班子成员要制定个人年度自学计划，完成干部教育在线学习，身体力行地做好表率。各中心组成员要进一步增强理论学习的自觉性，遵守中心组理论学习制度，严肃学习纪律。积极参加集中学习，自觉做好个人自学，认真做好读书笔记，努力使学习做到经常化、规范化。</w:t>
      </w:r>
    </w:p>
    <w:p>
      <w:pPr>
        <w:ind w:left="0" w:right="0" w:firstLine="560"/>
        <w:spacing w:before="450" w:after="450" w:line="312" w:lineRule="auto"/>
      </w:pPr>
      <w:r>
        <w:rPr>
          <w:rFonts w:ascii="宋体" w:hAnsi="宋体" w:eastAsia="宋体" w:cs="宋体"/>
          <w:color w:val="000"/>
          <w:sz w:val="28"/>
          <w:szCs w:val="28"/>
        </w:rPr>
        <w:t xml:space="preserve">2、坚持理论联系实际。坚持理论学习与中心工作相结合，坚持问题导向，着眼于解难题、促发展。要把理论学习与解决管理过程中存在的突出问题结合起来；与医院“十四五”规划和新院区建设结合起来；与研究解决职工、患者最关心、最直接、最现实的利益问题结合起来；与做好医院当前工作结合起来，增强运用理论指导实践的实际能力。</w:t>
      </w:r>
    </w:p>
    <w:p>
      <w:pPr>
        <w:ind w:left="0" w:right="0" w:firstLine="560"/>
        <w:spacing w:before="450" w:after="450" w:line="312" w:lineRule="auto"/>
      </w:pPr>
      <w:r>
        <w:rPr>
          <w:rFonts w:ascii="宋体" w:hAnsi="宋体" w:eastAsia="宋体" w:cs="宋体"/>
          <w:color w:val="000"/>
          <w:sz w:val="28"/>
          <w:szCs w:val="28"/>
        </w:rPr>
        <w:t xml:space="preserve">3、创新学习载体。不断创新学习方式方法，根据学习主题，把个人自学思考与集体学习研讨相结合，广泛开展互动式、案例式和现场体验式学习，切实增强理论学习的吸引力感染力。拓宽学习渠道、丰富学习手段，通过微信公众号、学习强国、智慧党建等平台，公开学习内容，发布学习资讯，不断扩大学习的覆盖面和参与度，提升学习效果。</w:t>
      </w:r>
    </w:p>
    <w:p>
      <w:pPr>
        <w:ind w:left="0" w:right="0" w:firstLine="560"/>
        <w:spacing w:before="450" w:after="450" w:line="312" w:lineRule="auto"/>
      </w:pPr>
      <w:r>
        <w:rPr>
          <w:rFonts w:ascii="黑体" w:hAnsi="黑体" w:eastAsia="黑体" w:cs="黑体"/>
          <w:color w:val="000000"/>
          <w:sz w:val="36"/>
          <w:szCs w:val="36"/>
          <w:b w:val="1"/>
          <w:bCs w:val="1"/>
        </w:rPr>
        <w:t xml:space="preserve">有关学习《中华人民共和国公务员法》总结二</w:t>
      </w:r>
    </w:p>
    <w:p>
      <w:pPr>
        <w:ind w:left="0" w:right="0" w:firstLine="560"/>
        <w:spacing w:before="450" w:after="450" w:line="312" w:lineRule="auto"/>
      </w:pPr>
      <w:r>
        <w:rPr>
          <w:rFonts w:ascii="宋体" w:hAnsi="宋体" w:eastAsia="宋体" w:cs="宋体"/>
          <w:color w:val="000"/>
          <w:sz w:val="28"/>
          <w:szCs w:val="28"/>
        </w:rPr>
        <w:t xml:space="preserve">政治素养</w:t>
      </w:r>
    </w:p>
    <w:p>
      <w:pPr>
        <w:ind w:left="0" w:right="0" w:firstLine="560"/>
        <w:spacing w:before="450" w:after="450" w:line="312" w:lineRule="auto"/>
      </w:pPr>
      <w:r>
        <w:rPr>
          <w:rFonts w:ascii="宋体" w:hAnsi="宋体" w:eastAsia="宋体" w:cs="宋体"/>
          <w:color w:val="000"/>
          <w:sz w:val="28"/>
          <w:szCs w:val="28"/>
        </w:rPr>
        <w:t xml:space="preserve">一年来，我深入学习实践科学发展观活动，通过局理论学习中心组的学习和自学相结合的方式，努力做到理论和实际相结合，较好地理解和把握了科学发展观的科学内涵、精神实质、根本要求和重大意义，增强自身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通过学习，使我发现科学发展观与马克思列宁主义、毛泽东思想、“邓小平理论”和重要思想是一脉相承，但又是与时俱进的产物。科学发展观坚持马克思主义基本原理，紧密结合中国特色社会主义的伟大实践，吸收人类文明进步的新成果，站在历史和时代的高度，进一步明确了新世纪新阶段我国社会主义发展的一系列重大问题，继承和发展了马克思列宁主义、毛泽东思想、邓小平理论和重要思想关于发展的思想。同时，贯彻落实落实科学发展观是我国时代发展的必然要求。科学发展观是我们党立足社会主义初级阶段基本国情，深入分析我国发展的阶段性特征，总结发展实践，把握世界发展趋势，适应新的要求提出来的，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中心组理论学习对于统一思想，总结经验，完善决策，推动实践具有重要作用。在学习时，我始终围绕局党总支的重大决策和部署，把研究解决文化工作中的突出矛盾和问题，作为中心组理论学习经常化的任务和要求，使学习内容更加充实、更加丰富，学习成果有利于转化为发展的新思路和各项措施。本人理论联系实际，根据局领导班子分工，在分管博物馆、图书馆、文化设施工作方面，主要做了以下几方面：</w:t>
      </w:r>
    </w:p>
    <w:p>
      <w:pPr>
        <w:ind w:left="0" w:right="0" w:firstLine="560"/>
        <w:spacing w:before="450" w:after="450" w:line="312" w:lineRule="auto"/>
      </w:pPr>
      <w:r>
        <w:rPr>
          <w:rFonts w:ascii="宋体" w:hAnsi="宋体" w:eastAsia="宋体" w:cs="宋体"/>
          <w:color w:val="000"/>
          <w:sz w:val="28"/>
          <w:szCs w:val="28"/>
        </w:rPr>
        <w:t xml:space="preserve">一是全面开展第三次全国文物普查工作。在文物普查实地调查阶段中，采取田野调查和信息采集、资料录入同时进行的方式平稳、有序地推动工作开展。在田野调查中，我们努力争取领导重视，加强组织领导，为开展文物普查提供组织保障。其次抓好培训工作，为开展文物普查提供了人才保障。同时做好资料整理工作，认真做好文物数据和相关资料的采集和登记工作，目前，文物普查第二阶段工作已经完成，下来正准备做好验收工作。</w:t>
      </w:r>
    </w:p>
    <w:p>
      <w:pPr>
        <w:ind w:left="0" w:right="0" w:firstLine="560"/>
        <w:spacing w:before="450" w:after="450" w:line="312" w:lineRule="auto"/>
      </w:pPr>
      <w:r>
        <w:rPr>
          <w:rFonts w:ascii="宋体" w:hAnsi="宋体" w:eastAsia="宋体" w:cs="宋体"/>
          <w:color w:val="000"/>
          <w:sz w:val="28"/>
          <w:szCs w:val="28"/>
        </w:rPr>
        <w:t xml:space="preserve">二是积极配合有关部门做好第六批省级文物保护单位的评估工作。继xx年“田坑古城”通过第五批省级文物保护单位的申报工作后，我们积极开展高潭苏维埃政府办公旧址(罗氏祖祠)，东江特别委员会、东江革命委员会、红二师师部旧址(百庆楼)，高潭区农民协会、高潭区工农兵代表大会旧址(黄氏祖祠)等县级文保单位参加的第六批省级文物保护单位申报的后续工作。目前，已获得初审通过的成绩，xx年11月11日，省文物专家到高潭对三处参评的县级文保单位进行现场评估工作，后续工作正在进行中。</w:t>
      </w:r>
    </w:p>
    <w:p>
      <w:pPr>
        <w:ind w:left="0" w:right="0" w:firstLine="560"/>
        <w:spacing w:before="450" w:after="450" w:line="312" w:lineRule="auto"/>
      </w:pPr>
      <w:r>
        <w:rPr>
          <w:rFonts w:ascii="宋体" w:hAnsi="宋体" w:eastAsia="宋体" w:cs="宋体"/>
          <w:color w:val="000"/>
          <w:sz w:val="28"/>
          <w:szCs w:val="28"/>
        </w:rPr>
        <w:t xml:space="preserve">三是协助、指导多祝镇皇思扬村修复圣旨牌坊，做好技术方面的督促和指导工作。目前，相关部门和机构已完成圣旨牌坊的图纸设计和石料开采工作，修复工程即将启动。</w:t>
      </w:r>
    </w:p>
    <w:p>
      <w:pPr>
        <w:ind w:left="0" w:right="0" w:firstLine="560"/>
        <w:spacing w:before="450" w:after="450" w:line="312" w:lineRule="auto"/>
      </w:pPr>
      <w:r>
        <w:rPr>
          <w:rFonts w:ascii="宋体" w:hAnsi="宋体" w:eastAsia="宋体" w:cs="宋体"/>
          <w:color w:val="000"/>
          <w:sz w:val="28"/>
          <w:szCs w:val="28"/>
        </w:rPr>
        <w:t xml:space="preserve">四是充分发挥图书馆职能，加强对我县乡镇文化站图书室的业务指导。多次派出骨干到梁化、大岭等乡镇图书室进行业务指导。</w:t>
      </w:r>
    </w:p>
    <w:p>
      <w:pPr>
        <w:ind w:left="0" w:right="0" w:firstLine="560"/>
        <w:spacing w:before="450" w:after="450" w:line="312" w:lineRule="auto"/>
      </w:pPr>
      <w:r>
        <w:rPr>
          <w:rFonts w:ascii="宋体" w:hAnsi="宋体" w:eastAsia="宋体" w:cs="宋体"/>
          <w:color w:val="000"/>
          <w:sz w:val="28"/>
          <w:szCs w:val="28"/>
        </w:rPr>
        <w:t xml:space="preserve">五是积极开展送书下乡活动。在4月份至6月份期间的“科学发展促和谐、文化惠民乐万家”活动中，分别对16个乡镇送去图书1000多册，阅览达6000人次，阅览达一万多册次，这一活动受到了当地群众的欢迎和好评。</w:t>
      </w:r>
    </w:p>
    <w:p>
      <w:pPr>
        <w:ind w:left="0" w:right="0" w:firstLine="560"/>
        <w:spacing w:before="450" w:after="450" w:line="312" w:lineRule="auto"/>
      </w:pPr>
      <w:r>
        <w:rPr>
          <w:rFonts w:ascii="宋体" w:hAnsi="宋体" w:eastAsia="宋体" w:cs="宋体"/>
          <w:color w:val="000"/>
          <w:sz w:val="28"/>
          <w:szCs w:val="28"/>
        </w:rPr>
        <w:t xml:space="preserve">六是建立流动图书馆。在上级主管部门的支持下，我馆与惠东武警中队达成共识，合作成立了流动图书馆，并送去500多册书籍供官兵阅览，以后将定期更换书籍，这一活动深受官兵的欢迎。</w:t>
      </w:r>
    </w:p>
    <w:p>
      <w:pPr>
        <w:ind w:left="0" w:right="0" w:firstLine="560"/>
        <w:spacing w:before="450" w:after="450" w:line="312" w:lineRule="auto"/>
      </w:pPr>
      <w:r>
        <w:rPr>
          <w:rFonts w:ascii="宋体" w:hAnsi="宋体" w:eastAsia="宋体" w:cs="宋体"/>
          <w:color w:val="000"/>
          <w:sz w:val="28"/>
          <w:szCs w:val="28"/>
        </w:rPr>
        <w:t xml:space="preserve">七是按照县委、县政府的部署，积极配合局做好文化中心的建设工作，目前工程进展比较顺利，正处在装修、购置等阶段。</w:t>
      </w:r>
    </w:p>
    <w:p>
      <w:pPr>
        <w:ind w:left="0" w:right="0" w:firstLine="560"/>
        <w:spacing w:before="450" w:after="450" w:line="312" w:lineRule="auto"/>
      </w:pPr>
      <w:r>
        <w:rPr>
          <w:rFonts w:ascii="宋体" w:hAnsi="宋体" w:eastAsia="宋体" w:cs="宋体"/>
          <w:color w:val="000"/>
          <w:sz w:val="28"/>
          <w:szCs w:val="28"/>
        </w:rPr>
        <w:t xml:space="preserve">面对全面建设小康社会的宏伟目标，面对错综复杂的国际国内形势，面对社会环境的深刻变化，我们党提出了全面推进党的建设新的伟大工程。对于执政党来说，党的建设重点是执政能力建设。总之，时代在变迁，形势在变化，改革在深化，社会在转型。形势逼人，不进则退。我作为一名党员领导干部，深感责任重大，在这一年来，认真学习《关于实行党风廉政建设责任制的规定》，能自觉贯彻执行《中国共产党员领导干部廉洁从政若干准则》和《广东省党政领导干部廉政守则》，坚持从严治党的方针，严于律己，努力做好以下几个方面：</w:t>
      </w:r>
    </w:p>
    <w:p>
      <w:pPr>
        <w:ind w:left="0" w:right="0" w:firstLine="560"/>
        <w:spacing w:before="450" w:after="450" w:line="312" w:lineRule="auto"/>
      </w:pPr>
      <w:r>
        <w:rPr>
          <w:rFonts w:ascii="宋体" w:hAnsi="宋体" w:eastAsia="宋体" w:cs="宋体"/>
          <w:color w:val="000"/>
          <w:sz w:val="28"/>
          <w:szCs w:val="28"/>
        </w:rPr>
        <w:t xml:space="preserve">(一)在思想政治方面。能坚持正确的政治方向，坚持党性原则，在政治上、思想上与党中央保持一致，坚定地贯彻执行党的路线、方针、政策，有令必行，有禁即止。</w:t>
      </w:r>
    </w:p>
    <w:p>
      <w:pPr>
        <w:ind w:left="0" w:right="0" w:firstLine="560"/>
        <w:spacing w:before="450" w:after="450" w:line="312" w:lineRule="auto"/>
      </w:pPr>
      <w:r>
        <w:rPr>
          <w:rFonts w:ascii="宋体" w:hAnsi="宋体" w:eastAsia="宋体" w:cs="宋体"/>
          <w:color w:val="000"/>
          <w:sz w:val="28"/>
          <w:szCs w:val="28"/>
        </w:rPr>
        <w:t xml:space="preserve">(二)组织原则和纪律方面。自觉遵守党的纪律和国家法律、法规，遵守各项规章制度，通过经常性的多形式的党性、党风、党纪教育，树立正确的权利观、地位观、利益观，进一步认识到廉政建设的重要性，廉洁自律的必要性和违法违纪的危害性，并经常对家人和身边工作人员进行纪律教育，控制违纪行为的发生。</w:t>
      </w:r>
    </w:p>
    <w:p>
      <w:pPr>
        <w:ind w:left="0" w:right="0" w:firstLine="560"/>
        <w:spacing w:before="450" w:after="450" w:line="312" w:lineRule="auto"/>
      </w:pPr>
      <w:r>
        <w:rPr>
          <w:rFonts w:ascii="宋体" w:hAnsi="宋体" w:eastAsia="宋体" w:cs="宋体"/>
          <w:color w:val="000"/>
          <w:sz w:val="28"/>
          <w:szCs w:val="28"/>
        </w:rPr>
        <w:t xml:space="preserve">(三)经济工作纪律和廉政建设方面。能严格按照财会制度和有关财经纪律办事，能按照党的有关领导干部廉政建设要求，自觉遵守执行，做到不违纪、不超标、不奢侈浪费，从严要求自己，时时留意搞好自身的廉洁自律。</w:t>
      </w:r>
    </w:p>
    <w:p>
      <w:pPr>
        <w:ind w:left="0" w:right="0" w:firstLine="560"/>
        <w:spacing w:before="450" w:after="450" w:line="312" w:lineRule="auto"/>
      </w:pPr>
      <w:r>
        <w:rPr>
          <w:rFonts w:ascii="黑体" w:hAnsi="黑体" w:eastAsia="黑体" w:cs="黑体"/>
          <w:color w:val="000000"/>
          <w:sz w:val="36"/>
          <w:szCs w:val="36"/>
          <w:b w:val="1"/>
          <w:bCs w:val="1"/>
        </w:rPr>
        <w:t xml:space="preserve">有关学习《中华人民共和国公务员法》总结三</w:t>
      </w:r>
    </w:p>
    <w:p>
      <w:pPr>
        <w:ind w:left="0" w:right="0" w:firstLine="560"/>
        <w:spacing w:before="450" w:after="450" w:line="312" w:lineRule="auto"/>
      </w:pPr>
      <w:r>
        <w:rPr>
          <w:rFonts w:ascii="宋体" w:hAnsi="宋体" w:eastAsia="宋体" w:cs="宋体"/>
          <w:color w:val="000"/>
          <w:sz w:val="28"/>
          <w:szCs w:val="28"/>
        </w:rPr>
        <w:t xml:space="preserve">半年来，xx镇党委中心组深入学习贯彻“三个代表”重要思想和党的xx大及xx届三中、四中全会、五中全会精神，深入学习贯彻一系列重要讲话精神，坚持用“三个代表”重要思想武装干部头脑，指导各项工作，有力地推动了经济社会健康发展。</w:t>
      </w:r>
    </w:p>
    <w:p>
      <w:pPr>
        <w:ind w:left="0" w:right="0" w:firstLine="560"/>
        <w:spacing w:before="450" w:after="450" w:line="312" w:lineRule="auto"/>
      </w:pPr>
      <w:r>
        <w:rPr>
          <w:rFonts w:ascii="宋体" w:hAnsi="宋体" w:eastAsia="宋体" w:cs="宋体"/>
          <w:color w:val="000"/>
          <w:sz w:val="28"/>
          <w:szCs w:val="28"/>
        </w:rPr>
        <w:t xml:space="preserve">为抓好党委中心组理论学习，年初调整了中心组成员，制定了学习制度和方案。始终把学习贯彻“三个代表”重要思想作为首要的政治任务，坚持抓紧抓好，力求融会贯通，使党委中心组学习不断向深度和广度拓展。</w:t>
      </w:r>
    </w:p>
    <w:p>
      <w:pPr>
        <w:ind w:left="0" w:right="0" w:firstLine="560"/>
        <w:spacing w:before="450" w:after="450" w:line="312" w:lineRule="auto"/>
      </w:pPr>
      <w:r>
        <w:rPr>
          <w:rFonts w:ascii="宋体" w:hAnsi="宋体" w:eastAsia="宋体" w:cs="宋体"/>
          <w:color w:val="000"/>
          <w:sz w:val="28"/>
          <w:szCs w:val="28"/>
        </w:rPr>
        <w:t xml:space="preserve">一是坚持经常学。理论学习重在经常，贵在持久。镇委中心组一方面突出及时性，宣传中央、省委两个1号文件，预防腐败纲要和信访条例，党委中心组迅速组织学习，并要求每个干部联系实际深入学习，把握精神实质。另一方面坚持制度化，制定了学习制度，因此从制度上保证了学习有计划、有步骤地进行。同时，要求中心组成员结合工作实际加强自学，力争“学习工作化、工作学习化”。</w:t>
      </w:r>
    </w:p>
    <w:p>
      <w:pPr>
        <w:ind w:left="0" w:right="0" w:firstLine="560"/>
        <w:spacing w:before="450" w:after="450" w:line="312" w:lineRule="auto"/>
      </w:pPr>
      <w:r>
        <w:rPr>
          <w:rFonts w:ascii="宋体" w:hAnsi="宋体" w:eastAsia="宋体" w:cs="宋体"/>
          <w:color w:val="000"/>
          <w:sz w:val="28"/>
          <w:szCs w:val="28"/>
        </w:rPr>
        <w:t xml:space="preserve">二是注重专题学。镇委中心组举办专题学习会，围绕学习“两个1号文件”，举办2期专题讨论，中心组成员和部门主要负责人都参加学习;围绕学习《建立健全教育、制度、监督预防和防治腐败体系实施纲要》精神，采取听辅导报告、自学和讨论相结合等方式，联系实际，畅谈体会，加深对理论的理解;围绕学习新《信访条例》精神，采取个人自学，分组讨论、集中发言等方式，研究贯彻落实措施。</w:t>
      </w:r>
    </w:p>
    <w:p>
      <w:pPr>
        <w:ind w:left="0" w:right="0" w:firstLine="560"/>
        <w:spacing w:before="450" w:after="450" w:line="312" w:lineRule="auto"/>
      </w:pPr>
      <w:r>
        <w:rPr>
          <w:rFonts w:ascii="宋体" w:hAnsi="宋体" w:eastAsia="宋体" w:cs="宋体"/>
          <w:color w:val="000"/>
          <w:sz w:val="28"/>
          <w:szCs w:val="28"/>
        </w:rPr>
        <w:t xml:space="preserve">三是强调带头学。坚持“一把手”带头，推动中心组成员学习，镇委中心组带头，推动总支、支部成员学习;领导干部带头，推动广大党员干部学习。原党委书记刘华田亲自确定中心组的学习主题，审定学习计划，主持集中学习;中心组成员带头学理论，交流心得体会，撰写理论文章。</w:t>
      </w:r>
    </w:p>
    <w:p>
      <w:pPr>
        <w:ind w:left="0" w:right="0" w:firstLine="560"/>
        <w:spacing w:before="450" w:after="450" w:line="312" w:lineRule="auto"/>
      </w:pPr>
      <w:r>
        <w:rPr>
          <w:rFonts w:ascii="宋体" w:hAnsi="宋体" w:eastAsia="宋体" w:cs="宋体"/>
          <w:color w:val="000"/>
          <w:sz w:val="28"/>
          <w:szCs w:val="28"/>
        </w:rPr>
        <w:t xml:space="preserve">镇委中心组始终坚持“学以致用，用以促学，学用相长”的要求，努力把理论学习成果转化为推动工作的动力。</w:t>
      </w:r>
    </w:p>
    <w:p>
      <w:pPr>
        <w:ind w:left="0" w:right="0" w:firstLine="560"/>
        <w:spacing w:before="450" w:after="450" w:line="312" w:lineRule="auto"/>
      </w:pPr>
      <w:r>
        <w:rPr>
          <w:rFonts w:ascii="宋体" w:hAnsi="宋体" w:eastAsia="宋体" w:cs="宋体"/>
          <w:color w:val="000"/>
          <w:sz w:val="28"/>
          <w:szCs w:val="28"/>
        </w:rPr>
        <w:t xml:space="preserve">一是结合工作任务，安排学习内容。上半年共安排理论学习3次，内容是中央、省委1号文件，对于乡镇来说联系最紧，也是乡镇干部全年工作的重中之重，对于年初安排工作至关重要，因此安排在年初学习。《信访条例》在5月1日实施，安排在第三次学，新铺是城郊乡镇，招商引进工作复杂，通过学习，从而避免了工作中的盲目性。</w:t>
      </w:r>
    </w:p>
    <w:p>
      <w:pPr>
        <w:ind w:left="0" w:right="0" w:firstLine="560"/>
        <w:spacing w:before="450" w:after="450" w:line="312" w:lineRule="auto"/>
      </w:pPr>
      <w:r>
        <w:rPr>
          <w:rFonts w:ascii="宋体" w:hAnsi="宋体" w:eastAsia="宋体" w:cs="宋体"/>
          <w:color w:val="000"/>
          <w:sz w:val="28"/>
          <w:szCs w:val="28"/>
        </w:rPr>
        <w:t xml:space="preserve">二是根据工作特点，安排学习形式和时间。在学习形式上，以平时学习和集中学习相结合，自学和集中学各有侧重，自学侧重学习原文，集中学侧重结合工作实际谈体会。自学一般利用晚上时间，时间每周不少于16个小时;集中学习安排在星期六和下雨天，一般是一天时间，上午讨论学习内容，下午安排研究工作，有时也有半天时间的。</w:t>
      </w:r>
    </w:p>
    <w:p>
      <w:pPr>
        <w:ind w:left="0" w:right="0" w:firstLine="560"/>
        <w:spacing w:before="450" w:after="450" w:line="312" w:lineRule="auto"/>
      </w:pPr>
      <w:r>
        <w:rPr>
          <w:rFonts w:ascii="宋体" w:hAnsi="宋体" w:eastAsia="宋体" w:cs="宋体"/>
          <w:color w:val="000"/>
          <w:sz w:val="28"/>
          <w:szCs w:val="28"/>
        </w:rPr>
        <w:t xml:space="preserve">三是围绕工作中心，注重学习效果。为了使理论学习切实为工作服务，能用在工作中，能推动工作，我们注重在“用”字上下功夫。如中央、省委一号文件在年初学习后，今年在安排农业结构调整上做出了大的动作;一是扩种早稻20xx亩，中心组成员负责责任区落实种植面积;二是推广香稻面积比去年增加20xx余亩;三是利用荒山荒岗种黄栀子1000余亩;四是利用现有塘堰扩大养殖水面300余亩。</w:t>
      </w:r>
    </w:p>
    <w:p>
      <w:pPr>
        <w:ind w:left="0" w:right="0" w:firstLine="560"/>
        <w:spacing w:before="450" w:after="450" w:line="312" w:lineRule="auto"/>
      </w:pPr>
      <w:r>
        <w:rPr>
          <w:rFonts w:ascii="宋体" w:hAnsi="宋体" w:eastAsia="宋体" w:cs="宋体"/>
          <w:color w:val="000"/>
          <w:sz w:val="28"/>
          <w:szCs w:val="28"/>
        </w:rPr>
        <w:t xml:space="preserve">在理论学习的过程中，镇党委中心组坚持以理论学习锤炼党性，促进班子执政能力的不断增强。</w:t>
      </w:r>
    </w:p>
    <w:p>
      <w:pPr>
        <w:ind w:left="0" w:right="0" w:firstLine="560"/>
        <w:spacing w:before="450" w:after="450" w:line="312" w:lineRule="auto"/>
      </w:pPr>
      <w:r>
        <w:rPr>
          <w:rFonts w:ascii="宋体" w:hAnsi="宋体" w:eastAsia="宋体" w:cs="宋体"/>
          <w:color w:val="000"/>
          <w:sz w:val="28"/>
          <w:szCs w:val="28"/>
        </w:rPr>
        <w:t xml:space="preserve">一是着力增强认知力。认知力是领导干部思维层次、立场观点、发展理论的综合体现。我们通过对邓小平理论、“三个代表”重要思想等根本立场的学习，使领导干部进一步明晰了立党为公、执政为民是必须恪守的政治立场，切实实现好、维护好、发展好人民群众的根本利益;通过对基本观点的学习，进一步明晰了我镇全面建设小康新铺的目标任务、实现途径，增强了发展意识、执政意识，树立起市场观、统筹观、人本观等科学的理念;加强对科学发展观的学习，准确把握国情、镇情变化所带来的新情况、新问题，自觉以开阔眼界观察事物，从全局角度思考问题，用发展办法推动工作。</w:t>
      </w:r>
    </w:p>
    <w:p>
      <w:pPr>
        <w:ind w:left="0" w:right="0" w:firstLine="560"/>
        <w:spacing w:before="450" w:after="450" w:line="312" w:lineRule="auto"/>
      </w:pPr>
      <w:r>
        <w:rPr>
          <w:rFonts w:ascii="宋体" w:hAnsi="宋体" w:eastAsia="宋体" w:cs="宋体"/>
          <w:color w:val="000"/>
          <w:sz w:val="28"/>
          <w:szCs w:val="28"/>
        </w:rPr>
        <w:t xml:space="preserve">二是着力增强统筹力。树立和落实科学发展观是贯彻“三个代表“重要思想的重要体现。镇中心组以”三个代表“重要思想为指导，全面系统地把握科学发展观的精神实质、主要内涵和基本要求，科学分析我镇的发展现状，明确统筹的意义，明确提出了我镇发展思路，即有效利用城郊优势、配合市区项目建设，巩固发展现有企业，发展招商回乡经济，积极推进企业改革，加快发展民营经济。</w:t>
      </w:r>
    </w:p>
    <w:p>
      <w:pPr>
        <w:ind w:left="0" w:right="0" w:firstLine="560"/>
        <w:spacing w:before="450" w:after="450" w:line="312" w:lineRule="auto"/>
      </w:pPr>
      <w:r>
        <w:rPr>
          <w:rFonts w:ascii="宋体" w:hAnsi="宋体" w:eastAsia="宋体" w:cs="宋体"/>
          <w:color w:val="000"/>
          <w:sz w:val="28"/>
          <w:szCs w:val="28"/>
        </w:rPr>
        <w:t xml:space="preserve">三是着力加强执行力。党政“一把手“的执行力，直接关系到理论学习的成效。原党委书记多次强调:镇委中心组成员要坚持以“三个代表”重要思想为指导，从执行的观念和意识、执行的底气和勇气、执行的能力和水平、执行的制度和保障入手，坚决执行中央、省委一号文件精神，认真落实“一主三化”。如上半年解决了市垃圾场恢复运营问题，引起了市、区领导的高度关注。</w:t>
      </w:r>
    </w:p>
    <w:p>
      <w:pPr>
        <w:ind w:left="0" w:right="0" w:firstLine="560"/>
        <w:spacing w:before="450" w:after="450" w:line="312" w:lineRule="auto"/>
      </w:pPr>
      <w:r>
        <w:rPr>
          <w:rFonts w:ascii="宋体" w:hAnsi="宋体" w:eastAsia="宋体" w:cs="宋体"/>
          <w:color w:val="000"/>
          <w:sz w:val="28"/>
          <w:szCs w:val="28"/>
        </w:rPr>
        <w:t xml:space="preserve">总之，在肯定成绩的同时，我们也要清醒地认识到理论学习中还存在一些问题。今后将抓住三个关键，即完成全年安排8次的学习时间，继续推行主讲人的学习方法，继续健全学习制度等，通过抓中心组学习带动全镇干部学习，促进全镇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有关学习《中华人民共和国公务员法》总结四</w:t>
      </w:r>
    </w:p>
    <w:p>
      <w:pPr>
        <w:ind w:left="0" w:right="0" w:firstLine="560"/>
        <w:spacing w:before="450" w:after="450" w:line="312" w:lineRule="auto"/>
      </w:pPr>
      <w:r>
        <w:rPr>
          <w:rFonts w:ascii="宋体" w:hAnsi="宋体" w:eastAsia="宋体" w:cs="宋体"/>
          <w:color w:val="000"/>
          <w:sz w:val="28"/>
          <w:szCs w:val="28"/>
        </w:rPr>
        <w:t xml:space="preserve">“三严三实”和“忠诚干净担当”主题教育活动是深入学习贯彻系列重要讲话精神、落实全面从严治党要求的重要举措，是巩固和深化党的群众路线教育实践活动成果、持续深入推进作风建设的具体行动;是推进全县全面建成小康社会的必然要求。通过认真学习，我进一步深刻理解了“三严三实”和“忠诚干净担当”的重大意义和丰富内涵，进一步提升了我的思想自觉和行动自觉，增强了责任意识、纪律意识和担当精神。现就结合所学、所思、所悟和自身工作谈几点个人的体会。</w:t>
      </w:r>
    </w:p>
    <w:p>
      <w:pPr>
        <w:ind w:left="0" w:right="0" w:firstLine="560"/>
        <w:spacing w:before="450" w:after="450" w:line="312" w:lineRule="auto"/>
      </w:pPr>
      <w:r>
        <w:rPr>
          <w:rFonts w:ascii="宋体" w:hAnsi="宋体" w:eastAsia="宋体" w:cs="宋体"/>
          <w:color w:val="000"/>
          <w:sz w:val="28"/>
          <w:szCs w:val="28"/>
        </w:rPr>
        <w:t xml:space="preserve">第一，通过学习，进一步深化了专题教育重大意义和丰富内涵的认识，切实提升了思想境界。通过这次学习，我深刻认识到深入开展专题教育是落实党要管党、全面从严治党要求的重要举措，是强化党性修养、加强干部队伍建设的迫切需要，是巩固教育实践活动、持续深入推进作风建设的具体行动，是现实丘北全面发展、同步全面小康目标的必然要求。开展这次专题教育，就是督促各级领导干部要坚持立党为公、执政为民，坚持为民用权、依法用权，坚持心存敬畏、手握戒尺，使丘北作风建设再上新台阶，更好营造丘北风清气正的良好政治生态。通过 “三严三实”和“忠诚干净担当”学习，我深刻理解了这既是对党员干部的谆谆告诫，也指明了新的历史条件下党员干部的修身之本、为政之道、成事之要，也丰富了管党治党的思想内涵，为加强党员干部党性修养，深入推进新形势下党的建设提供了重要遵循。通过学习，我深刻理解和准确把握了“三严三实”是党中央在清醒把握现状基础上对党员干部改进作风提出的新要求，明白了“忠诚干净担当”与我们党的好干部标准是一脉相承的，“三严三实”和“忠诚干净担当”是密切相联、相辅相成的。</w:t>
      </w:r>
    </w:p>
    <w:p>
      <w:pPr>
        <w:ind w:left="0" w:right="0" w:firstLine="560"/>
        <w:spacing w:before="450" w:after="450" w:line="312" w:lineRule="auto"/>
      </w:pPr>
      <w:r>
        <w:rPr>
          <w:rFonts w:ascii="宋体" w:hAnsi="宋体" w:eastAsia="宋体" w:cs="宋体"/>
          <w:color w:val="000"/>
          <w:sz w:val="28"/>
          <w:szCs w:val="28"/>
        </w:rPr>
        <w:t xml:space="preserve">第二，通过学习，我将进一步将学习内容延伸至分管科室干部职工。“三严三实”和“忠诚干净担当”不仅自身要恪守遵循，也应当让干部职工多学掌握，既要通过正面素材树立典型加以激励，也要通过反面教材加以警示教育，避免出现思想偏差而导致行为偏差，从而更好的遵循“三严三实”的要求，这也是我作为分管科室领导的职责所在。政研室负有调查分析当前丘北经济社会发展遇到的各种困难问题等职责，农办负有全面协调全县各涉农部门服务“三农”发展工作方方面面的职责，自身也亲自负责部分具体业务工作。这些工作纷繁复杂，对个人素质要求较高，更需要谋事要实、干事要实的干部职工;同时，县委办公室作为县委的一个核心协调机关，担当着全县诸多重要工作职责，而自身岗位特点又决定着能够接触到县委政府的许多机密，手中或多或少有一定的权利，仅仅个人做到“三严三实”和“忠诚干净担当”显然不够，将这次主题教育内容引向深入，使科室干部职工同样以领导的标准要求自己显得尤为重要。通过主题教育学习，对整个主题教育框架有了比较全面的理解，对具体内容也进行了一些深入思考，但是在较短时间内还没完全悟通悟透，在接下来 —2—的工作生活中我将倍加珍惜各种宝贵的学习时间，进一步扩大学习的广度和深度，从而深刻理解内涵要求，并结合自身分管工作，强化组织领导、服务工作，进一步使分管科室干部职工更加明确“三严三实”的内在要求，以身作则、率先垂范，将“忠诚干净担当”的浩然正气树立成科室工作的新气象。</w:t>
      </w:r>
    </w:p>
    <w:p>
      <w:pPr>
        <w:ind w:left="0" w:right="0" w:firstLine="560"/>
        <w:spacing w:before="450" w:after="450" w:line="312" w:lineRule="auto"/>
      </w:pPr>
      <w:r>
        <w:rPr>
          <w:rFonts w:ascii="宋体" w:hAnsi="宋体" w:eastAsia="宋体" w:cs="宋体"/>
          <w:color w:val="000"/>
          <w:sz w:val="28"/>
          <w:szCs w:val="28"/>
        </w:rPr>
        <w:t xml:space="preserve">第三，学以致用，认真践行“三严三实”和“忠诚干净担当”，扎实推进政研(三农)工作再上新台阶。学习根本在于使用，在于提高思想境界、开阔视野胸怀，在于增强纪律观念和自我约束意识。通过学习，我将以 “三严三实”和“忠诚干净担当”为遵循，坚定意志，振奋精神，强化纪律观念。进一步强化管理、细化分工，坚持以问题导向加强调查研究和部门之间的沟通协调。以担当精神，谋事做人，大力推进三权三证确权颁证，完善农村产权交易中心服务功能，促进抵(质)押融资工作更上新台阶;创新农民专业合作社经营体制，使农民专业合作社进一步提质增效，更具发展潜能;突出抓好产业发展，拓宽农民增收渠道;大力抓好美丽乡村建设，特别是省级重点村建设工作;按照县委安排部署，协调抓好有关改革各项工作的任务落实，力求在新的一年使“三农”、政研、改革工作取得更好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县委政法委机关中心组按照县委的部署和要求，以学习中国特色社会主义理论体系为主线，坚持用马克思主义中国化最新成果武装头脑、统一思想，深入学习邓小平理论、“三个代表”重要思想和科学发展观，认真学习贯彻党的、xx届四中、五中全会精神，不断深化对新时期政法综治工作一系列重大理论和实践问题的认识，为推动政法综治工作科学发展奠定了坚实的思想基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委领导班子坚持把中心组理论学习摆上重要位置，以改造主观世界和改造客观世界相互促进为基本要求，以学习党的理论和路线方针政策为基本内容，以自学和集中学习讨论为基本形式，以健全学习制度和改进学习方法为基本保证，紧紧围绕党的xx届四中、五中全会精神、“三个代表”重要思想、科学发展观、社会主义法治理念、构建和谐社会等主题内容开展理论学习，并在学习中坚持采取个人自学和集体学习讨论、组织专题研讨和举办辅导讲座等方式相结合的方法，使委机关中心组理论学习在武装干部头脑、指导工作实践、推进工作落实方面取得了较好成效。全年共组织集中学习13次，组织参观学习3次，举办专题辅导讲座3次，深入基层调研21人次，中心组成员每人平均记读书笔记2万余字，撰写心得体会3篇以上，全年撰写调研报告18篇。通过加强中心组理论学习，领导班子和领导干部的思想观念、工作思路、工作作风得到了进一步转变，领导能力得到进一步提高。</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率先垂范，成员积极参与。我委始终把学习作为加强改进领导班子自身建设和提高领导干部、中心组成员素质的基础性工作，持之以恒，常抓不懈。县委、政法委书记冉光学同志高度重视中心组理论学习，始终把理论学习摆到重要的位置来抓，经常对中心组的学习做出指示和安排，并一再强调中心组成员要提高认识，努力做学习型领导，创建学习型机关。委领导班子一班人坚持以身作则，率先垂范，无论工作事务多么繁忙，总是带头学习、带头发言、带头辅导、带头调研，充分发挥带动和引导作用，并经常同中心组成员一道研究部署课题，理清工作思路，探索工作方法。根据不同时期工作需要，联系工作实际及时调整充实中心组学习内容，妥善处理工学矛盾，注重平时对理论学习的督促检查，确保集中学习研讨、个人自学等学习制度得到落实。在委领导的带领下，中心组其他成员均能处理好学习和工作的关系，做到以学习提升理论素质，促进工作开展，为委机关形成浓厚的学习氛围起到了积极的带头示范作用。</w:t>
      </w:r>
    </w:p>
    <w:p>
      <w:pPr>
        <w:ind w:left="0" w:right="0" w:firstLine="560"/>
        <w:spacing w:before="450" w:after="450" w:line="312" w:lineRule="auto"/>
      </w:pPr>
      <w:r>
        <w:rPr>
          <w:rFonts w:ascii="宋体" w:hAnsi="宋体" w:eastAsia="宋体" w:cs="宋体"/>
          <w:color w:val="000"/>
          <w:sz w:val="28"/>
          <w:szCs w:val="28"/>
        </w:rPr>
        <w:t xml:space="preserve">(二)围绕中心任务，突出学习重点。政法工作的性质决定了政法机关党员干部既要熟悉党的路线方针政策，做宣传、执行党的路线方针政策的模范，又要熟悉国家宪法法律，做中国特色社会主义事业的建设者和捍卫者。针对这一特点，我们围绕中心工作，突出学习重点。一是认真学习邓小平理论和“三个代表”重要思想。深刻领会其科学内涵和精神实质，通过研读原著，加深对中国特色社会主义理论体系的领会和掌握，全面系统的理解掌握解放思想、实事求是的理论精髓。二是深入学习科学发展观。集中时间、集中人员扎实开展科学发展观的理论学习活动，进一步全面把握和深刻领会了科学发展观的科学内涵、精神实质和根本要求，党员干部进一步树立起科学发展的政绩观，切实增强了贯彻落实科学发展观的自觉性和坚定性。三是认真学习党的路线方针政策。及时学习传达中省市县委的重大战略部署和重要会议精神，进一步把党员干部的思想统一到上级党委的重大战略部署上来。认真学习《廉政准则》和中省市县领导关于反腐倡廉、加强党内廉政建设的重要讲话精神，不断增强党员干部廉洁自律的自觉性。四是认真开展社会主义法制理念教育，进一步深化和巩固了党员干部对社会主义法治理念的科学内涵、根本要求的认识和把握，筑牢了公平正义、执法为民、服务大局的思想根基。五是切实加强了业务知识学习。围绕维护稳定、综合治理、执法监督、工作协调、队伍建设等职能，进一步加强政法综治工作业务知识学习，努力提高履行领导、监督、协调政法综治工作的能力。</w:t>
      </w:r>
    </w:p>
    <w:p>
      <w:pPr>
        <w:ind w:left="0" w:right="0" w:firstLine="560"/>
        <w:spacing w:before="450" w:after="450" w:line="312" w:lineRule="auto"/>
      </w:pPr>
      <w:r>
        <w:rPr>
          <w:rFonts w:ascii="宋体" w:hAnsi="宋体" w:eastAsia="宋体" w:cs="宋体"/>
          <w:color w:val="000"/>
          <w:sz w:val="28"/>
          <w:szCs w:val="28"/>
        </w:rPr>
        <w:t xml:space="preserve">(三)严格落实制度，加强服务保障。年初，委机关中心组进一步完善了个人自学、集中学习研讨、开展专题调研等规章制度，规定中心组每月至少组织1次以上的集中学习，每半年组织1次研讨会，每年撰写1至2篇研讨文章，个人每年自学时间不少于100学时。为确保这些学习制度得到有效落实，委机关党充分准备，认真安排，加强服务保障。一是详细制定学习计划。按照委机关中心组年度理论学习的总体部署和要求，制定了年度学习计划、阶段学习计划和月学习计划，明确了中心组理论学习年度、阶段和每月的学习内容和重点、组织形式和学习方法，确定需要重点把握的问题和开展专题研讨的内容，使每次集中学习都能有针对性地按照学习计划有步骤地进行。二是切实做好学习资料保障。根据学习需要，及时征订、购买了有关理论书籍以及辅导材料、音像资料等，及时收集整理相关报刊资料，推荐一些有价值的理论文章，社论、评论等，供中心组成员学习参考。三是认真做好会务准备。为确保中心组学习时间、内容、人员“三落实”，每次集中学习前都由机关党委根据学习计划和学习要求，提出集中学习的建议方案，明确学习的重点内容，及时协调好集中学习的时间，落实学习人员和重点发言人，准备学习资料，并做好考勤登记和会议记录。使中心组的学习做到了有计划、有考勤、有发言材料、有读书笔记、有体会文章和总结报告。</w:t>
      </w:r>
    </w:p>
    <w:p>
      <w:pPr>
        <w:ind w:left="0" w:right="0" w:firstLine="560"/>
        <w:spacing w:before="450" w:after="450" w:line="312" w:lineRule="auto"/>
      </w:pPr>
      <w:r>
        <w:rPr>
          <w:rFonts w:ascii="宋体" w:hAnsi="宋体" w:eastAsia="宋体" w:cs="宋体"/>
          <w:color w:val="000"/>
          <w:sz w:val="28"/>
          <w:szCs w:val="28"/>
        </w:rPr>
        <w:t xml:space="preserve">(四)结合实际情况，注重组织协调。针对20xx年政法综治工作繁忙、维稳任务艰巨的实际情况，为解决好工学矛盾，做到工作、学习“两不误、两促进”，我们注重加强组织协调，处理好三个关系。一是处理好年度计划与随机调整的关系。由于年初制定的学习计划，在具体落实到每个月时，总免不了会出现一些偏差，因此，我们根据工作的实际情况及时进行调整，在本月不能安排的情况下，安排在下月补学，这样在实现年度计划的连续性、经常性的同时，也保证了学习的时效性。二是处理好集中学习与个人自学的关系。在学习计划中除每月不少于1次的集中学习外，平时鼓励和督促中心组成员充分利用业余时间坚持自学，既较好地化解了工学矛盾，又达到了相互促进的效果，集中学习为个人自学提供了展示学习成果的平台，个人自学又为集中学习提高学习质量和成效创造了基本的条件。三是处理好开展专题研讨与深入基层调查研究的关系。20xx年，我们结合各科、处、室、中心承担的工作职责，为每个中心组成员确定了一个研讨课题，中心组成员带着专题研讨课题深入基层调查研究。通过深入基层了解政法综治工作第一手材料，分析研究存在的问题，进一步充实、完善、丰富研讨课题的内容。同时，结合调研成果，组织开展集体研究讨论，集大家的才智，研究新情况、解决新问题、总结新经验，寻求新办法，为推进政法综治工作奠定理论基础。</w:t>
      </w:r>
    </w:p>
    <w:p>
      <w:pPr>
        <w:ind w:left="0" w:right="0" w:firstLine="560"/>
        <w:spacing w:before="450" w:after="450" w:line="312" w:lineRule="auto"/>
      </w:pPr>
      <w:r>
        <w:rPr>
          <w:rFonts w:ascii="宋体" w:hAnsi="宋体" w:eastAsia="宋体" w:cs="宋体"/>
          <w:color w:val="000"/>
          <w:sz w:val="28"/>
          <w:szCs w:val="28"/>
        </w:rPr>
        <w:t xml:space="preserve">(五)理论联系实际，强化学以致用。委机关中心组按照理论联系实际的马克思主义学风要求，注重搞好三个结合，力求取得实效。一是把理论学习与党员干部思想政治建设紧密结合。在抓好中心组理论学习的基础上，指导机关党员干部加强思想政治建设，联系工作实际开展讨论，提高党员干部的政治思想觉悟，增强宗旨意识和服务意识。二是把理论学习与中心工作紧密结合。围绕维护社会稳定、打击预防犯罪、管理社会秩序、促进公平正义、服务改革发展、保障民生民安等中心工作，在中心组组织业务知识学习，针对工作中存在的问题开展讨论，达到了以学习促进工作的目的。三是坚持把学习党的理论和解决现实问题紧密结合。通过理论学习和对政法工作现实发展中面临的突出问题和群众关注的热点问题的思考，努力运用马克思主义中国化最新成果破解发展中遇到的突出问题和群众关注的热点问题，不断提高运用新理论、新知识、新方法解决实际问题、推动政法综治工作发展的能力，提高依法管理社会和服务社会的水平。</w:t>
      </w:r>
    </w:p>
    <w:p>
      <w:pPr>
        <w:ind w:left="0" w:right="0" w:firstLine="560"/>
        <w:spacing w:before="450" w:after="450" w:line="312" w:lineRule="auto"/>
      </w:pPr>
      <w:r>
        <w:rPr>
          <w:rFonts w:ascii="宋体" w:hAnsi="宋体" w:eastAsia="宋体" w:cs="宋体"/>
          <w:color w:val="000"/>
          <w:sz w:val="28"/>
          <w:szCs w:val="28"/>
        </w:rPr>
        <w:t xml:space="preserve">三、主要体会</w:t>
      </w:r>
    </w:p>
    <w:p>
      <w:pPr>
        <w:ind w:left="0" w:right="0" w:firstLine="560"/>
        <w:spacing w:before="450" w:after="450" w:line="312" w:lineRule="auto"/>
      </w:pPr>
      <w:r>
        <w:rPr>
          <w:rFonts w:ascii="宋体" w:hAnsi="宋体" w:eastAsia="宋体" w:cs="宋体"/>
          <w:color w:val="000"/>
          <w:sz w:val="28"/>
          <w:szCs w:val="28"/>
        </w:rPr>
        <w:t xml:space="preserve">一年来，通过加强委机关中心组理论学习，取得的收获是多方面的，主要体现在以下三个方面：</w:t>
      </w:r>
    </w:p>
    <w:p>
      <w:pPr>
        <w:ind w:left="0" w:right="0" w:firstLine="560"/>
        <w:spacing w:before="450" w:after="450" w:line="312" w:lineRule="auto"/>
      </w:pPr>
      <w:r>
        <w:rPr>
          <w:rFonts w:ascii="宋体" w:hAnsi="宋体" w:eastAsia="宋体" w:cs="宋体"/>
          <w:color w:val="000"/>
          <w:sz w:val="28"/>
          <w:szCs w:val="28"/>
        </w:rPr>
        <w:t xml:space="preserve">(一)提高了中心组成员的政治理论素质。通过重点学习邓小平理论、“三个代表”重要思想、党的精神和科学发展观，撰写学习笔记和心得体会，联系实际进行深入思考和讨论，在全面理解、准确把握社会主义理论体系上有了新的突破，运用马克思主义的立场、观点、方法思考和解决实际问题的能力得到进一步提高，增强了执行党的路线、方针、政策的坚定性和自觉性，党员干部与时俱进，开拓创新的思想进一步得到增强，为政法工作的顺利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增进了团结，振奋了精神。每次集中学习研讨都是交流思想、相互学习、增进团结、提高共识的大好时机，中心组成员彼此坦诚相见，相互取长补短，交流心得体会，在学习中形成了求真务实、健康向上的好风尚，办实事、求实效的好作风，营造了浓厚的党内民主氛围，凝聚了人心，使党的先锋模范作用和战斗堡垒作用得到了充分发挥。</w:t>
      </w:r>
    </w:p>
    <w:p>
      <w:pPr>
        <w:ind w:left="0" w:right="0" w:firstLine="560"/>
        <w:spacing w:before="450" w:after="450" w:line="312" w:lineRule="auto"/>
      </w:pPr>
      <w:r>
        <w:rPr>
          <w:rFonts w:ascii="宋体" w:hAnsi="宋体" w:eastAsia="宋体" w:cs="宋体"/>
          <w:color w:val="000"/>
          <w:sz w:val="28"/>
          <w:szCs w:val="28"/>
        </w:rPr>
        <w:t xml:space="preserve">(三)有力地促进了政法工作。我们始终把解决突出问题、推动工作作为中心组学习的出发点和落脚点，在学习中推进各项工作。今年以来，在中心组成员的模范带领下，委机关全体党员干部坚持党的事业至上、人民利益至上、宪法法律至上，充分发挥不怕疲劳、连续作战、顽强拼搏的优良作风，以非同寻常的决心干劲、非同寻常的过硬措施，我们组织动员全县政法部门和广大党员干部大力加强隐蔽战线斗争和防邪工作，狠抓人民内部矛盾纠纷和重大不稳定因素排查调处，积极预防和妥善处置群体事件，维护了全县社会政治稳定;严厉打击各类刑事犯罪，健全整体联动防范体系，深化平安建设，保持了社会治安大局平稳，人民群众安全感明显增强;依法打击经济犯罪和职务犯罪，积极调节各类社会经济关系，规范行政执法工作，抓班子带队伍，政法队伍执法能力进一步提高，为“工业县、旅游城”建设和“四个提升”创造了和谐稳定的社会环境和公正高效的法治环境。综治维稳工作和“三项制度”建设都高标准通过省、市的检查验收。</w:t>
      </w:r>
    </w:p>
    <w:p>
      <w:pPr>
        <w:ind w:left="0" w:right="0" w:firstLine="560"/>
        <w:spacing w:before="450" w:after="450" w:line="312" w:lineRule="auto"/>
      </w:pPr>
      <w:r>
        <w:rPr>
          <w:rFonts w:ascii="宋体" w:hAnsi="宋体" w:eastAsia="宋体" w:cs="宋体"/>
          <w:color w:val="000"/>
          <w:sz w:val="28"/>
          <w:szCs w:val="28"/>
        </w:rPr>
        <w:t xml:space="preserve">20xx年我委机关中心组学习取得了明显成效，但也存在一些不容忽视的问题：一是中心组成员间理论学习不平衡，个别中心组成员笔记做的不多;二是部分中心组成员只注重加强自身学习，在带动和引导处室党员干部学习上作用发挥不明显;三是关于党建方面的研讨文章不多，对当前机关党建方面存在的与科学发展观不相适应、不相符合的问题研究不深。这些问题我们将在下一步工作中认真加以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2026-11-08T04:55:20+08:00</dcterms:created>
  <dcterms:modified xsi:type="dcterms:W3CDTF">2026-11-08T04:55:20+08:00</dcterms:modified>
</cp:coreProperties>
</file>

<file path=docProps/custom.xml><?xml version="1.0" encoding="utf-8"?>
<Properties xmlns="http://schemas.openxmlformats.org/officeDocument/2006/custom-properties" xmlns:vt="http://schemas.openxmlformats.org/officeDocument/2006/docPropsVTypes"/>
</file>