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对于巡察重检工作情况总结</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对于巡察重检工作情况总结一南漪湖的鱼儿鸟儿都回来了“风回云断雨初晴，返照湖边暖复明。乱点碎红山杏发，平铺新绿水蘋生。”这是唐代诗人白居易笔下的安徽省郎溪县南漪湖的美景。然而，几年前，受暴利驱使，南漪湖及其周边流域非法采砂现象屡禁不止，机器轰...</w:t>
      </w:r>
    </w:p>
    <w:p>
      <w:pPr>
        <w:ind w:left="0" w:right="0" w:firstLine="560"/>
        <w:spacing w:before="450" w:after="450" w:line="312" w:lineRule="auto"/>
      </w:pPr>
      <w:r>
        <w:rPr>
          <w:rFonts w:ascii="黑体" w:hAnsi="黑体" w:eastAsia="黑体" w:cs="黑体"/>
          <w:color w:val="000000"/>
          <w:sz w:val="36"/>
          <w:szCs w:val="36"/>
          <w:b w:val="1"/>
          <w:bCs w:val="1"/>
        </w:rPr>
        <w:t xml:space="preserve">对于巡察重检工作情况总结一</w:t>
      </w:r>
    </w:p>
    <w:p>
      <w:pPr>
        <w:ind w:left="0" w:right="0" w:firstLine="560"/>
        <w:spacing w:before="450" w:after="450" w:line="312" w:lineRule="auto"/>
      </w:pPr>
      <w:r>
        <w:rPr>
          <w:rFonts w:ascii="宋体" w:hAnsi="宋体" w:eastAsia="宋体" w:cs="宋体"/>
          <w:color w:val="000"/>
          <w:sz w:val="28"/>
          <w:szCs w:val="28"/>
        </w:rPr>
        <w:t xml:space="preserve">南漪湖的鱼儿鸟儿都回来了</w:t>
      </w:r>
    </w:p>
    <w:p>
      <w:pPr>
        <w:ind w:left="0" w:right="0" w:firstLine="560"/>
        <w:spacing w:before="450" w:after="450" w:line="312" w:lineRule="auto"/>
      </w:pPr>
      <w:r>
        <w:rPr>
          <w:rFonts w:ascii="宋体" w:hAnsi="宋体" w:eastAsia="宋体" w:cs="宋体"/>
          <w:color w:val="000"/>
          <w:sz w:val="28"/>
          <w:szCs w:val="28"/>
        </w:rPr>
        <w:t xml:space="preserve">“风回云断雨初晴，返照湖边暖复明。乱点碎红山杏发，平铺新绿水蘋生。”这是唐代诗人白居易笔下的安徽省郎溪县南漪湖的美景。</w:t>
      </w:r>
    </w:p>
    <w:p>
      <w:pPr>
        <w:ind w:left="0" w:right="0" w:firstLine="560"/>
        <w:spacing w:before="450" w:after="450" w:line="312" w:lineRule="auto"/>
      </w:pPr>
      <w:r>
        <w:rPr>
          <w:rFonts w:ascii="宋体" w:hAnsi="宋体" w:eastAsia="宋体" w:cs="宋体"/>
          <w:color w:val="000"/>
          <w:sz w:val="28"/>
          <w:szCs w:val="28"/>
        </w:rPr>
        <w:t xml:space="preserve">然而，几年前，受暴利驱使，南漪湖及其周边流域非法采砂现象屡禁不止，机器轰鸣、死鱼遍地，反映南漪湖流域非法采砂的举报始终不断。</w:t>
      </w:r>
    </w:p>
    <w:p>
      <w:pPr>
        <w:ind w:left="0" w:right="0" w:firstLine="560"/>
        <w:spacing w:before="450" w:after="450" w:line="312" w:lineRule="auto"/>
      </w:pPr>
      <w:r>
        <w:rPr>
          <w:rFonts w:ascii="宋体" w:hAnsi="宋体" w:eastAsia="宋体" w:cs="宋体"/>
          <w:color w:val="000"/>
          <w:sz w:val="28"/>
          <w:szCs w:val="28"/>
        </w:rPr>
        <w:t xml:space="preserve">改变,从郎溪县巡察组进驻开始。县委决定将非法采砂问题作为巡察重点之一，派出巡察组深入了解非法采砂屡禁不绝的原因，以及县水利局作为监管单位在其中是否存在违规违纪、充当“保护伞”等问题。这也是郎溪县委巡察聚焦并推动党中央关于生态文明建设决策部署落地见效的重要举措之一。</w:t>
      </w:r>
    </w:p>
    <w:p>
      <w:pPr>
        <w:ind w:left="0" w:right="0" w:firstLine="560"/>
        <w:spacing w:before="450" w:after="450" w:line="312" w:lineRule="auto"/>
      </w:pPr>
      <w:r>
        <w:rPr>
          <w:rFonts w:ascii="宋体" w:hAnsi="宋体" w:eastAsia="宋体" w:cs="宋体"/>
          <w:color w:val="000"/>
          <w:sz w:val="28"/>
          <w:szCs w:val="28"/>
        </w:rPr>
        <w:t xml:space="preserve">20_年春天一个上午，村民带着巡察干部来到南漪湖岸边。</w:t>
      </w:r>
    </w:p>
    <w:p>
      <w:pPr>
        <w:ind w:left="0" w:right="0" w:firstLine="560"/>
        <w:spacing w:before="450" w:after="450" w:line="312" w:lineRule="auto"/>
      </w:pPr>
      <w:r>
        <w:rPr>
          <w:rFonts w:ascii="宋体" w:hAnsi="宋体" w:eastAsia="宋体" w:cs="宋体"/>
          <w:color w:val="000"/>
          <w:sz w:val="28"/>
          <w:szCs w:val="28"/>
        </w:rPr>
        <w:t xml:space="preserve">“平时这会正是捕鱼的好时间，可是最近捞上来的基本都是死鱼死虾，没办法，只能把船都停在岸边，没人去捕捞了。”</w:t>
      </w:r>
    </w:p>
    <w:p>
      <w:pPr>
        <w:ind w:left="0" w:right="0" w:firstLine="560"/>
        <w:spacing w:before="450" w:after="450" w:line="312" w:lineRule="auto"/>
      </w:pPr>
      <w:r>
        <w:rPr>
          <w:rFonts w:ascii="宋体" w:hAnsi="宋体" w:eastAsia="宋体" w:cs="宋体"/>
          <w:color w:val="000"/>
          <w:sz w:val="28"/>
          <w:szCs w:val="28"/>
        </w:rPr>
        <w:t xml:space="preserve">“这鱼虾死亡主要原因是非法采砂所致，噪音、污染……”有经验的渔民告诉巡察干部。</w:t>
      </w:r>
    </w:p>
    <w:p>
      <w:pPr>
        <w:ind w:left="0" w:right="0" w:firstLine="560"/>
        <w:spacing w:before="450" w:after="450" w:line="312" w:lineRule="auto"/>
      </w:pPr>
      <w:r>
        <w:rPr>
          <w:rFonts w:ascii="宋体" w:hAnsi="宋体" w:eastAsia="宋体" w:cs="宋体"/>
          <w:color w:val="000"/>
          <w:sz w:val="28"/>
          <w:szCs w:val="28"/>
        </w:rPr>
        <w:t xml:space="preserve">“我们经常打水利局的举报电话，反映非法采砂问题，他们有时候也来人，但是基本上都是来看看就走了，所谓的检查都是应付……”</w:t>
      </w:r>
    </w:p>
    <w:p>
      <w:pPr>
        <w:ind w:left="0" w:right="0" w:firstLine="560"/>
        <w:spacing w:before="450" w:after="450" w:line="312" w:lineRule="auto"/>
      </w:pPr>
      <w:r>
        <w:rPr>
          <w:rFonts w:ascii="宋体" w:hAnsi="宋体" w:eastAsia="宋体" w:cs="宋体"/>
          <w:color w:val="000"/>
          <w:sz w:val="28"/>
          <w:szCs w:val="28"/>
        </w:rPr>
        <w:t xml:space="preserve">听着群众你一言我一语，巡察组干部心情颇为沉重。</w:t>
      </w:r>
    </w:p>
    <w:p>
      <w:pPr>
        <w:ind w:left="0" w:right="0" w:firstLine="560"/>
        <w:spacing w:before="450" w:after="450" w:line="312" w:lineRule="auto"/>
      </w:pPr>
      <w:r>
        <w:rPr>
          <w:rFonts w:ascii="宋体" w:hAnsi="宋体" w:eastAsia="宋体" w:cs="宋体"/>
          <w:color w:val="000"/>
          <w:sz w:val="28"/>
          <w:szCs w:val="28"/>
        </w:rPr>
        <w:t xml:space="preserve">绿水青山就是金山银山，非法采砂造成安全隐患、破坏生态环境、损害群众利益，严重违背党中央决策部署，必须坚决打击。可是，为何持续非法采砂，却没有部门来制止?这里面是否存在利益输送和“保护伞”问题?</w:t>
      </w:r>
    </w:p>
    <w:p>
      <w:pPr>
        <w:ind w:left="0" w:right="0" w:firstLine="560"/>
        <w:spacing w:before="450" w:after="450" w:line="312" w:lineRule="auto"/>
      </w:pPr>
      <w:r>
        <w:rPr>
          <w:rFonts w:ascii="宋体" w:hAnsi="宋体" w:eastAsia="宋体" w:cs="宋体"/>
          <w:color w:val="000"/>
          <w:sz w:val="28"/>
          <w:szCs w:val="28"/>
        </w:rPr>
        <w:t xml:space="preserve">带着疑问，巡察组兵分多路，走访群众、调取资料、核查数据。这时候一个名字浮出水面，引起了巡察人员关注，他就是郎溪县水利局水政监察大队副大队长李俊。</w:t>
      </w:r>
    </w:p>
    <w:p>
      <w:pPr>
        <w:ind w:left="0" w:right="0" w:firstLine="560"/>
        <w:spacing w:before="450" w:after="450" w:line="312" w:lineRule="auto"/>
      </w:pPr>
      <w:r>
        <w:rPr>
          <w:rFonts w:ascii="宋体" w:hAnsi="宋体" w:eastAsia="宋体" w:cs="宋体"/>
          <w:color w:val="000"/>
          <w:sz w:val="28"/>
          <w:szCs w:val="28"/>
        </w:rPr>
        <w:t xml:space="preserve">20_年以来，李俊先后担任郎溪县水务局水政监察大队副大队长(主持工作)，也是水政水资源股负责人，长期从事水政执法和水资源管理。经过多方调查，在众多非法采砂人员的“围猎”之下，本应恪尽职守、严格执法的李俊，大肆收受采砂人员的钱卡和烟酒，并在日常执法检查中，为他们提供帮助、通风报信。巡察组立即将问题线索移交至县纪委监委。</w:t>
      </w:r>
    </w:p>
    <w:p>
      <w:pPr>
        <w:ind w:left="0" w:right="0" w:firstLine="560"/>
        <w:spacing w:before="450" w:after="450" w:line="312" w:lineRule="auto"/>
      </w:pPr>
      <w:r>
        <w:rPr>
          <w:rFonts w:ascii="宋体" w:hAnsi="宋体" w:eastAsia="宋体" w:cs="宋体"/>
          <w:color w:val="000"/>
          <w:sz w:val="28"/>
          <w:szCs w:val="28"/>
        </w:rPr>
        <w:t xml:space="preserve">20_年9月，县纪委监委对李俊采取留置措施。经查，李俊利用职务便利，为他人在河道采砂上予以关照，共收受他人所送现金、购物卡、高档烟酒等共计人民币22万元。工作中严重不负责任，不认真履行工作职责，致使国家利益遭受重大损失。李俊后被判处有期徒刑4年10个月。</w:t>
      </w:r>
    </w:p>
    <w:p>
      <w:pPr>
        <w:ind w:left="0" w:right="0" w:firstLine="560"/>
        <w:spacing w:before="450" w:after="450" w:line="312" w:lineRule="auto"/>
      </w:pPr>
      <w:r>
        <w:rPr>
          <w:rFonts w:ascii="宋体" w:hAnsi="宋体" w:eastAsia="宋体" w:cs="宋体"/>
          <w:color w:val="000"/>
          <w:sz w:val="28"/>
          <w:szCs w:val="28"/>
        </w:rPr>
        <w:t xml:space="preserve">郎溪县纪委监委以案为鉴，举一反三，组织全县重点执法单位的行政执法人员现场旁听了该案庭审过程，现场警示教育。针对巡察中发现的监管不力和制度漏洞问题，向县水利局下发了监察建议书。推动相关部门开展南漪湖流域采砂整治清零行动，切割清除采砂船、废弃船等93艘，拆除输送带7条，清理堆砂场10处。</w:t>
      </w:r>
    </w:p>
    <w:p>
      <w:pPr>
        <w:ind w:left="0" w:right="0" w:firstLine="560"/>
        <w:spacing w:before="450" w:after="450" w:line="312" w:lineRule="auto"/>
      </w:pPr>
      <w:r>
        <w:rPr>
          <w:rFonts w:ascii="宋体" w:hAnsi="宋体" w:eastAsia="宋体" w:cs="宋体"/>
          <w:color w:val="000"/>
          <w:sz w:val="28"/>
          <w:szCs w:val="28"/>
        </w:rPr>
        <w:t xml:space="preserve">“现在好了，没有采砂船上的黑烟，鱼儿鸟儿都回来了，巡察组真是为咱渔民办了件大好事。”南漪湖的渔民无不拍手称赞。(李雪原吕昂)</w:t>
      </w:r>
    </w:p>
    <w:p>
      <w:pPr>
        <w:ind w:left="0" w:right="0" w:firstLine="560"/>
        <w:spacing w:before="450" w:after="450" w:line="312" w:lineRule="auto"/>
      </w:pPr>
      <w:r>
        <w:rPr>
          <w:rFonts w:ascii="宋体" w:hAnsi="宋体" w:eastAsia="宋体" w:cs="宋体"/>
          <w:color w:val="000"/>
          <w:sz w:val="28"/>
          <w:szCs w:val="28"/>
        </w:rPr>
        <w:t xml:space="preserve">从2户到41户的饮水“全覆盖”</w:t>
      </w:r>
    </w:p>
    <w:p>
      <w:pPr>
        <w:ind w:left="0" w:right="0" w:firstLine="560"/>
        <w:spacing w:before="450" w:after="450" w:line="312" w:lineRule="auto"/>
      </w:pPr>
      <w:r>
        <w:rPr>
          <w:rFonts w:ascii="宋体" w:hAnsi="宋体" w:eastAsia="宋体" w:cs="宋体"/>
          <w:color w:val="000"/>
          <w:sz w:val="28"/>
          <w:szCs w:val="28"/>
        </w:rPr>
        <w:t xml:space="preserve">“以前我家自建井水量很不稳定，现在通上了自来水，不但水量稳定，而且饮水安全有了保障，我是百分之百的满意……”近期，江西省上犹县东山镇石坑村龙潭组村民郭家生把回访的镇纪检干部带到厨房，边说边拧开水龙头。然而，就在去年8月前，这还是他和村民们的烦恼事。</w:t>
      </w:r>
    </w:p>
    <w:p>
      <w:pPr>
        <w:ind w:left="0" w:right="0" w:firstLine="560"/>
        <w:spacing w:before="450" w:after="450" w:line="312" w:lineRule="auto"/>
      </w:pPr>
      <w:r>
        <w:rPr>
          <w:rFonts w:ascii="宋体" w:hAnsi="宋体" w:eastAsia="宋体" w:cs="宋体"/>
          <w:color w:val="000"/>
          <w:sz w:val="28"/>
          <w:szCs w:val="28"/>
        </w:rPr>
        <w:t xml:space="preserve">这就得从县委第一巡察组入村走访说起。为巩固脱贫攻坚质量，上犹县委第七轮巡察把落实脱贫摘帽后“不摘责任、不摘政策、不摘帮扶、不摘监管”情况纳入巡察重点内容，对各乡镇实施扶贫项目工程的连续性及实效性开展“过筛式”巡察。去年8月，第一巡察组来到东山镇石坑村对验收完的村饮水工程项目进行实地踏勘，没想到刚走访郭家生等3户村民，新建饮水工程未发挥作用的问题就暴露了出来。</w:t>
      </w:r>
    </w:p>
    <w:p>
      <w:pPr>
        <w:ind w:left="0" w:right="0" w:firstLine="560"/>
        <w:spacing w:before="450" w:after="450" w:line="312" w:lineRule="auto"/>
      </w:pPr>
      <w:r>
        <w:rPr>
          <w:rFonts w:ascii="宋体" w:hAnsi="宋体" w:eastAsia="宋体" w:cs="宋体"/>
          <w:color w:val="000"/>
          <w:sz w:val="28"/>
          <w:szCs w:val="28"/>
        </w:rPr>
        <w:t xml:space="preserve">“只有2户人家用上了村里的自来水，还是因为主管道就从家门口经过。”巡察组走访时，村民们纷纷反映，饮水项目建好后，村里让他们自行买水管铺设、接水入户，可之前一点没提这事，大伙心里都觉得有点堵。</w:t>
      </w:r>
    </w:p>
    <w:p>
      <w:pPr>
        <w:ind w:left="0" w:right="0" w:firstLine="560"/>
        <w:spacing w:before="450" w:after="450" w:line="312" w:lineRule="auto"/>
      </w:pPr>
      <w:r>
        <w:rPr>
          <w:rFonts w:ascii="宋体" w:hAnsi="宋体" w:eastAsia="宋体" w:cs="宋体"/>
          <w:color w:val="000"/>
          <w:sz w:val="28"/>
          <w:szCs w:val="28"/>
        </w:rPr>
        <w:t xml:space="preserve">巡察组通过深入了解，获悉石坑村饮水工程项目属于20_年扶贫项目，总投资32万元，受益范围覆盖龙潭组、蛇形组农户，但该项目只设计了主管道，未设计入户管网。</w:t>
      </w:r>
    </w:p>
    <w:p>
      <w:pPr>
        <w:ind w:left="0" w:right="0" w:firstLine="560"/>
        <w:spacing w:before="450" w:after="450" w:line="312" w:lineRule="auto"/>
      </w:pPr>
      <w:r>
        <w:rPr>
          <w:rFonts w:ascii="宋体" w:hAnsi="宋体" w:eastAsia="宋体" w:cs="宋体"/>
          <w:color w:val="000"/>
          <w:sz w:val="28"/>
          <w:szCs w:val="28"/>
        </w:rPr>
        <w:t xml:space="preserve">“饮水工程是助力脱贫攻坚的重要举措，但项目实施中，村党支部主要负责人作风不实，未深入农户征求意见，导致项目设计不合理，建成后未能发挥实际作用，严重影响群众安全饮水。”巡察组向东山镇党委严肃指出问题所在，建议在今后项目立项中加大前期调研力度，并要求举一反三，着力改进基层党员干部作风。不久，镇纪委对负有主要责任的石坑村党支部书记进行警示谈话。</w:t>
      </w:r>
    </w:p>
    <w:p>
      <w:pPr>
        <w:ind w:left="0" w:right="0" w:firstLine="560"/>
        <w:spacing w:before="450" w:after="450" w:line="312" w:lineRule="auto"/>
      </w:pPr>
      <w:r>
        <w:rPr>
          <w:rFonts w:ascii="宋体" w:hAnsi="宋体" w:eastAsia="宋体" w:cs="宋体"/>
          <w:color w:val="000"/>
          <w:sz w:val="28"/>
          <w:szCs w:val="28"/>
        </w:rPr>
        <w:t xml:space="preserve">按照巡察组要求，东山镇党委及时整改，组织村“两委”认真剖析整改存在的作风问题，并安排专人与施工方进行对接，派出工作组多方走访和协商，在原有主管基础上新铺设了2025多米的水管，对龙潭组、蛇形组32户村民实现全覆盖。</w:t>
      </w:r>
    </w:p>
    <w:p>
      <w:pPr>
        <w:ind w:left="0" w:right="0" w:firstLine="560"/>
        <w:spacing w:before="450" w:after="450" w:line="312" w:lineRule="auto"/>
      </w:pPr>
      <w:r>
        <w:rPr>
          <w:rFonts w:ascii="宋体" w:hAnsi="宋体" w:eastAsia="宋体" w:cs="宋体"/>
          <w:color w:val="000"/>
          <w:sz w:val="28"/>
          <w:szCs w:val="28"/>
        </w:rPr>
        <w:t xml:space="preserve">在镇纪委的督促检查下，村党员干部立行立改，带领村干部走访排查，认真听取农户意见，结合工作实际，安排施工方将邻近龙潭组的塅上组9户农户一并纳入饮水入户范围，最终让饮水项目满足了41户农户的用水需求。</w:t>
      </w:r>
    </w:p>
    <w:p>
      <w:pPr>
        <w:ind w:left="0" w:right="0" w:firstLine="560"/>
        <w:spacing w:before="450" w:after="450" w:line="312" w:lineRule="auto"/>
      </w:pPr>
      <w:r>
        <w:rPr>
          <w:rFonts w:ascii="宋体" w:hAnsi="宋体" w:eastAsia="宋体" w:cs="宋体"/>
          <w:color w:val="000"/>
          <w:sz w:val="28"/>
          <w:szCs w:val="28"/>
        </w:rPr>
        <w:t xml:space="preserve">看着村民们都用上了安全饮用水，东山镇纪委书记尹中玖高兴地说：“巡察工作有力推动了基层党员干部作风转变，切实为群众办好事、办实事、解难事。”(黄英彪杨文国)</w:t>
      </w:r>
    </w:p>
    <w:p>
      <w:pPr>
        <w:ind w:left="0" w:right="0" w:firstLine="560"/>
        <w:spacing w:before="450" w:after="450" w:line="312" w:lineRule="auto"/>
      </w:pPr>
      <w:r>
        <w:rPr>
          <w:rFonts w:ascii="宋体" w:hAnsi="宋体" w:eastAsia="宋体" w:cs="宋体"/>
          <w:color w:val="000"/>
          <w:sz w:val="28"/>
          <w:szCs w:val="28"/>
        </w:rPr>
        <w:t xml:space="preserve">重点信访村变成无访村</w:t>
      </w:r>
    </w:p>
    <w:p>
      <w:pPr>
        <w:ind w:left="0" w:right="0" w:firstLine="560"/>
        <w:spacing w:before="450" w:after="450" w:line="312" w:lineRule="auto"/>
      </w:pPr>
      <w:r>
        <w:rPr>
          <w:rFonts w:ascii="宋体" w:hAnsi="宋体" w:eastAsia="宋体" w:cs="宋体"/>
          <w:color w:val="000"/>
          <w:sz w:val="28"/>
          <w:szCs w:val="28"/>
        </w:rPr>
        <w:t xml:space="preserve">“村里班子换了，新班子干劲也足了。”“现在有什么困难向村里反映，都有人来办，再也不用到处乱跑了。”“村里有钱了，20_年底结余20多万元，这两年办了不少实事。”……20_年12月，江苏淮安盱眙县在桂五镇东园村组织开展群众参与评议巡察整改成效会议，现场群众代表你一言我一语，争相讲述巡察整改以来的新变化。</w:t>
      </w:r>
    </w:p>
    <w:p>
      <w:pPr>
        <w:ind w:left="0" w:right="0" w:firstLine="560"/>
        <w:spacing w:before="450" w:after="450" w:line="312" w:lineRule="auto"/>
      </w:pPr>
      <w:r>
        <w:rPr>
          <w:rFonts w:ascii="宋体" w:hAnsi="宋体" w:eastAsia="宋体" w:cs="宋体"/>
          <w:color w:val="000"/>
          <w:sz w:val="28"/>
          <w:szCs w:val="28"/>
        </w:rPr>
        <w:t xml:space="preserve">然而巡察之初，却是另外一番景象。</w:t>
      </w:r>
    </w:p>
    <w:p>
      <w:pPr>
        <w:ind w:left="0" w:right="0" w:firstLine="560"/>
        <w:spacing w:before="450" w:after="450" w:line="312" w:lineRule="auto"/>
      </w:pPr>
      <w:r>
        <w:rPr>
          <w:rFonts w:ascii="宋体" w:hAnsi="宋体" w:eastAsia="宋体" w:cs="宋体"/>
          <w:color w:val="000"/>
          <w:sz w:val="28"/>
          <w:szCs w:val="28"/>
        </w:rPr>
        <w:t xml:space="preserve">“我要反映村干部危房改造优亲厚友。”“去年粮食直补的钱一直没有发下来。”“水位田确权问题一直拖着不给答复。”……进驻没几天，县委巡察组挂在村口的信访举报箱就塞满了举报信。进驻该村一周，累计来信来电来访70人(件)次。</w:t>
      </w:r>
    </w:p>
    <w:p>
      <w:pPr>
        <w:ind w:left="0" w:right="0" w:firstLine="560"/>
        <w:spacing w:before="450" w:after="450" w:line="312" w:lineRule="auto"/>
      </w:pPr>
      <w:r>
        <w:rPr>
          <w:rFonts w:ascii="宋体" w:hAnsi="宋体" w:eastAsia="宋体" w:cs="宋体"/>
          <w:color w:val="000"/>
          <w:sz w:val="28"/>
          <w:szCs w:val="28"/>
        </w:rPr>
        <w:t xml:space="preserve">“村干部违纪违法案件频发，群众频繁赴省进京越级访，集体经济收入几乎为零……东园村是个典型的干部散、班子软、矛盾多、根子穷的村。”盱眙县委巡察组组长李从前提起东园村巡察前的情况，记忆犹新。</w:t>
      </w:r>
    </w:p>
    <w:p>
      <w:pPr>
        <w:ind w:left="0" w:right="0" w:firstLine="560"/>
        <w:spacing w:before="450" w:after="450" w:line="312" w:lineRule="auto"/>
      </w:pPr>
      <w:r>
        <w:rPr>
          <w:rFonts w:ascii="宋体" w:hAnsi="宋体" w:eastAsia="宋体" w:cs="宋体"/>
          <w:color w:val="000"/>
          <w:sz w:val="28"/>
          <w:szCs w:val="28"/>
        </w:rPr>
        <w:t xml:space="preserve">20_年初，村支书、村主任、村会计因骗取国家粮食直补、套取危房改造资金被“一锅端”，其他村干部也无心干事，群众戏称“只做自家事、不管公家差”。东园村发展陷入恶性循环，20_年上访24批次，其中到省纪委信访举报2批次，成了远近闻名的信访重点村。</w:t>
      </w:r>
    </w:p>
    <w:p>
      <w:pPr>
        <w:ind w:left="0" w:right="0" w:firstLine="560"/>
        <w:spacing w:before="450" w:after="450" w:line="312" w:lineRule="auto"/>
      </w:pPr>
      <w:r>
        <w:rPr>
          <w:rFonts w:ascii="宋体" w:hAnsi="宋体" w:eastAsia="宋体" w:cs="宋体"/>
          <w:color w:val="000"/>
          <w:sz w:val="28"/>
          <w:szCs w:val="28"/>
        </w:rPr>
        <w:t xml:space="preserve">火车跑得快，全靠车头带。看到这样的软、散班子，县委巡察组立即向领导小组报告，下发督办通知书，推动桂五镇党委加强东园村班子建设。两周后，镇里下派一名副科级干部任村第一书记，同步调整了2名村“两委”班子成员。</w:t>
      </w:r>
    </w:p>
    <w:p>
      <w:pPr>
        <w:ind w:left="0" w:right="0" w:firstLine="560"/>
        <w:spacing w:before="450" w:after="450" w:line="312" w:lineRule="auto"/>
      </w:pPr>
      <w:r>
        <w:rPr>
          <w:rFonts w:ascii="宋体" w:hAnsi="宋体" w:eastAsia="宋体" w:cs="宋体"/>
          <w:color w:val="000"/>
          <w:sz w:val="28"/>
          <w:szCs w:val="28"/>
        </w:rPr>
        <w:t xml:space="preserve">“东园村信访问题突出，跟党支部软弱涣散、村‘两委’战斗力不强有直接关系，同时一半以上的信访件反映水位田确权问题，我们在走访中要重点关注。”县委巡察组副组长江立辉在信访处置分析会上讲到。</w:t>
      </w:r>
    </w:p>
    <w:p>
      <w:pPr>
        <w:ind w:left="0" w:right="0" w:firstLine="560"/>
        <w:spacing w:before="450" w:after="450" w:line="312" w:lineRule="auto"/>
      </w:pPr>
      <w:r>
        <w:rPr>
          <w:rFonts w:ascii="宋体" w:hAnsi="宋体" w:eastAsia="宋体" w:cs="宋体"/>
          <w:color w:val="000"/>
          <w:sz w:val="28"/>
          <w:szCs w:val="28"/>
        </w:rPr>
        <w:t xml:space="preserve">东园村与龙泉湖接壤，不少村民是70年代的库区移民。针对村民反映集中的龙泉湖水位田确权问题，县委巡察组及时向县职能部门了解政策，和镇村干部一起上门做群众工作。</w:t>
      </w:r>
    </w:p>
    <w:p>
      <w:pPr>
        <w:ind w:left="0" w:right="0" w:firstLine="560"/>
        <w:spacing w:before="450" w:after="450" w:line="312" w:lineRule="auto"/>
      </w:pPr>
      <w:r>
        <w:rPr>
          <w:rFonts w:ascii="宋体" w:hAnsi="宋体" w:eastAsia="宋体" w:cs="宋体"/>
          <w:color w:val="000"/>
          <w:sz w:val="28"/>
          <w:szCs w:val="28"/>
        </w:rPr>
        <w:t xml:space="preserve">化解水位田信访矛盾，一方面要讲明政策，公正执行;另一方面要妥善解决失地村民的后顾之忧。调整后的东园村“两委”班子，积极推进3000亩稻虾共生和食用菌项目，吸纳不符合确权条件村民投资入股，每亩年均增收1000多元，村集体经济收入从20_年的2025多元增长至20_年底的20多万元。</w:t>
      </w:r>
    </w:p>
    <w:p>
      <w:pPr>
        <w:ind w:left="0" w:right="0" w:firstLine="560"/>
        <w:spacing w:before="450" w:after="450" w:line="312" w:lineRule="auto"/>
      </w:pPr>
      <w:r>
        <w:rPr>
          <w:rFonts w:ascii="宋体" w:hAnsi="宋体" w:eastAsia="宋体" w:cs="宋体"/>
          <w:color w:val="000"/>
          <w:sz w:val="28"/>
          <w:szCs w:val="28"/>
        </w:rPr>
        <w:t xml:space="preserve">“巡察前村干部的话是喊不到底的，因为群众不信任，现在看到村里实实在在为老百姓做事，大家的看法都在改变。”村民张明由衷感慨。</w:t>
      </w:r>
    </w:p>
    <w:p>
      <w:pPr>
        <w:ind w:left="0" w:right="0" w:firstLine="560"/>
        <w:spacing w:before="450" w:after="450" w:line="312" w:lineRule="auto"/>
      </w:pPr>
      <w:r>
        <w:rPr>
          <w:rFonts w:ascii="宋体" w:hAnsi="宋体" w:eastAsia="宋体" w:cs="宋体"/>
          <w:color w:val="000"/>
          <w:sz w:val="28"/>
          <w:szCs w:val="28"/>
        </w:rPr>
        <w:t xml:space="preserve">20_年以来，东园村没有一名群众越级上访，变成了名副其实的无访村。这一变化，生动体现了在巡察整改中，基层党组织建设加强带来的初步成效。</w:t>
      </w:r>
    </w:p>
    <w:p>
      <w:pPr>
        <w:ind w:left="0" w:right="0" w:firstLine="560"/>
        <w:spacing w:before="450" w:after="450" w:line="312" w:lineRule="auto"/>
      </w:pPr>
      <w:r>
        <w:rPr>
          <w:rFonts w:ascii="宋体" w:hAnsi="宋体" w:eastAsia="宋体" w:cs="宋体"/>
          <w:color w:val="000"/>
          <w:sz w:val="28"/>
          <w:szCs w:val="28"/>
        </w:rPr>
        <w:t xml:space="preserve">为确保巡察整改落地见效，淮安市探索建立整改质效评价机制，组织开展整改公开述职、接受群众评议活动。近期，在全市范围组织开展对村(社区)巡察整改质效提升专项行动。盱眙县以专项行动为抓手，对巡察发现的软弱涣散党组织挂牌督查，推动包括东园村党支部在内的14个软弱涣散党组织“强”起来，实现了全县软弱涣散基层党组织“动态清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2026-05-03T05:27:01+08:00</dcterms:created>
  <dcterms:modified xsi:type="dcterms:W3CDTF">2026-05-03T05:27:01+08:00</dcterms:modified>
</cp:coreProperties>
</file>

<file path=docProps/custom.xml><?xml version="1.0" encoding="utf-8"?>
<Properties xmlns="http://schemas.openxmlformats.org/officeDocument/2006/custom-properties" xmlns:vt="http://schemas.openxmlformats.org/officeDocument/2006/docPropsVTypes"/>
</file>