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描写警示教育片特权之蚀总结(八篇)</w:t>
      </w:r>
      <w:bookmarkEnd w:id="1"/>
    </w:p>
    <w:p>
      <w:pPr>
        <w:jc w:val="center"/>
        <w:spacing w:before="0" w:after="450"/>
      </w:pPr>
      <w:r>
        <w:rPr>
          <w:rFonts w:ascii="Arial" w:hAnsi="Arial" w:eastAsia="Arial" w:cs="Arial"/>
          <w:color w:val="999999"/>
          <w:sz w:val="20"/>
          <w:szCs w:val="20"/>
        </w:rPr>
        <w:t xml:space="preserve">来源：网络  作者：翠竹清韵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描写警示教育片“特权之蚀”总结一在疫情防控和经济社会发展两场战役深入推进的关键时期，我们召开全市党员领导干部廉洁从政警示教育会议，一是为了继承好、发扬好“3·23”警示教育的优良传统；二是推动全面从严治党再部署、再出发、再深化；三是引导和激...</w:t>
      </w:r>
    </w:p>
    <w:p>
      <w:pPr>
        <w:ind w:left="0" w:right="0" w:firstLine="560"/>
        <w:spacing w:before="450" w:after="450" w:line="312" w:lineRule="auto"/>
      </w:pPr>
      <w:r>
        <w:rPr>
          <w:rFonts w:ascii="黑体" w:hAnsi="黑体" w:eastAsia="黑体" w:cs="黑体"/>
          <w:color w:val="000000"/>
          <w:sz w:val="36"/>
          <w:szCs w:val="36"/>
          <w:b w:val="1"/>
          <w:bCs w:val="1"/>
        </w:rPr>
        <w:t xml:space="preserve">描写警示教育片“特权之蚀”总结一</w:t>
      </w:r>
    </w:p>
    <w:p>
      <w:pPr>
        <w:ind w:left="0" w:right="0" w:firstLine="560"/>
        <w:spacing w:before="450" w:after="450" w:line="312" w:lineRule="auto"/>
      </w:pPr>
      <w:r>
        <w:rPr>
          <w:rFonts w:ascii="宋体" w:hAnsi="宋体" w:eastAsia="宋体" w:cs="宋体"/>
          <w:color w:val="000"/>
          <w:sz w:val="28"/>
          <w:szCs w:val="28"/>
        </w:rPr>
        <w:t xml:space="preserve">在疫情防控和经济社会发展两场战役深入推进的关键时期，我们召开全市党员领导干部廉洁从政警示教育会议，一是为了继承好、发扬好“3·23”警示教育的优良传统；二是推动全面从严治党再部署、再出发、再深化；三是引导和激励广大党员领导干部牢记“赶考”初心、弘扬“赶考”精神，以强烈担当、过硬本领和优良作风，赢得疫情防控和经济社会发展“双胜利”这场大考。</w:t>
      </w:r>
    </w:p>
    <w:p>
      <w:pPr>
        <w:ind w:left="0" w:right="0" w:firstLine="560"/>
        <w:spacing w:before="450" w:after="450" w:line="312" w:lineRule="auto"/>
      </w:pPr>
      <w:r>
        <w:rPr>
          <w:rFonts w:ascii="宋体" w:hAnsi="宋体" w:eastAsia="宋体" w:cs="宋体"/>
          <w:color w:val="000"/>
          <w:sz w:val="28"/>
          <w:szCs w:val="28"/>
        </w:rPr>
        <w:t xml:space="preserve">1949年3月23日，党中央从西柏坡动身进驻北平时，毛泽东主席把赴京建立新中国喻为“赶考”，从此以后“赶考”就成为我们党执政的永恒课题。20_年7月，习近平***再访西柏坡时指出，60多年过去了，我们取得了巨大进步，中国人民站起来了，富起来了，但我们面临的挑战和问题依然严峻复杂，“赶考”远未结束。</w:t>
      </w:r>
    </w:p>
    <w:p>
      <w:pPr>
        <w:ind w:left="0" w:right="0" w:firstLine="560"/>
        <w:spacing w:before="450" w:after="450" w:line="312" w:lineRule="auto"/>
      </w:pPr>
      <w:r>
        <w:rPr>
          <w:rFonts w:ascii="宋体" w:hAnsi="宋体" w:eastAsia="宋体" w:cs="宋体"/>
          <w:color w:val="000"/>
          <w:sz w:val="28"/>
          <w:szCs w:val="28"/>
        </w:rPr>
        <w:t xml:space="preserve">十一年来，市委把每年3月23日作为全市党员领导干部的廉洁从政警示日，就是要不断提醒大家：“赶考”是一场只有进行时、没有完成时的伟大征程。今年是一个特殊年份，是一个大考之年，决胜脱贫攻坚、高水平全面建成小康社会、“十三五”规划收官等各项任务本来就十分繁重，加上新冠肺炎疫情影响远未结束，特别是境外疫情还在蔓延和拓展，实现全年目标任务的挑战进一步增多、难度进一步加大。使命在肩、大考在前，迫切需要强烈的“赶考”精神和状态，也迫切需要同志们更加主动的担当和作为。</w:t>
      </w:r>
    </w:p>
    <w:p>
      <w:pPr>
        <w:ind w:left="0" w:right="0" w:firstLine="560"/>
        <w:spacing w:before="450" w:after="450" w:line="312" w:lineRule="auto"/>
      </w:pPr>
      <w:r>
        <w:rPr>
          <w:rFonts w:ascii="宋体" w:hAnsi="宋体" w:eastAsia="宋体" w:cs="宋体"/>
          <w:color w:val="000"/>
          <w:sz w:val="28"/>
          <w:szCs w:val="28"/>
        </w:rPr>
        <w:t xml:space="preserve">刚才，我们在橘子洲头毛主席青年雕塑前重温了入党誓词，第二阶段又一起观看了专题片。下面，围绕“在大考之年交出优异答卷”这个主题，谈谈自己的认识和体会，与大家交流共勉。</w:t>
      </w:r>
    </w:p>
    <w:p>
      <w:pPr>
        <w:ind w:left="0" w:right="0" w:firstLine="560"/>
        <w:spacing w:before="450" w:after="450" w:line="312" w:lineRule="auto"/>
      </w:pPr>
      <w:r>
        <w:rPr>
          <w:rFonts w:ascii="宋体" w:hAnsi="宋体" w:eastAsia="宋体" w:cs="宋体"/>
          <w:color w:val="000"/>
          <w:sz w:val="28"/>
          <w:szCs w:val="28"/>
        </w:rPr>
        <w:t xml:space="preserve">首先，全面从严治党是“赶考”的本质内容。全面从严治党既是“赶考”的基本保障，又是核心内容。进京“赶考”之前，毛主席语重心长地告诫全党：“务必使同志们继续地保持谦虚、谨慎、不骄、不躁的作风，务必使同志们继续地保持艰苦奋斗的作风”，并勉励全党“考个好成绩”。进入新时代，习近平***深刻指出，全面从严治党永远在路上。近年来，市委驰而不息正风肃纪，党风政风持续好转，政治生态不断净化。但我们也要看到，理想信念、法纪意识、工作作风的问题，特别是违反中央八项规定、形式主义官僚主义等问题，还不同程度存在。其根本原因在于少数同志“赶考”意识淡薄，也说明我们管党治党还需要再抓实、再深化。</w:t>
      </w:r>
    </w:p>
    <w:p>
      <w:pPr>
        <w:ind w:left="0" w:right="0" w:firstLine="560"/>
        <w:spacing w:before="450" w:after="450" w:line="312" w:lineRule="auto"/>
      </w:pPr>
      <w:r>
        <w:rPr>
          <w:rFonts w:ascii="宋体" w:hAnsi="宋体" w:eastAsia="宋体" w:cs="宋体"/>
          <w:color w:val="000"/>
          <w:sz w:val="28"/>
          <w:szCs w:val="28"/>
        </w:rPr>
        <w:t xml:space="preserve">其次，推动事业发展是“赶考”的最终目的。发展是党执政兴国的第一要务。从某种程度上讲，我们驰而不息抓党风、优政风、转作风，就是要通过营造风清气正的政治生态，为推进高质量发展和现代化建设提供坚实的政治保障、组织保障和作风保障。面对今年的繁重工作任务，市委发起了“大干一百天、实现双过半”竞赛活动，旨在推动全市上下提振精气神、打好攻坚战、夺取“双胜利”。特别是在上周召开的省委十一届十次全体会议上，省委书记杜家毫同志强调指出，要紧盯全年目标不动摇，坚决夺取疫情防控和经济社会发展“双胜利”，进一步坚定了我们的奋斗方向和必胜决心。对长沙来讲，这是一场不容懈怠的重大考验；对广大党员领导干部来讲，这是一次能力作风的全新检验。</w:t>
      </w:r>
    </w:p>
    <w:p>
      <w:pPr>
        <w:ind w:left="0" w:right="0" w:firstLine="560"/>
        <w:spacing w:before="450" w:after="450" w:line="312" w:lineRule="auto"/>
      </w:pPr>
      <w:r>
        <w:rPr>
          <w:rFonts w:ascii="宋体" w:hAnsi="宋体" w:eastAsia="宋体" w:cs="宋体"/>
          <w:color w:val="000"/>
          <w:sz w:val="28"/>
          <w:szCs w:val="28"/>
        </w:rPr>
        <w:t xml:space="preserve">再次，广大人民群众是“赶考”的阅卷考官。习近平***指出，时代是出卷人，我们是答卷人，人民是阅卷人。弘扬“赶考”精神，就是要不断筑牢以人民为中心的宗旨观念和发展理念。去年9月开始，通过深入开展“不忘初心、牢记使命”主题教育，全市党员干部的群众观念和工作作风切实强化，办实办好了一批群众期盼的事情、身边的事情。疫情防控期间，各级各部门特别是基层一线党员干部坚持人民利益高于一切，不畏艰险、冲锋在前，用心用情守护了人民群众生命安全和身体健康，赢得了800多万长沙人民的真诚“点赞”。事实证明，只有充分尊重、真情服务人民群众，我们才能获得拥护、取得高分。</w:t>
      </w:r>
    </w:p>
    <w:p>
      <w:pPr>
        <w:ind w:left="0" w:right="0" w:firstLine="560"/>
        <w:spacing w:before="450" w:after="450" w:line="312" w:lineRule="auto"/>
      </w:pPr>
      <w:r>
        <w:rPr>
          <w:rFonts w:ascii="宋体" w:hAnsi="宋体" w:eastAsia="宋体" w:cs="宋体"/>
          <w:color w:val="000"/>
          <w:sz w:val="28"/>
          <w:szCs w:val="28"/>
        </w:rPr>
        <w:t xml:space="preserve">一是要进一步加强思想政治建设。思想是行动的先导。党的***以来，以习近平同志为核心的党中央始终把加强思想政治建设摆在首位。作为地方来讲，怎么样把党员干部队伍思想引导好？就是要以经常性教育为重点，坚持常抓不懈、持之以恒。比如每年3月23日的警示教育活动，既是广大党员领导干部的思想洗礼和党性锤炼，也是我们加强思想政治建设的一个有力抓手。各级党组织要把加强思想政治建设作为一项长期性任务，把践行初心使命作为全体党员干部的终身课题，进一步巩固拓展主题教育成果、锤炼忠诚干净担当的政治品格。</w:t>
      </w:r>
    </w:p>
    <w:p>
      <w:pPr>
        <w:ind w:left="0" w:right="0" w:firstLine="560"/>
        <w:spacing w:before="450" w:after="450" w:line="312" w:lineRule="auto"/>
      </w:pPr>
      <w:r>
        <w:rPr>
          <w:rFonts w:ascii="宋体" w:hAnsi="宋体" w:eastAsia="宋体" w:cs="宋体"/>
          <w:color w:val="000"/>
          <w:sz w:val="28"/>
          <w:szCs w:val="28"/>
        </w:rPr>
        <w:t xml:space="preserve">二是要进一步严明政治纪律规矩。总体来看，全市绝大多数党组织和党员在讲政治、守规矩上，做到了坚定不移、旗帜鲜明。但也存在一些问题，需要我们高度警醒：有的贯彻党中央和省委、市委决策部署不坚决、打折扣；有的理想信念不坚定，相信“小圈子”，热衷“接天线”，等等。究其原因，还是在于讲政治、守规矩没有入脑入心、践之于行。各级党组织要更加严实地把讲政治、守规矩体现在具体行动和各项工作上，进一步增强“四个意识”、坚定“四个自信”、做到“两个维护”，确保中央、省、市决策部署和纪律要求落到实处。</w:t>
      </w:r>
    </w:p>
    <w:p>
      <w:pPr>
        <w:ind w:left="0" w:right="0" w:firstLine="560"/>
        <w:spacing w:before="450" w:after="450" w:line="312" w:lineRule="auto"/>
      </w:pPr>
      <w:r>
        <w:rPr>
          <w:rFonts w:ascii="宋体" w:hAnsi="宋体" w:eastAsia="宋体" w:cs="宋体"/>
          <w:color w:val="000"/>
          <w:sz w:val="28"/>
          <w:szCs w:val="28"/>
        </w:rPr>
        <w:t xml:space="preserve">三是进一步加大正风反腐力度。十九届中央纪委四次全会要求，把“严”的主基调长期坚持下去，继续坚持“老虎”“苍蝇”一起打，树立了反腐败一刻不停歇的鲜明导向。这要求我们以人为镜明德修身、以案为镜警钟长鸣，带头守住法律底线、纪律底线、政策底线和道德底线，为全市党员干部做好表率。各级纪检监察部门要进一步加大监督执纪力度，深入抓好违反中央八项规定精神、形式主义官僚主义、违规收受红包礼金等重点问题的整改整治，一体推进“不敢腐、不能腐、不想腐”的体制机制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是以发展的成效来体现。今年长沙发展成效如何，首先要看“双过半”、全年目标能否顺利实现。客观来讲，这是一个“跳起来摘桃子”的难事：境外的疫情对经济影响还在不断加大、冲击十分明显，我们已经损失了不少时间，进度也落后了一些；现在一季度即将过去，真正到了必须争分夺秒、只争朝夕的时候。在这样的关键阶段，领导干部一定要发挥关键少数的表率和推动作用，打好主动仗，下好先手棋，把时间抢回来、把损失夺回来。</w:t>
      </w:r>
    </w:p>
    <w:p>
      <w:pPr>
        <w:ind w:left="0" w:right="0" w:firstLine="560"/>
        <w:spacing w:before="450" w:after="450" w:line="312" w:lineRule="auto"/>
      </w:pPr>
      <w:r>
        <w:rPr>
          <w:rFonts w:ascii="宋体" w:hAnsi="宋体" w:eastAsia="宋体" w:cs="宋体"/>
          <w:color w:val="000"/>
          <w:sz w:val="28"/>
          <w:szCs w:val="28"/>
        </w:rPr>
        <w:t xml:space="preserve">二是以群众的感受来检验。长沙的发展，归根结底是为了长沙人民的幸福。市委始终坚持以人民为中心的发展思想，着力抓好“房住不炒”、稳就业、教育医疗、城市特殊困难群体帮扶、人居环境整治、蓝天保卫战等工作，各级各部门的民本思想切实增强。当下，疫情对基本民生造成了各方面的冲击。希望大家继续带着为民情怀抓工作、想问题，把脱贫攻坚、援企稳岗、农民增收、慈善公益等民生实事办好。</w:t>
      </w:r>
    </w:p>
    <w:p>
      <w:pPr>
        <w:ind w:left="0" w:right="0" w:firstLine="560"/>
        <w:spacing w:before="450" w:after="450" w:line="312" w:lineRule="auto"/>
      </w:pPr>
      <w:r>
        <w:rPr>
          <w:rFonts w:ascii="宋体" w:hAnsi="宋体" w:eastAsia="宋体" w:cs="宋体"/>
          <w:color w:val="000"/>
          <w:sz w:val="28"/>
          <w:szCs w:val="28"/>
        </w:rPr>
        <w:t xml:space="preserve">三是以过硬的本领来保障。打好疫情防控和经济社会发展这两场战役，既需要统筹的本领，又需要专精的素养。特别是长沙接下来的工作，更加侧重制造业高质量发展、扩大有效投资、刺激消费、振兴服务业、稳外贸、升级现代都市农业等方面，需要大家不断提升科学研判、精准施策、改革创新、狠抓落实的能力，做到“在游泳中学会游泳、在战争中学会战争”，锤炼过硬本领，创造优异业绩。</w:t>
      </w:r>
    </w:p>
    <w:p>
      <w:pPr>
        <w:ind w:left="0" w:right="0" w:firstLine="560"/>
        <w:spacing w:before="450" w:after="450" w:line="312" w:lineRule="auto"/>
      </w:pPr>
      <w:r>
        <w:rPr>
          <w:rFonts w:ascii="宋体" w:hAnsi="宋体" w:eastAsia="宋体" w:cs="宋体"/>
          <w:color w:val="000"/>
          <w:sz w:val="28"/>
          <w:szCs w:val="28"/>
        </w:rPr>
        <w:t xml:space="preserve">同志们，特殊时期需要特殊状态，大考之年呼唤赶考之为。我们要加压奋进、破浪前行，以作风“赶考”促进和保障发展“大考”，坚决夺取疫情防控和经济社会发展“双胜利”，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描写警示教育片“特权之蚀”总结二</w:t>
      </w:r>
    </w:p>
    <w:p>
      <w:pPr>
        <w:ind w:left="0" w:right="0" w:firstLine="560"/>
        <w:spacing w:before="450" w:after="450" w:line="312" w:lineRule="auto"/>
      </w:pPr>
      <w:r>
        <w:rPr>
          <w:rFonts w:ascii="宋体" w:hAnsi="宋体" w:eastAsia="宋体" w:cs="宋体"/>
          <w:color w:val="000"/>
          <w:sz w:val="28"/>
          <w:szCs w:val="28"/>
        </w:rPr>
        <w:t xml:space="preserve">中央纪委发出《关于七起违反中央八项规定精神问题的通报》。全文如下：</w:t>
      </w:r>
    </w:p>
    <w:p>
      <w:pPr>
        <w:ind w:left="0" w:right="0" w:firstLine="560"/>
        <w:spacing w:before="450" w:after="450" w:line="312" w:lineRule="auto"/>
      </w:pPr>
      <w:r>
        <w:rPr>
          <w:rFonts w:ascii="宋体" w:hAnsi="宋体" w:eastAsia="宋体" w:cs="宋体"/>
          <w:color w:val="000"/>
          <w:sz w:val="28"/>
          <w:szCs w:val="28"/>
        </w:rPr>
        <w:t xml:space="preserve">20xx年元旦、春节将至，为进一步严明纪律，警示教育党员干部，推动落实中央八项规定精神、纠正“四风”工作深入开展，现对7起违反中央八项规定精神问题予以通报。 湖北省人大会副主任王建鸣违规参加公款宴请问题。20xx年12月19日，湖北省人大会法规工作室与省政府法制办在武汉东湖宾馆召开立法工作沟通协调会。会后，省人大会法规工作室在东湖宾馆组织宴请，王建鸣等48人参加，宴请花费公款17659元。经中央纪委会研究并报中央批准，给予王建鸣党内警告处分，责令退赔相关费用。</w:t>
      </w:r>
    </w:p>
    <w:p>
      <w:pPr>
        <w:ind w:left="0" w:right="0" w:firstLine="560"/>
        <w:spacing w:before="450" w:after="450" w:line="312" w:lineRule="auto"/>
      </w:pPr>
      <w:r>
        <w:rPr>
          <w:rFonts w:ascii="宋体" w:hAnsi="宋体" w:eastAsia="宋体" w:cs="宋体"/>
          <w:color w:val="000"/>
          <w:sz w:val="28"/>
          <w:szCs w:val="28"/>
        </w:rPr>
        <w:t xml:space="preserve">住房城乡建设部法规司违规发放过节费问题。20xx年春节前夕，住房城乡建设部法规司以举办培训班“劳务费”名义，从住房城乡建设部干部学院提取19万元现金，并向全司人员发放。其中，18名在职干部每人1万元，4名挂职、借调人员合计1万元。住房城乡建设部直属机关纪委给予法</w:t>
      </w:r>
    </w:p>
    <w:p>
      <w:pPr>
        <w:ind w:left="0" w:right="0" w:firstLine="560"/>
        <w:spacing w:before="450" w:after="450" w:line="312" w:lineRule="auto"/>
      </w:pPr>
      <w:r>
        <w:rPr>
          <w:rFonts w:ascii="宋体" w:hAnsi="宋体" w:eastAsia="宋体" w:cs="宋体"/>
          <w:color w:val="000"/>
          <w:sz w:val="28"/>
          <w:szCs w:val="28"/>
        </w:rPr>
        <w:t xml:space="preserve">规司原司长曹金彪党内严重警告处分，给予副司长周韬党内警告处分，对相关责任人进行诫勉谈话，清退违规发放的现金。</w:t>
      </w:r>
    </w:p>
    <w:p>
      <w:pPr>
        <w:ind w:left="0" w:right="0" w:firstLine="560"/>
        <w:spacing w:before="450" w:after="450" w:line="312" w:lineRule="auto"/>
      </w:pPr>
      <w:r>
        <w:rPr>
          <w:rFonts w:ascii="宋体" w:hAnsi="宋体" w:eastAsia="宋体" w:cs="宋体"/>
          <w:color w:val="000"/>
          <w:sz w:val="28"/>
          <w:szCs w:val="28"/>
        </w:rPr>
        <w:t xml:space="preserve">江苏省扬州市党政考察团部分成员接受超标准宴请问题。20xx年5月9日晚，扬州市党政考察团赴河南省开封市考察后返回扬州市，扬州市江都区委书记、扬州空港新城党工委书记蒋爱祥等人在管委会食堂超标准宴请扬州市委副书记、市长朱民阳一行，花费公款合计7243元。经江苏省委会研究并报中央纪委批准，给予朱民阳党内警告处分;扬州市纪委给予蒋爱祥党内严重警告处分，对相关责任人进行诫勉谈话。</w:t>
      </w:r>
    </w:p>
    <w:p>
      <w:pPr>
        <w:ind w:left="0" w:right="0" w:firstLine="560"/>
        <w:spacing w:before="450" w:after="450" w:line="312" w:lineRule="auto"/>
      </w:pPr>
      <w:r>
        <w:rPr>
          <w:rFonts w:ascii="宋体" w:hAnsi="宋体" w:eastAsia="宋体" w:cs="宋体"/>
          <w:color w:val="000"/>
          <w:sz w:val="28"/>
          <w:szCs w:val="28"/>
        </w:rPr>
        <w:t xml:space="preserve">广西壮族自治区来宾市政协以调研为名变相公款旅游问题。20xx年6月至12月，来宾市政协先后组织由市政协副主席带队的8个课题调研组，分11批次赴外省调研，其中10批次与旅行社签订旅游合同，各组均不同程度存在超调研内容和行程到景区景点公款旅游，或以调研为名变相公款旅游等问题，并存在携带家属、无关人员随团旅游情况。广西壮族自治区纪委分别给予来宾市政协副主席韦凤光、黄剑桥和党组成员蓝凡华党内严重警告处分，给予市政协副主席毛裕玲、莫帮福党内警告处分，给予市政协副主席何美媛行政记大过处分，给予市政协副主席潘启优、韦文智行政记</w:t>
      </w:r>
    </w:p>
    <w:p>
      <w:pPr>
        <w:ind w:left="0" w:right="0" w:firstLine="560"/>
        <w:spacing w:before="450" w:after="450" w:line="312" w:lineRule="auto"/>
      </w:pPr>
      <w:r>
        <w:rPr>
          <w:rFonts w:ascii="宋体" w:hAnsi="宋体" w:eastAsia="宋体" w:cs="宋体"/>
          <w:color w:val="000"/>
          <w:sz w:val="28"/>
          <w:szCs w:val="28"/>
        </w:rPr>
        <w:t xml:space="preserve">过处分;责令退赔公款旅游相关费用。来宾市政协主席、党组书记景宪法负有领导责任，受到党内严重警告处分、免职处理。</w:t>
      </w:r>
    </w:p>
    <w:p>
      <w:pPr>
        <w:ind w:left="0" w:right="0" w:firstLine="560"/>
        <w:spacing w:before="450" w:after="450" w:line="312" w:lineRule="auto"/>
      </w:pPr>
      <w:r>
        <w:rPr>
          <w:rFonts w:ascii="宋体" w:hAnsi="宋体" w:eastAsia="宋体" w:cs="宋体"/>
          <w:color w:val="000"/>
          <w:sz w:val="28"/>
          <w:szCs w:val="28"/>
        </w:rPr>
        <w:t xml:space="preserve">国家发展改革委办公厅处长李行等人公款旅游、接受超标准接待问题。20xx年8月至9月，李行等人以调研名义分两次赴甘肃、陕西、安徽、湖北四省，共14天，其间调研时间仅为2天，其余时间均被安排赴麦积山、兵马俑、天柱山等景点公款旅游，还接受了超标准住宿接待。驻国家发展改革委纪检组研究决定，给予李行党内严重警告处分，对其他参与公款旅游人员进行诫勉谈话，责令退赔相关费用;对负有领导责任的办公厅主任周晓飞进行诫勉谈话。</w:t>
      </w:r>
    </w:p>
    <w:p>
      <w:pPr>
        <w:ind w:left="0" w:right="0" w:firstLine="560"/>
        <w:spacing w:before="450" w:after="450" w:line="312" w:lineRule="auto"/>
      </w:pPr>
      <w:r>
        <w:rPr>
          <w:rFonts w:ascii="宋体" w:hAnsi="宋体" w:eastAsia="宋体" w:cs="宋体"/>
          <w:color w:val="000"/>
          <w:sz w:val="28"/>
          <w:szCs w:val="28"/>
        </w:rPr>
        <w:t xml:space="preserve">一汽-大众汽车有限公司经理人员利用国外开会之机公款旅游问题。20xx年7月，一汽-大众汽车有限公司所属奥迪销售事业部在加拿大温哥华市召开奥迪特许经销商投资人峰会。会后安排一汽-大众汽车有限公司经理人员30人到温哥华、卡尔加里和班芙3个城市的若干景点和景区进行旅游观光活动，花费公款51.8万元。中国一汽集团公司党委研究决定，给予一汽-大众汽车有限公司党委书记、纪委书记钟立秋撤销党内职务、行政降级处分，公司总经理张丕杰、监察室主任王天强党内严重警告处分;给予该公司所属奥迪销售事业部执行副总经理葛树文党内严重警告、行政降级处</w:t>
      </w:r>
    </w:p>
    <w:p>
      <w:pPr>
        <w:ind w:left="0" w:right="0" w:firstLine="560"/>
        <w:spacing w:before="450" w:after="450" w:line="312" w:lineRule="auto"/>
      </w:pPr>
      <w:r>
        <w:rPr>
          <w:rFonts w:ascii="宋体" w:hAnsi="宋体" w:eastAsia="宋体" w:cs="宋体"/>
          <w:color w:val="000"/>
          <w:sz w:val="28"/>
          <w:szCs w:val="28"/>
        </w:rPr>
        <w:t xml:space="preserve">分，副总经理许飏、周纯党内严重警告处分;责令参加公款旅游人员退赔相关费用。</w:t>
      </w:r>
    </w:p>
    <w:p>
      <w:pPr>
        <w:ind w:left="0" w:right="0" w:firstLine="560"/>
        <w:spacing w:before="450" w:after="450" w:line="312" w:lineRule="auto"/>
      </w:pPr>
      <w:r>
        <w:rPr>
          <w:rFonts w:ascii="宋体" w:hAnsi="宋体" w:eastAsia="宋体" w:cs="宋体"/>
          <w:color w:val="000"/>
          <w:sz w:val="28"/>
          <w:szCs w:val="28"/>
        </w:rPr>
        <w:t xml:space="preserve">黑龙江省依兰县住房城乡建设局副局长、县供水公司经理李刚举办“升学宴”收受礼金问题。20xx年7月22日，李刚在依兰县汇丰楼酒店预订酒席，准备次日为其女儿举办“升学宴”。接到群众举报后，依兰县纪委及时对李刚进行了约谈，责令其取消预定酒席并作出书面检查。7月26日，李刚仍在汇丰楼酒店为女儿举办了4桌“升学宴”，招待部分亲属和县供水公司职工，并收受供水公司职工礼金4600元。依兰县委免去李刚职务，依兰县纪委给予李刚党内严重警告处分，责令退还所收违纪礼金。</w:t>
      </w:r>
    </w:p>
    <w:p>
      <w:pPr>
        <w:ind w:left="0" w:right="0" w:firstLine="560"/>
        <w:spacing w:before="450" w:after="450" w:line="312" w:lineRule="auto"/>
      </w:pPr>
      <w:r>
        <w:rPr>
          <w:rFonts w:ascii="宋体" w:hAnsi="宋体" w:eastAsia="宋体" w:cs="宋体"/>
          <w:color w:val="000"/>
          <w:sz w:val="28"/>
          <w:szCs w:val="28"/>
        </w:rPr>
        <w:t xml:space="preserve">中央八项规定实施两年来，各地区各部门认真贯彻中央要求，改进作风总体上是好的，大多数党员干部能够令行禁止，风清气正的氛围正在形成。但也有一些人不收手、不收敛，对中央八项规定精神置若罔闻，顶风违纪，毫无忌惮。上述7起违反中央八项规定精神问题就是典型。</w:t>
      </w:r>
    </w:p>
    <w:p>
      <w:pPr>
        <w:ind w:left="0" w:right="0" w:firstLine="560"/>
        <w:spacing w:before="450" w:after="450" w:line="312" w:lineRule="auto"/>
      </w:pPr>
      <w:r>
        <w:rPr>
          <w:rFonts w:ascii="宋体" w:hAnsi="宋体" w:eastAsia="宋体" w:cs="宋体"/>
          <w:color w:val="000"/>
          <w:sz w:val="28"/>
          <w:szCs w:val="28"/>
        </w:rPr>
        <w:t xml:space="preserve">元旦、春节将至，各级纪检监察机关要加大监督执纪问责力度，对违反中央八项规定精神问题决不姑息、决不手软，尤其对趋于隐蔽的违规违纪行为要仔细甄别，善于发现，及时查处。要加强个案剖析和问责力度，对该发现没发现、发现了不查处或查处不到位的，要追究监督责任。要加大通报曝光力度，形成强大威慑，切实防止“四风”问题复发反弹，以实际成效取信于民。</w:t>
      </w:r>
    </w:p>
    <w:p>
      <w:pPr>
        <w:ind w:left="0" w:right="0" w:firstLine="560"/>
        <w:spacing w:before="450" w:after="450" w:line="312" w:lineRule="auto"/>
      </w:pPr>
      <w:r>
        <w:rPr>
          <w:rFonts w:ascii="黑体" w:hAnsi="黑体" w:eastAsia="黑体" w:cs="黑体"/>
          <w:color w:val="000000"/>
          <w:sz w:val="36"/>
          <w:szCs w:val="36"/>
          <w:b w:val="1"/>
          <w:bCs w:val="1"/>
        </w:rPr>
        <w:t xml:space="preserve">描写警示教育片“特权之蚀”总结三</w:t>
      </w:r>
    </w:p>
    <w:p>
      <w:pPr>
        <w:ind w:left="0" w:right="0" w:firstLine="560"/>
        <w:spacing w:before="450" w:after="450" w:line="312" w:lineRule="auto"/>
      </w:pPr>
      <w:r>
        <w:rPr>
          <w:rFonts w:ascii="宋体" w:hAnsi="宋体" w:eastAsia="宋体" w:cs="宋体"/>
          <w:color w:val="000"/>
          <w:sz w:val="28"/>
          <w:szCs w:val="28"/>
        </w:rPr>
        <w:t xml:space="preserve">改革开放以来，我们坚持一手抓推进改革开放，一手抓惩治腐败，党风廉政建设收到了明显效果。但是，目前党内仍有少数党员干部经不住权力、金钱、美色的诱惑，丧失党性原则，私欲极度膨胀，把党和人民赋予的权力做为谋取私利的工具，严重地影响了党群、干群关系，损坏了党的形象。为此，在今天改革开放的攻坚阶段，中央、省、地委决定在党内开展以胡长清、成克杰典型案件为例的警示教育，意义十分重大。古人曰：“以铜为镜，可以正衣冠;以史为镜，可以见兴哀;以人为镜，可以知得失。”“前车之覆，后车之鉴。”</w:t>
      </w:r>
    </w:p>
    <w:p>
      <w:pPr>
        <w:ind w:left="0" w:right="0" w:firstLine="560"/>
        <w:spacing w:before="450" w:after="450" w:line="312" w:lineRule="auto"/>
      </w:pPr>
      <w:r>
        <w:rPr>
          <w:rFonts w:ascii="宋体" w:hAnsi="宋体" w:eastAsia="宋体" w:cs="宋体"/>
          <w:color w:val="000"/>
          <w:sz w:val="28"/>
          <w:szCs w:val="28"/>
        </w:rPr>
        <w:t xml:space="preserve">胡长清、成克杰典型案件的共同特点是：政治上蜕化变质，与党离心离德;经济上贪得无厌，受贿索贿惊人;生活上腐化堕落，糜烂透顶。其违法违纪性质之严重，情节之恶劣，危害之大、影响之坏，在党内是少有的。他们从高级干部堕落为彻头彻尾的腐败分子，人民的罪人，并被处以极刑，充分显示了我们党惩治腐败分子的决心，进一步鼓舞了广大人民群众反腐败的信心。每个党员特别是党员领导干部要从胡长清、成克杰这两个典型的反面教员身上汲取深刻教训，自觉地改造世界观、经受住权力、金钱、美色的考验，始终代表中国先进社会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通过对胡长清、成克杰案件的剖析我觉得有以下几点警示，和大家共同探讨。</w:t>
      </w:r>
    </w:p>
    <w:p>
      <w:pPr>
        <w:ind w:left="0" w:right="0" w:firstLine="560"/>
        <w:spacing w:before="450" w:after="450" w:line="312" w:lineRule="auto"/>
      </w:pPr>
      <w:r>
        <w:rPr>
          <w:rFonts w:ascii="宋体" w:hAnsi="宋体" w:eastAsia="宋体" w:cs="宋体"/>
          <w:color w:val="000"/>
          <w:sz w:val="28"/>
          <w:szCs w:val="28"/>
        </w:rPr>
        <w:t xml:space="preserve">理想信念是人们的政治信仰和世界观在奋斗目标上的具体体现，共产主义理想信念是人类历史上最为崇高的信仰和目的。“砍头不要紧，只要主义真”，共产党人牢固树立共产主义的理想信念，就能前仆后继，舍生取义，就能抵制诱惑，拒腐防变。如果背弃共产主义理想信念，面临生死考验，则可能贪生怕死，当叛徒;面临执政和改革开放的考验，则可能滥用权力，腐败变质。胡长清、成克杰案留给人们的惨痛教训是多方面的，但最核心的一条是他们背弃了共产主义的理想信念，政治上蜕化变质导致经济和生活上腐败堕落。</w:t>
      </w:r>
    </w:p>
    <w:p>
      <w:pPr>
        <w:ind w:left="0" w:right="0" w:firstLine="560"/>
        <w:spacing w:before="450" w:after="450" w:line="312" w:lineRule="auto"/>
      </w:pPr>
      <w:r>
        <w:rPr>
          <w:rFonts w:ascii="宋体" w:hAnsi="宋体" w:eastAsia="宋体" w:cs="宋体"/>
          <w:color w:val="000"/>
          <w:sz w:val="28"/>
          <w:szCs w:val="28"/>
        </w:rPr>
        <w:t xml:space="preserve">树立牢固的共产主义理想信念。首先要把加强理论学习作为坚定理想信念的必由之路，真正解决思想入党的问题。只有学好科学理论才能使我们正确而深刻地认识社会发展的客观规律，而不被各种纷繁复杂的形势所迷惑。胡长清问题被立案侦查期间，他曾反省说：“我完全放松了学习，平时学习一点，也是应付工作之需，装潢门面”。许多同胡长清一样走上犯罪道路的领导干部，在剖析原因时，</w:t>
      </w:r>
    </w:p>
    <w:p>
      <w:pPr>
        <w:ind w:left="0" w:right="0" w:firstLine="560"/>
        <w:spacing w:before="450" w:after="450" w:line="312" w:lineRule="auto"/>
      </w:pPr>
      <w:r>
        <w:rPr>
          <w:rFonts w:ascii="宋体" w:hAnsi="宋体" w:eastAsia="宋体" w:cs="宋体"/>
          <w:color w:val="000"/>
          <w:sz w:val="28"/>
          <w:szCs w:val="28"/>
        </w:rPr>
        <w:t xml:space="preserve">也都把不注重理论学习放在了第一条，这绝非巧合，二者是地地道道的因果关系。理论上的糊涂就会导致政治上的动摇，政治上的动摇就会迷失方向，甚至必然步入岐途。因此，我们各级领导干部一定要把理论学习作为事业和人生的大事，深入、全面、系统地学习马列主义、毛泽东思想和邓小平理论，真正理解和掌握人类社会发展的客观规律，坚定共产主义必胜的信心，使共产主义的理想信念深深地扎根于自己的头脑里，凝刻在自己的心目中，筑起拒腐防变的思想大堤。其次，要把注重世界观的改造作为强化理想信念的总开关。江泽民同志指出，这些年来，一些领导干部在金钱、权力、美色面前，经不起考验，蜕化变质，跌入了腐败的泥坑，一个重要原因，就是这些人放松了世界观的改造。面对复杂多变的国际局势，面对物欲喧嚣、诱惑肆虐的世俗人生，每一个共产党员，特别是领导干部，要认真汲取教训，牢固树立正确的世界观、人生观、价值观。“见贤思齐、见不贤而自省”，像焦裕禄、孔繁森那样对党对国家对人民对社会主义无限忠诚，为了党的事业，为共产主义理想鞠躬尽瘁，死而后已。再次，党员领导干部还必须讲正气，保持革命气节。胡长清、成克杰作为典型的腐败分子，也极为恶劣地表现在他的人格品行上。他灵魂肮脏，不顾廉耻，贪权、贪财、贪色，无论是逢年过节，还是访亲会友，甚至“办事需要点经费”等，都成了公开索要钱财的借口。不仅表现出贪婪的本性，而且其人格极其低下，行为卑劣，气节荡然无存。我们党员干部要以此为戒，在社会主义市场经济条件下，以共产党人的浩然正气面对权力、金钱、美色的诱惑，不断培养和弘扬高尚的人格品质，力行共产主义道德，实现政治坚定性与道德纯洁性、理论学习与人格完善的统一，“富贵不能淫，贫贱不能移，威武不能屈”，拒腐防变，严以律己，嫉恶如仇，永葆革命气节。</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密切联系群众是我党的优良作风，立党为公，执政为民是无产阶级执政党的本质特征。因此，共产党的领导干部必须牢记全心全意为人民服务的宗旨，经受住执政的考验，过好“权力关”，带头恪守党的根本宗旨。</w:t>
      </w:r>
    </w:p>
    <w:p>
      <w:pPr>
        <w:ind w:left="0" w:right="0" w:firstLine="560"/>
        <w:spacing w:before="450" w:after="450" w:line="312" w:lineRule="auto"/>
      </w:pPr>
      <w:r>
        <w:rPr>
          <w:rFonts w:ascii="宋体" w:hAnsi="宋体" w:eastAsia="宋体" w:cs="宋体"/>
          <w:color w:val="000"/>
          <w:sz w:val="28"/>
          <w:szCs w:val="28"/>
        </w:rPr>
        <w:t xml:space="preserve">腐败就是权力的腐败，腐败的本质特征就是以权谋私，权钱交易。这一点在一些腐败分子身上体现得非常明显。他们官升显位之后，私欲急剧膨胀，疯狂地利用人民赋予的权力，置国家和群众利益于不顾，为一些“大款”批示、写信、打电话，帮助违规申请贷款，开发项目等。在 他们的头脑里，全心全意为人民服务的宗旨意识已荡然无存，党的事业，人民的利益已被抛到九霄云外，为了满足膨胀的私欲，攫取更多的钱财，甘心被“大款朋友”们牵着鼻子走，乖乖地为他们服务。最终走向了范罪的深渊，得到了法律的治裁。因此我们领导干部要从拒腐防变，密切党群关系、巩固党的执政地位的政治高度，夯实全心全意为人民服务的思想基础。</w:t>
      </w:r>
    </w:p>
    <w:p>
      <w:pPr>
        <w:ind w:left="0" w:right="0" w:firstLine="560"/>
        <w:spacing w:before="450" w:after="450" w:line="312" w:lineRule="auto"/>
      </w:pPr>
      <w:r>
        <w:rPr>
          <w:rFonts w:ascii="宋体" w:hAnsi="宋体" w:eastAsia="宋体" w:cs="宋体"/>
          <w:color w:val="000"/>
          <w:sz w:val="28"/>
          <w:szCs w:val="28"/>
        </w:rPr>
        <w:t xml:space="preserve">一是要牢固树立马克思主义权力观，为人民掌好权，用好权。我们党是一个全心全意为人民服务的政党，始终代表中国先进社会生产力的发展要求，代表中国先进文化的前进方向，代表中国最广大人民的根本利益。我们党所领导的国家是以工农联盟为基础的人民民主专政的社会主义国家。党和国家的性质决定，所有领导干部手中的权力只能用来为人民服务，绝不能被私有化、商品化，用来作为谋取个人、家庭或小团体私利的资本。胡长清、成克杰等人是权力观被扭曲的典型。他们把人民赋予的权力当作谋取个人私利的手段，在他们的眼里，权就是钱，有了权就可以捞钱。他们与一些“大款”打得火热，相互利用，同流合污，“日进万金”。然而最终走向罪恶的深渊。因此，对于我们领导干部来说，必须一要干净，二要干事，树立正确的权力观，真心诚意地为人民服务，兢兢业业地为党和国家作贡献，绝不能把自己手中的权力变成谋取私利的工具。二是要牢固树立正确的利益观，正确处理个人利益与党和人民利益的关系。江苏省江阴县华西村党支部书记吴仁宝同志说过这样几句话：“家有黄金数吨，每天只能吃三顿;豪华房子独占鳌头，一人只能占一个床位。”这表明了一个老共产党员的正确利益观。共产党人也有个人的正当利益，但是共产党人奉行“党和人民的利益高于一切”的原则，个人利益必须服从党和人民利益。在个人利益同党和人民利益出现矛盾不一致时，作为党员，为了党和人民的利益，应不惜牺牲个人利益直至个人的一切，党员领导干部如果把个人利益摆到不正确的位置上，甚至颠倒个人利益同党和人民利益的相互关系，搞个人利益至上，那就必然背离全心全意为人民服务的宗旨，背离立党为公的原则，走向党和人民的反面。胡长清、成克杰等人发的就是不义之财，也因此断送了他们前程和性命。胡长清曾如此忏悔：“不义之财，可以使你葬身其中;勤劳所得，才是帮助致富的正道。我国现在还处在社会主义初级阶段，总的来看，人民群众的生活水平还比较低，公务人员的待遇也还不够高，但这不能成为以权谋私的理由，反而应成为领导干部勤政、廉政的动力。古人尚能“先天下之忧而忧，后天下之乐而乐”，党员领导干部更应带头身体力行全心全意为人民服务的宗旨，永葆人民公仆的本色。</w:t>
      </w:r>
    </w:p>
    <w:p>
      <w:pPr>
        <w:ind w:left="0" w:right="0" w:firstLine="560"/>
        <w:spacing w:before="450" w:after="450" w:line="312" w:lineRule="auto"/>
      </w:pPr>
      <w:r>
        <w:rPr>
          <w:rFonts w:ascii="宋体" w:hAnsi="宋体" w:eastAsia="宋体" w:cs="宋体"/>
          <w:color w:val="000"/>
          <w:sz w:val="28"/>
          <w:szCs w:val="28"/>
        </w:rPr>
        <w:t xml:space="preserve">党的性质和肩负的历史使命，决定了我们党艰苦奋斗本色。艰苦奋斗不仅仅是一种生活方式，更是一种高尚的精神境界。是艰苦创业的精神，吃苦实干的精神，勤俭节约的精神，开拓进取的精神和无私奉献的精神。在革命和建设的历史进程中，艰苦奋斗的优良传统始终是党的事业不断前进的强大精神支柱。正是由于广大党员干部，奋发图强、百折不挠、勇往直前，我们党才能够战胜前进道路上的艰难险阻，取得了革命和建设事业的伟大胜利。进入改革开放时期，由于生活水平的提高，面对物质利益的种种诱惑，面对资产阶级腐朽思想和生活方式的侵蚀，一些领导干部不仅出入豪华宾馆，而且吃要吃山珍海味，喝要喝上万元一瓶的洋酒。在穿戴上从头到脚全是“名牌”。生活极其奢侈浪费，对此江泽民同志指出：“奢侈本身就是一种严重的腐败行为。而且会助长其他的腐败行为。奢侈浪费不仅仅是消极颓废的表现，而且是腐败现象得以滋生和蔓延的温床，必须引起我们的充分重视和高度警觉。邓小平同志针对改革开放后可能要倒下一些干部的严峻情况，谆谆告诫全党：“应该保持艰苦奋斗的传统。坚持这个传统，才能抗住腐败现象，这此都深刻地昭示着我们，遏制腐败，必须始终如一地保持和发扬艰苦奋斗的优良传统和作风。</w:t>
      </w:r>
    </w:p>
    <w:p>
      <w:pPr>
        <w:ind w:left="0" w:right="0" w:firstLine="560"/>
        <w:spacing w:before="450" w:after="450" w:line="312" w:lineRule="auto"/>
      </w:pPr>
      <w:r>
        <w:rPr>
          <w:rFonts w:ascii="宋体" w:hAnsi="宋体" w:eastAsia="宋体" w:cs="宋体"/>
          <w:color w:val="000"/>
          <w:sz w:val="28"/>
          <w:szCs w:val="28"/>
        </w:rPr>
        <w:t xml:space="preserve">对于改革开放新条件下如何发扬艰苦奋斗精神，</w:t>
      </w:r>
    </w:p>
    <w:p>
      <w:pPr>
        <w:ind w:left="0" w:right="0" w:firstLine="560"/>
        <w:spacing w:before="450" w:after="450" w:line="312" w:lineRule="auto"/>
      </w:pPr>
      <w:r>
        <w:rPr>
          <w:rFonts w:ascii="宋体" w:hAnsi="宋体" w:eastAsia="宋体" w:cs="宋体"/>
          <w:color w:val="000"/>
          <w:sz w:val="28"/>
          <w:szCs w:val="28"/>
        </w:rPr>
        <w:t xml:space="preserve">抵御铺张浪费、挥霍奢侈的歪风，这些年来，在深入开展反腐败斗争中，党中央对此作出了一系列要求。一是发扬艰苦奋斗，必须高度重视学习。学习是达到高尚的思想境界的重要途径。如果放松学习，理论水平、政治水平低下，头脑里中华民族的传统美德和党的优良传统必然会减少，个人主义的东西必然会增多。胡长清在狱中悔过说，他政治学习只是装门面，做样子，”思想上成为脱僵的野马。”正因为如此，他放弃了真善美，干出了许多假恶丑的事情。从保持和发扬艰苦奋斗优良传统和作风这一点上，我们也要深刻认识学习的重要性。只有刻苦学习马列主义、毛泽东思想和邓小平理论，努力改造自己的主观世界，树立马克思主义的世界观、人生观，才能在思想上筑起一道拒腐防变的堤坝。二是发扬艰苦奋斗，必须自觉加强党性修养。艰苦奋斗是共产党员党性的表现，是否自觉加强党性修养，与能否保持艰苦奋斗传统有着密不可分的内在联系。改革开放以来，有些党员干部放松了思想道德修养，错误地认为艰苦奋斗是“陈年老调”，九十年代就应该“吃穿讲高档，生活讲排场，提倡高消费。”谁艰苦奋斗，勤俭节约，谁是“傻子”，“跟不上潮流。”在这方面，胡长清的自悔也有所表白：“想人过五十万事休，职位、地位，名都有了，该与家人团聚享天伦之乐了，过过悠闲生活，不愿再奋斗”。思想上滑坡必然导致精神上的蜕变，成为利己主义、享乐主义等腐朽没落思想的俘虏。每一位共产党员，应该自觉加强党性锻炼，提高对艰苦奋斗长期性的认识。应该看到，共产主义的理想目标不是一代人两代人能够实现的，需要经过长时间的努力，必须一如既往地发扬艰苦奋斗。能不能坚持艰苦奋斗，勤俭朴素的精神，也是对每个党员干部政治立场、政治观点和政治鉴别力的一种考验。只有从讲政治的高度深刻认识新形势下艰苦奋斗的极端重要性，并使之转化为个人的坚定意志和自觉行动，才能牢固树立拒腐防变的思想道德防线。</w:t>
      </w:r>
    </w:p>
    <w:p>
      <w:pPr>
        <w:ind w:left="0" w:right="0" w:firstLine="560"/>
        <w:spacing w:before="450" w:after="450" w:line="312" w:lineRule="auto"/>
      </w:pPr>
      <w:r>
        <w:rPr>
          <w:rFonts w:ascii="宋体" w:hAnsi="宋体" w:eastAsia="宋体" w:cs="宋体"/>
          <w:color w:val="000"/>
          <w:sz w:val="28"/>
          <w:szCs w:val="28"/>
        </w:rPr>
        <w:t xml:space="preserve">我们的党是一个有着严格组织纪律的党。严格遵守和执行党的纪律，对于维护党的团结统一，保持党的先进性和纯洁性，增强党的凝聚力和战斗力，保证实现党的各项任务是十分重要的。我们党建党几十年来，一直强调和坚决维护党的纪律，同各种违犯纪律现象作斗争。实行改革开放政策后，坚持“两手抓”的方针，其中包括严厉打击各种违法乱纪活动。党的十五大进一步提出从严治党的方针，并要求把这一方针贯彻到党的建设的各项工作中去，坚决改变党内存在的纪律松驰和软弱涣散的现象。这些年来，我们党在领导开展的打击经济领域违法犯罪活动，加强党风廉政建设和腐败斗争中，查办了各种类型的违法乱纪案件，处理了一些党员干部，清除了一批腐败分子。但是，由于各种因素的影响，至今仍然有些党员干部对遵纪守法引不起高度重视，有失警觉，以致言者谆谆，听者藐藐，我行我素，不以为然。在各种诱惑面前难以自控，明知道有纪律有规定不能做的事情，也去干;结果一害党和国家，二害人民群众，三害自己和家庭，因此必须加强广大党员干部的纪律和法制教育，从严治党，严肃执纪，确保党员干部严格自律拒腐防变。</w:t>
      </w:r>
    </w:p>
    <w:p>
      <w:pPr>
        <w:ind w:left="0" w:right="0" w:firstLine="560"/>
        <w:spacing w:before="450" w:after="450" w:line="312" w:lineRule="auto"/>
      </w:pPr>
      <w:r>
        <w:rPr>
          <w:rFonts w:ascii="宋体" w:hAnsi="宋体" w:eastAsia="宋体" w:cs="宋体"/>
          <w:color w:val="000"/>
          <w:sz w:val="28"/>
          <w:szCs w:val="28"/>
        </w:rPr>
        <w:t xml:space="preserve">一是加强对党员干部的纪律和法律教育，提高党员干部遵纪守法的自觉性。邓小平同志曾多次提出，要培养我们的党员干部、我们的人民要“有理想、有道德、有文化、有纪律”，并且强调这“四有”中，“理想和纪律特别重要”。共产党员有着坚定的共产主义理论，有着一颗全心全意为人民服务的心，就能努力工作，艰苦奋斗，严于律己，无私奉献，视遵纪守法为当然。否则就会背离党的根本宗旨，就会视党纪国法为“紧箍咒”就要千方百计摆脱纪律和法律的约束。因此必须加强对党员干部的纪律和法律教育，确实保证该受教育的一定接受教育，这是对他们政治上的关心和爱护。在教育中，必须紧密联系党员干部在遵纪守法问题上的各种糊涂观念和错误认识，引导他们自觉地捡点行为，改正错误，特别要用一些重大案例唤起他们的警觉，经常不断地反思自己，在纷繁复杂的社会生活中做到慎独、慎微、慎权、慎欲。通过切实有效的教育，使领导干部把纪律、法律以及他律，变成高度的自律，使他们对遵纪守法不只是迫于违法乱纪必受惩治的恐惧，更重要的是出于内在的责任感，出于对人民赋予的权力的珍惜和对自我人格的尊重。</w:t>
      </w:r>
    </w:p>
    <w:p>
      <w:pPr>
        <w:ind w:left="0" w:right="0" w:firstLine="560"/>
        <w:spacing w:before="450" w:after="450" w:line="312" w:lineRule="auto"/>
      </w:pPr>
      <w:r>
        <w:rPr>
          <w:rFonts w:ascii="宋体" w:hAnsi="宋体" w:eastAsia="宋体" w:cs="宋体"/>
          <w:color w:val="000"/>
          <w:sz w:val="28"/>
          <w:szCs w:val="28"/>
        </w:rPr>
        <w:t xml:space="preserve">二是必须进一步强化党的纪律严肃性，从严法党，严肃执纪。列宁把工作阶级政党的纪律称之为铁的纪律。这种铁的纪律具有强制性。纪律的本来含义是全体党的组织和党员必须遵守的行为准则，它对整个党组织和党员都起着规范的作用;党内一切违犯纪律的行为，都要受到严格追究。违犯国法的还要受到法律的制裁。几十年党的历史实践证明，把党建设好，没有纪律不行;有了纪律，不能得到有效的维护和执行也不行。只有建立在自觉性基础上且十分严格的纪律，才能使党具有钢铁般意志，形成夺取革命和建设胜利的战斗力量，完成其伟大而艰巨的历史使命。在党风廉政建设和反腐败斗争中，我们常说，要牢固建立起两道防线，一道是思想道德防线，另一道是党纪国法防线，并为此作出许多努力，这正体现了在遵纪守法这个问题上自觉性和强制性的统一。然而在有许多地方和部门仍然存在着执纪不严问题，不严就是放纵。对于执纪执法不严的问题，邓小平同志有过多次论述。他曾尖锐批评“总的表现是手软”的问题。并指出“腐败的事情，一抓就能抓到重要的案件，就是往往我们下不了手。这就会丧失人心，使人们以为我们在包庇腐败”。这一振聋发聩的话语，虽时隔十年，但还在我们耳边回响。在今年年初召开的中央纪委第四次全会上，江泽民同志在其重要讲话中，又再次强调从严治党的问题，深刻指出治国必先治党，治党务必从严。这是党中央对各级党组织和每个党员干部郑重期望和严格要求。在严格遵守和执行党员纪律这个问题上，我们一定要有高度的政治责任感，在这方面有一个新的起色、新的进步。尤其是领导干部，即要严于律己，又要管好下属、亲属和自己身边的工作人员，实现维护党和国家利益，促进事业的发展同保护自己、保护家庭和保护同志的高度统一。对那些无视党纪国法，不顾影响，什么场合都敢去，什么饭都敢吃，什么钱都敢花，什么东西都敢要的干部，必须严重警告，严加管束;对集贪权、贪财、贪色于一身的腐败分子必须严惩不贷。</w:t>
      </w:r>
    </w:p>
    <w:p>
      <w:pPr>
        <w:ind w:left="0" w:right="0" w:firstLine="560"/>
        <w:spacing w:before="450" w:after="450" w:line="312" w:lineRule="auto"/>
      </w:pPr>
      <w:r>
        <w:rPr>
          <w:rFonts w:ascii="宋体" w:hAnsi="宋体" w:eastAsia="宋体" w:cs="宋体"/>
          <w:color w:val="000"/>
          <w:sz w:val="28"/>
          <w:szCs w:val="28"/>
        </w:rPr>
        <w:t xml:space="preserve">五、加强对党员领导干部的监督</w:t>
      </w:r>
    </w:p>
    <w:p>
      <w:pPr>
        <w:ind w:left="0" w:right="0" w:firstLine="560"/>
        <w:spacing w:before="450" w:after="450" w:line="312" w:lineRule="auto"/>
      </w:pPr>
      <w:r>
        <w:rPr>
          <w:rFonts w:ascii="宋体" w:hAnsi="宋体" w:eastAsia="宋体" w:cs="宋体"/>
          <w:color w:val="000"/>
          <w:sz w:val="28"/>
          <w:szCs w:val="28"/>
        </w:rPr>
        <w:t xml:space="preserve">领导干部走上毁灭之路是各种因素综合作用结果，其中思想霉变是内因，也是主因，而对领导干部监督不到位、软弱乏力则是重要的外因。党在取得执政地位以后，获得了更好地为人民服务的条件，同时也增加了脱离群众甚至腐败的危险。尤其在改革开放和发展社会主义市场经济条件下，这种危险更大，如果放松警惕，带来的后果将不堪设想。从查处刘青山、张子善到陈希同、王宝森，直至胡长清、成克杰等一批严重腐败分子表明，越是改革开放，发展社会主义市场经济，越要坚持从严治党的方针和党要管党的原则，越要切实加强对党员领导干部特别是高、中级干部的管理监督。对党员领导干部的监督一是要求党员领导干部要增强接受党组织严格管理和监督的自觉意识。时下，许多党员领导干部参加社会活动多，与各类人员打交道多，个人支配时间多，如果不主动增强接受管理监督的自觉意识，自我放纵，拒绝监督，将自己凌驾于组织之上，以为见多识广，什么都比别人强，什么好话也听不进去。把自己视作不受党纪国法约束，可以胡作非为的“特殊人物”、“特殊党员”，必将陷入迷途，身败名裂，自毁前程。因此只有提高接受党内监督和群众监督的自觉性和主动性，深刻认识到，加强对领导干部管理监督不是跟谁过不去，更不是“整人”，而是爱护、保护、挽救干部，是保证干部健康成长的重要措施，严格遵守党章的规定和“三讲”的要求，对自己高标准、严要求;全面正确地贯彻执行党的路线、方针和政策，讲党性，讲原则，把严格遵守党的政治纪律始终放在首位;带头遵纪守法，模范执行《中国共产党员领导干部廉洁从政若干准则(试行)》;严格遵守和维护民主集中制的各项制度，摆正自己在党内的位置;经常按照党章和党的各项规定对照检查，开展批评与自我批评，做到自重、自省、自警、自律。二是各级党组织和领导班子对党员干部管理监督工作要高度负责。江泽民同志指出：“越是改革开放，越要加强和健全党内监督;越是领导机关，领导干部越要有严格的党内监督。”因此各级党委要建立起一套管用、有约束力的机制，使对领导干部的管理监督制度化、经常化。强化党内监督机制，切实加强党委会内部和纪委的监督，坚持党要管党的原则，要对党员特别是领导干部严格要求，严格管理，坚决改变党内存在的纪律松驰和软弱涣散的现象，对干部严格管理、严格监督。对干部队伍建设得好的是功、是政绩;对干部疏于管理和监督，用人失察的是过，问题严重的则必须追究领导责任。只有这样对干部严格管理，严格监督的措施才能真正落到实处。三是健全对领导干部自下而上、自上面下的监督制度，拓宽监督渠道，发挥群众监督的舆论监督的作用。健立健全依法行使权力的制约机制，通过规范民主决策制度，健全议事规则，加强对权力运行的监督和制约，特别是对高中级领导干部和各级党政机关主要负责人的监督。要重点监督检查贯彻执行党的路线、方针、政策情况;坚持民主集中制的原则，实行集体领导和个人分工负责的结合情况;对重大决策，重要干部任免、重要项目安排和大额资金的使用必须集体讨论的情况;按照少数服从多数的原则作出决定的情况。要对容易发生以权谋私、权钱交易部位的权力进行分解和全事配置，加强监控。要根据形势发展的要求，从不同层次、不同岗位领导活动的特点出发，积极探索对领导干部实施有效监督的途径和办法，努力提高监督水平。</w:t>
      </w:r>
    </w:p>
    <w:p>
      <w:pPr>
        <w:ind w:left="0" w:right="0" w:firstLine="560"/>
        <w:spacing w:before="450" w:after="450" w:line="312" w:lineRule="auto"/>
      </w:pPr>
      <w:r>
        <w:rPr>
          <w:rFonts w:ascii="宋体" w:hAnsi="宋体" w:eastAsia="宋体" w:cs="宋体"/>
          <w:color w:val="000"/>
          <w:sz w:val="28"/>
          <w:szCs w:val="28"/>
        </w:rPr>
        <w:t xml:space="preserve">总之，世界观决定着人生追求和人生道路、支配着人们的思想境界道德情操和行为准则，也决定着人生观和价值观。因此，领导干部要高度重视世界观的改造，不能有丝毫的松懈。每个党员干部在任何时候都要提醒自己，参加工作为什么?手中权力干什么?人生哲学是什么?给后人留什么?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描写警示教育片“特权之蚀”总结四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厅党组“廉政交通三做起”和“情系民生、勤政廉政”宣传教育月活动的要求和处党委的安排，今天我就充分认识反腐倡廉建设的重要性，进一步抓好**管理处的反腐倡廉建设，谈一些个人的学习体会和认识，和大家一起讨论，有些观点不一定准确，供大家在实际工作中参考。我想讲三个问题：</w:t>
      </w:r>
    </w:p>
    <w:p>
      <w:pPr>
        <w:ind w:left="0" w:right="0" w:firstLine="560"/>
        <w:spacing w:before="450" w:after="450" w:line="312" w:lineRule="auto"/>
      </w:pPr>
      <w:r>
        <w:rPr>
          <w:rFonts w:ascii="宋体" w:hAnsi="宋体" w:eastAsia="宋体" w:cs="宋体"/>
          <w:color w:val="000"/>
          <w:sz w:val="28"/>
          <w:szCs w:val="28"/>
        </w:rPr>
        <w:t xml:space="preserve">反腐倡廉建设关系到党的生死存亡，关系到国家的长治久安。抓好反腐倡廉建设对保证党和国家事业健康发展、巩固党的执政地位和保持党的先进性具有非常重大的意义。对其重要性有很多全面、系统的论述，今天我想从历史的和现实的两个侧面来谈谈我的体会。</w:t>
      </w:r>
    </w:p>
    <w:p>
      <w:pPr>
        <w:ind w:left="0" w:right="0" w:firstLine="560"/>
        <w:spacing w:before="450" w:after="450" w:line="312" w:lineRule="auto"/>
      </w:pPr>
      <w:r>
        <w:rPr>
          <w:rFonts w:ascii="宋体" w:hAnsi="宋体" w:eastAsia="宋体" w:cs="宋体"/>
          <w:color w:val="000"/>
          <w:sz w:val="28"/>
          <w:szCs w:val="28"/>
        </w:rPr>
        <w:t xml:space="preserve">1、反腐倡廉建设对人类社会的发展起着十分重要的推动作用。</w:t>
      </w:r>
    </w:p>
    <w:p>
      <w:pPr>
        <w:ind w:left="0" w:right="0" w:firstLine="560"/>
        <w:spacing w:before="450" w:after="450" w:line="312" w:lineRule="auto"/>
      </w:pPr>
      <w:r>
        <w:rPr>
          <w:rFonts w:ascii="宋体" w:hAnsi="宋体" w:eastAsia="宋体" w:cs="宋体"/>
          <w:color w:val="000"/>
          <w:sz w:val="28"/>
          <w:szCs w:val="28"/>
        </w:rPr>
        <w:t xml:space="preserve">从历史看，“廉”和“廉政”的概念自古有之、历史悠远，在不同的历史时期有着不同的内涵。早在4000多年前的氏族社会，当时的黄帝就设置了实施监督的官员，其中一项任务就是对管辖的属国行使监察权。夏商周时期，就有了称之为“方伯”的监察官员，他“受命于王”，对各路诸侯进行监察。秦始皇改“方伯”为监御史和监察史，从中央到地方组成了一个较为严密的相对独立巡视系统。西汉中期，由于对监察官员实行了分级负责，多数监察官员职位变低，但权力越来越大，对贪赃枉法者可以举奏弹劾，甚至可以直接拘捕。到了唐朝，任务是“掌以刑法典章纠正百官之罪恶”，与其他重权机构平行。明朝的监察巡视制度则更加完善。朝廷派遣得力干将充任巡按者，代天子巡狩，权力更崇重。清初的统治者也深知以廉政为主要目的的监察对于维护封建政权的重要性，为了“察吏安民、澄清吏治”，专门建立了巡按制度，设立了巡道机构，并给予相当高的地位和权力，被称为“天子之耳目、朝廷之心腹”。以上可以看出历朝历代的统治者对反腐倡廉建设都非常的重视，反腐倡廉建设在不断的历史借鉴中发展和完善。</w:t>
      </w:r>
    </w:p>
    <w:p>
      <w:pPr>
        <w:ind w:left="0" w:right="0" w:firstLine="560"/>
        <w:spacing w:before="450" w:after="450" w:line="312" w:lineRule="auto"/>
      </w:pPr>
      <w:r>
        <w:rPr>
          <w:rFonts w:ascii="宋体" w:hAnsi="宋体" w:eastAsia="宋体" w:cs="宋体"/>
          <w:color w:val="000"/>
          <w:sz w:val="28"/>
          <w:szCs w:val="28"/>
        </w:rPr>
        <w:t xml:space="preserve">当然，按照唯物史观和阶级分析的观点，历代统治阶级重视廉政，是为了维护他们的封建统治地位，从而更加有效的盘剥和压榨劳动人民。但从客观上看，统治者实施反腐倡廉措施，调整了生产关系中不和谐的因素，适应并促进社会生产力的健康发展，因而对社会的协调发展起着至关重要的作用。翻开几千年的中国历史，“廉则兴，贪则败;廉则盛，贪则衰”是一条不变的真理。中国历史上几个黄金时期，从成康之治、文景之治，到贞观之治、康乾盛世，之所以能成为我国历史上几个政治、经济、文化、社会得到较好较快发展的“治平之世”，就是由于当时的当权者遏制了贪赃枉法势头，整个社会保持一种比较清廉的风气。其中就诞生了狄仁杰、包拯和海瑞等一些名垂千古的清官廉吏。反之，每个朝代的灭亡，基本原因都是由于其统治阶级的腐朽、贪污成性，使小人得志、贤臣良将深受迫害，可以说是腐败使之灭亡成为历史的必然。众所周知，蒋家王朝之所以很快地为历史所淘汰，重要的原因就是当时的“蒋宋孔陈”四大家族不择手段、刮取不义之财，使国民党最终失去了民心，也就失去了其执政的基础，因而反腐倡廉也就成为一个政府、一个政党一刻也不能松懈的重点工作，是保持政党执政地位的一个关键因素。</w:t>
      </w:r>
    </w:p>
    <w:p>
      <w:pPr>
        <w:ind w:left="0" w:right="0" w:firstLine="560"/>
        <w:spacing w:before="450" w:after="450" w:line="312" w:lineRule="auto"/>
      </w:pPr>
      <w:r>
        <w:rPr>
          <w:rFonts w:ascii="宋体" w:hAnsi="宋体" w:eastAsia="宋体" w:cs="宋体"/>
          <w:color w:val="000"/>
          <w:sz w:val="28"/>
          <w:szCs w:val="28"/>
        </w:rPr>
        <w:t xml:space="preserve">2、反腐倡廉建设是巩固党的执政地位，发展中国特色社会主义的坚强保障</w:t>
      </w:r>
    </w:p>
    <w:p>
      <w:pPr>
        <w:ind w:left="0" w:right="0" w:firstLine="560"/>
        <w:spacing w:before="450" w:after="450" w:line="312" w:lineRule="auto"/>
      </w:pPr>
      <w:r>
        <w:rPr>
          <w:rFonts w:ascii="宋体" w:hAnsi="宋体" w:eastAsia="宋体" w:cs="宋体"/>
          <w:color w:val="000"/>
          <w:sz w:val="28"/>
          <w:szCs w:val="28"/>
        </w:rPr>
        <w:t xml:space="preserve">党的十七大对新时期的反腐倡廉建设提出了新的更高要求。“反腐倡廉建设”是十七大对党风反腐倡廉建设和反腐败斗争的新概括。过去通常的提法，是党风廉政建设、反腐败斗争、反腐倡廉工作。“反腐倡廉建设”的提法，更符合反腐败斗争长期性、复杂性、艰巨性的特点和经常化、制度化、法制化的路子;更适应中国特色社会主义总体布局，有利于更好地把反腐倡廉融入经济建设、政治建设、文化建设、社会建设和党的建设之中，拓展从源头上防治腐败工作领域;有利于更好地整合反腐倡廉力量，把坚决惩治腐败和有效预防腐败有机地结合起来、统一起来，做到两手抓、两手都要硬。十七大报告把反腐倡廉建设纳入党的建设的总体布局，向全党全社会发出了一个明确的信号，“把反腐倡廉建设放在更加突出的位置”，提升了反腐倡廉建设的地位和作用，进一步明确了反腐倡廉建设是提高党的执政能力建设和先进性建设的一项重大政治任务。同时，强调“一个坚决、三个更加”，这就是，在坚决惩治腐败的同时，更加注重治本，更加注重预防，更加注重制度建设。</w:t>
      </w:r>
    </w:p>
    <w:p>
      <w:pPr>
        <w:ind w:left="0" w:right="0" w:firstLine="560"/>
        <w:spacing w:before="450" w:after="450" w:line="312" w:lineRule="auto"/>
      </w:pPr>
      <w:r>
        <w:rPr>
          <w:rFonts w:ascii="宋体" w:hAnsi="宋体" w:eastAsia="宋体" w:cs="宋体"/>
          <w:color w:val="000"/>
          <w:sz w:val="28"/>
          <w:szCs w:val="28"/>
        </w:rPr>
        <w:t xml:space="preserve">以上事实说明，我们党历来高度重视反腐倡廉建设，特别是在革命建设、改革的重大历史关头和关键发展阶段，更是高度自觉的把反腐倡廉建设摆在非常重要的位置。因此，我们一定要从夺取全面建设小康社会新胜利、开创中国特色社会主义事业新局面的战略高度出发，深刻认识加强反腐倡廉建设的重要性和紧迫性。</w:t>
      </w:r>
    </w:p>
    <w:p>
      <w:pPr>
        <w:ind w:left="0" w:right="0" w:firstLine="560"/>
        <w:spacing w:before="450" w:after="450" w:line="312" w:lineRule="auto"/>
      </w:pPr>
      <w:r>
        <w:rPr>
          <w:rFonts w:ascii="宋体" w:hAnsi="宋体" w:eastAsia="宋体" w:cs="宋体"/>
          <w:color w:val="000"/>
          <w:sz w:val="28"/>
          <w:szCs w:val="28"/>
        </w:rPr>
        <w:t xml:space="preserve">我们党执政后，特别是改革开放以来，社会发展和经济环境发生了深刻而复杂的变化，反腐倡廉建设不断面临新情况、新问题、新趋势。前些年，“高官”腐败案件、党政“一把手”违法违纪问题比较突出，利用干部人事权、司法权和行政审批权违法违纪案件，资金高度密集领域、垄断行业、经济热点部位的腐败案件频发，腐败分子往往集政治上蜕变、经济上贪婪、生活上腐化于一身。近两年，腐败问题又出现了一些新的发展趋势。根据有关资料显示，主要有以下几种趋势：</w:t>
      </w:r>
    </w:p>
    <w:p>
      <w:pPr>
        <w:ind w:left="0" w:right="0" w:firstLine="560"/>
        <w:spacing w:before="450" w:after="450" w:line="312" w:lineRule="auto"/>
      </w:pPr>
      <w:r>
        <w:rPr>
          <w:rFonts w:ascii="宋体" w:hAnsi="宋体" w:eastAsia="宋体" w:cs="宋体"/>
          <w:color w:val="000"/>
          <w:sz w:val="28"/>
          <w:szCs w:val="28"/>
        </w:rPr>
        <w:t xml:space="preserve">一是腐败“年轻化”。过去常见的“59岁现象”不再突出，随着干部的年轻化，腐败案件中的70、80现象也逐渐显现。35岁左右的干部目前已经成为职务腐败的高发群体。原广东省交通厅副厅长李向雷，复旦大学毕业的研究生，不到33岁就担任广东省公路局副局长，当时是全国最年轻的省公路局副局长。但这名年轻有前途的干部被眼前的成功自我陶醉，放松了对自己的要求，从担任局长职务第二年便开始收受贿赂，最终走上犯罪道路，让人惋惜;</w:t>
      </w:r>
    </w:p>
    <w:p>
      <w:pPr>
        <w:ind w:left="0" w:right="0" w:firstLine="560"/>
        <w:spacing w:before="450" w:after="450" w:line="312" w:lineRule="auto"/>
      </w:pPr>
      <w:r>
        <w:rPr>
          <w:rFonts w:ascii="宋体" w:hAnsi="宋体" w:eastAsia="宋体" w:cs="宋体"/>
          <w:color w:val="000"/>
          <w:sz w:val="28"/>
          <w:szCs w:val="28"/>
        </w:rPr>
        <w:t xml:space="preserve">二是腐败“日常化”。或者称为“潜规则化”，它是指在特定领域内按照默认的某种行为方式行事的潜在的游戏规则，具有秘密、潜在、默契、未作正式规定却心照不宣等特点。医生开刀拿红包，采购人员拿回扣等等，甚至教育系统不断提高的赞助费都成为大家司空见惯的事情。这次厅直个别单位的腐败问题，起因就是当事人将款项存入银行后，为了表示感谢，银行按照“惯例”按照比例为当事人提成。这种看似“潜规则化”带来了惨痛的教训。</w:t>
      </w:r>
    </w:p>
    <w:p>
      <w:pPr>
        <w:ind w:left="0" w:right="0" w:firstLine="560"/>
        <w:spacing w:before="450" w:after="450" w:line="312" w:lineRule="auto"/>
      </w:pPr>
      <w:r>
        <w:rPr>
          <w:rFonts w:ascii="宋体" w:hAnsi="宋体" w:eastAsia="宋体" w:cs="宋体"/>
          <w:color w:val="000"/>
          <w:sz w:val="28"/>
          <w:szCs w:val="28"/>
        </w:rPr>
        <w:t xml:space="preserve">三是腐败“合法化”。随着社会经济生活的多元化，一些腐败案件的作案手段更加隐蔽，案情更加复杂。腐败分子通过一些表面上看似合法的经济活动形式来掩盖其非法谋利的实质。有的借国有企业重组改制或国有土地出让的机会，将国有资产或资源贱卖给亲戚朋友;有的本人或通过家属以低价购买、借用、不过户等方式从不法商人那里获取住房、小汽车等，进行权钱交易;有的通过洗钱将赃款转移境外后出逃，有的通过操作股票、期货来达到受贿行贿的目的。</w:t>
      </w:r>
    </w:p>
    <w:p>
      <w:pPr>
        <w:ind w:left="0" w:right="0" w:firstLine="560"/>
        <w:spacing w:before="450" w:after="450" w:line="312" w:lineRule="auto"/>
      </w:pPr>
      <w:r>
        <w:rPr>
          <w:rFonts w:ascii="宋体" w:hAnsi="宋体" w:eastAsia="宋体" w:cs="宋体"/>
          <w:color w:val="000"/>
          <w:sz w:val="28"/>
          <w:szCs w:val="28"/>
        </w:rPr>
        <w:t xml:space="preserve">四是腐败“家族化”。越来越多的“窝案”、“串案”，表明很多腐败分子越来越注重拉帮结派，经济上相互牵连，结成了利益同盟和具有紧密人身依附性质的关系网，往往案前有预谋有计划、案中有分工有组织，案后有攻守有同盟。腐败的群体中，配偶、子女、亲属、秘书、司机等担任着十分重要的角色。现在还有一种说法，就是“每个贪官背后都有一个二奶。中央查处的震惊全国的“陈良宇案”就是典型的一例，其牵扯的涉案人员之多，身份之全令人咂舌。</w:t>
      </w:r>
    </w:p>
    <w:p>
      <w:pPr>
        <w:ind w:left="0" w:right="0" w:firstLine="560"/>
        <w:spacing w:before="450" w:after="450" w:line="312" w:lineRule="auto"/>
      </w:pPr>
      <w:r>
        <w:rPr>
          <w:rFonts w:ascii="宋体" w:hAnsi="宋体" w:eastAsia="宋体" w:cs="宋体"/>
          <w:color w:val="000"/>
          <w:sz w:val="28"/>
          <w:szCs w:val="28"/>
        </w:rPr>
        <w:t xml:space="preserve">党中央高度重视党风反腐倡廉建设，各级党组织也把反腐倡廉建设作为工作的重中之重来抓，但仍然无法杜绝腐败案件发生。纠其原因，在腐败分子的利益驱使、飞蛾扑火的同时，也和我们少数同志在抓党风反腐倡廉建设中存在的一些心理影响密不可分。</w:t>
      </w:r>
    </w:p>
    <w:p>
      <w:pPr>
        <w:ind w:left="0" w:right="0" w:firstLine="560"/>
        <w:spacing w:before="450" w:after="450" w:line="312" w:lineRule="auto"/>
      </w:pPr>
      <w:r>
        <w:rPr>
          <w:rFonts w:ascii="宋体" w:hAnsi="宋体" w:eastAsia="宋体" w:cs="宋体"/>
          <w:color w:val="000"/>
          <w:sz w:val="28"/>
          <w:szCs w:val="28"/>
        </w:rPr>
        <w:t xml:space="preserve">一是“见怪不怪”的心理。在建立社会主义市场经济体制的过程中，这种心理普遍存在，即认为“腐败是发展市场经济的必然产物”，“出现腐败案件没有什么大惊小怪的”。的确，发展社会主义市场经济中的确出现了腐败问题，但发展社会主义市场经济不是推崇“金钱至上”的拜金主义，让人不择手段地追求物质享受;也不是鼓励大家无原则的市场竞争，让人弄虚作假、争名逐利、损人利已;更不能把等价交换原则用于权钱交易。所谓君子爱财、取之有道，腐败不容存在，也不应存在。“见怪不怪”必然成为腐败滋生的土壤。</w:t>
      </w:r>
    </w:p>
    <w:p>
      <w:pPr>
        <w:ind w:left="0" w:right="0" w:firstLine="560"/>
        <w:spacing w:before="450" w:after="450" w:line="312" w:lineRule="auto"/>
      </w:pPr>
      <w:r>
        <w:rPr>
          <w:rFonts w:ascii="宋体" w:hAnsi="宋体" w:eastAsia="宋体" w:cs="宋体"/>
          <w:color w:val="000"/>
          <w:sz w:val="28"/>
          <w:szCs w:val="28"/>
        </w:rPr>
        <w:t xml:space="preserve">二是“与己无关”的心理。我们有一些干部自身素质是过硬的，但却满足于洁身自好，对腐败问题睁只眼，闭只眼。这种情况，我们本来无可厚非，但认真想一想，如果大家都不愿、不敢、也不会和腐败现象作斗争的话，腐败分子和小偷一样，会更加肆无忌惮、变本加厉，总有一天从偷变成抢。还有一种认识认为自己一不管钱，二不管物，三不管人，廉洁与我无关。殊不知，我们从一个领导干部到一个普通职工，手里往往拥有一些自身估计不到的大小权力，问题就出现在你最不经意的时候。</w:t>
      </w:r>
    </w:p>
    <w:p>
      <w:pPr>
        <w:ind w:left="0" w:right="0" w:firstLine="560"/>
        <w:spacing w:before="450" w:after="450" w:line="312" w:lineRule="auto"/>
      </w:pPr>
      <w:r>
        <w:rPr>
          <w:rFonts w:ascii="宋体" w:hAnsi="宋体" w:eastAsia="宋体" w:cs="宋体"/>
          <w:color w:val="000"/>
          <w:sz w:val="28"/>
          <w:szCs w:val="28"/>
        </w:rPr>
        <w:t xml:space="preserve">三是“重大轻小”的心理。关于腐败的大案要案，我们了解很多。但是有“亚腐败”的现象正悄然蔓延。所谓“亚腐败”就是介于腐败和不腐败之间的状态。对于这种状态，我们一些干部不会过问，因为说他腐败，他没有贪污受贿，也没有腐化堕落;说他不腐败，他却习惯性地接受宴请、公款吃喝、搞“政绩工程”、打打“业务牌”等等，在工作和生活中坚守“吃点喝点不要紧，只要不拿就行”的信条，其实常在河边走、那有不湿鞋的道理。过去说红线不要碰，其实黄线也不能经常碰。</w:t>
      </w:r>
    </w:p>
    <w:p>
      <w:pPr>
        <w:ind w:left="0" w:right="0" w:firstLine="560"/>
        <w:spacing w:before="450" w:after="450" w:line="312" w:lineRule="auto"/>
      </w:pPr>
      <w:r>
        <w:rPr>
          <w:rFonts w:ascii="宋体" w:hAnsi="宋体" w:eastAsia="宋体" w:cs="宋体"/>
          <w:color w:val="000"/>
          <w:sz w:val="28"/>
          <w:szCs w:val="28"/>
        </w:rPr>
        <w:t xml:space="preserve">四是“下不为例”的心理。主要表现在对违法案件的处理上，往往认为“培养一个干部不容易，腐败现象往往一念之差，得饶人处且绕人”。主要表现在：在形式上，以人治带法治，某某领导说了话就避重就轻、从宽处理;从表现上，宽严不一，处理起来没有说服力，经不起推敲;从结果上，以罚代之、一罚了之，给予经济处罚，谓之“创收”。这些就导致执法执纪没有真正落实，存在失之于软，失之于宽现象。对腐败现象的惩治只触肌肤，不伤筋骨，无法产生强大的威慑力量。</w:t>
      </w:r>
    </w:p>
    <w:p>
      <w:pPr>
        <w:ind w:left="0" w:right="0" w:firstLine="560"/>
        <w:spacing w:before="450" w:after="450" w:line="312" w:lineRule="auto"/>
      </w:pPr>
      <w:r>
        <w:rPr>
          <w:rFonts w:ascii="宋体" w:hAnsi="宋体" w:eastAsia="宋体" w:cs="宋体"/>
          <w:color w:val="000"/>
          <w:sz w:val="28"/>
          <w:szCs w:val="28"/>
        </w:rPr>
        <w:t xml:space="preserve">五是“一片黑暗”的心理。对于当前出现的腐败问题，不去冷静分析，反而把不廉洁现象看得过于严重，对为政清廉的许多积极因素和先进典型，看不到、听不进，对党风反腐倡廉建设缺乏信心，产生一种悲观失望的心理，导致对腐败行为不敢抓，不敢管，更不敢斗争。这几年，我们交通系统连续出现腐败案件，对交通形象产生了极其恶劣的影响。但我们必须看到，绝大多数交通人是好的，我们还有着陈刚毅、王静等一大批勤政廉政的交通楷模，腐败分子永远只是海中一粟。</w:t>
      </w:r>
    </w:p>
    <w:p>
      <w:pPr>
        <w:ind w:left="0" w:right="0" w:firstLine="560"/>
        <w:spacing w:before="450" w:after="450" w:line="312" w:lineRule="auto"/>
      </w:pPr>
      <w:r>
        <w:rPr>
          <w:rFonts w:ascii="宋体" w:hAnsi="宋体" w:eastAsia="宋体" w:cs="宋体"/>
          <w:color w:val="000"/>
          <w:sz w:val="28"/>
          <w:szCs w:val="28"/>
        </w:rPr>
        <w:t xml:space="preserve">以上谈到的腐败问题的发展趋势，是我们在反腐倡廉建设中必须引起重视的，几种错误心理，是必须高度警惕，努力克服的。</w:t>
      </w:r>
    </w:p>
    <w:p>
      <w:pPr>
        <w:ind w:left="0" w:right="0" w:firstLine="560"/>
        <w:spacing w:before="450" w:after="450" w:line="312" w:lineRule="auto"/>
      </w:pPr>
      <w:r>
        <w:rPr>
          <w:rFonts w:ascii="宋体" w:hAnsi="宋体" w:eastAsia="宋体" w:cs="宋体"/>
          <w:color w:val="000"/>
          <w:sz w:val="28"/>
          <w:szCs w:val="28"/>
        </w:rPr>
        <w:t xml:space="preserve">胡在党的十七大报告中强调：“在坚决惩治腐败的同时，要更加注重治本，更加注重预防，更加注重制度建设。”这是当前和今后一个时期反腐倡廉建设总的指导思想，我们必须认真学习和领会。反腐倡廉建设是一项系统工程，需要我们不断地在实践中发展、在发展中深化、在深化中提高，不断加大各项工作的落实力度。党风反腐倡廉建设既不是一、两个领导的事，也不是一、两个部门的事，而是全体干部职工的事。必须全员参与，把反腐倡廉建设和我们的工作、学习、生活紧密结合，才能保证各项工作持续、稳定、健康的发展。</w:t>
      </w:r>
    </w:p>
    <w:p>
      <w:pPr>
        <w:ind w:left="0" w:right="0" w:firstLine="560"/>
        <w:spacing w:before="450" w:after="450" w:line="312" w:lineRule="auto"/>
      </w:pPr>
      <w:r>
        <w:rPr>
          <w:rFonts w:ascii="宋体" w:hAnsi="宋体" w:eastAsia="宋体" w:cs="宋体"/>
          <w:color w:val="000"/>
          <w:sz w:val="28"/>
          <w:szCs w:val="28"/>
        </w:rPr>
        <w:t xml:space="preserve">根据厅党组的统一要求，全省交通系统今年开展了“廉政交通三做起”主题实践活动，处党委对这一活动已经做了全面的动员和部署，各支部、各单位都组织开展了一系列活动，借这个机会，我想再提几点原则性要求：</w:t>
      </w:r>
    </w:p>
    <w:p>
      <w:pPr>
        <w:ind w:left="0" w:right="0" w:firstLine="560"/>
        <w:spacing w:before="450" w:after="450" w:line="312" w:lineRule="auto"/>
      </w:pPr>
      <w:r>
        <w:rPr>
          <w:rFonts w:ascii="宋体" w:hAnsi="宋体" w:eastAsia="宋体" w:cs="宋体"/>
          <w:color w:val="000"/>
          <w:sz w:val="28"/>
          <w:szCs w:val="28"/>
        </w:rPr>
        <w:t xml:space="preserve">一是要与时俱进，提高工作的预见性。比如：随着“绿色通道”等优惠政策的实施，一方面确实为支农惠农带来了实实在在的好处，但另一方面钻政策的空子逃费的现象日渐增多，对我们的征费人员来说，私放人情车、违规减免甚至相互串通、谋取私利的情况就有可能发生。还有最近的油料紧张的问题，就出现了加油站人员利用加油服务索要“小费”的现象。诸如此类，我们都要及时预见问题的发生，及时制订相应的检查和监督的办法，把工作做在前，事后补救往往于事无补。</w:t>
      </w:r>
    </w:p>
    <w:p>
      <w:pPr>
        <w:ind w:left="0" w:right="0" w:firstLine="560"/>
        <w:spacing w:before="450" w:after="450" w:line="312" w:lineRule="auto"/>
      </w:pPr>
      <w:r>
        <w:rPr>
          <w:rFonts w:ascii="宋体" w:hAnsi="宋体" w:eastAsia="宋体" w:cs="宋体"/>
          <w:color w:val="000"/>
          <w:sz w:val="28"/>
          <w:szCs w:val="28"/>
        </w:rPr>
        <w:t xml:space="preserve">二是要加强学习，提高工作的自觉性。准确的讲，就要通过党风反腐倡廉建设的理论、讲话、法规以及党章的学习，通过重温入党誓词，观看历史教育影片，参观革命纪念馆等活动，使广大党员干部自觉把群众利益放在首位，为群众办好事、办实事，自觉地提高综合素质，用好的知识充实自己，让自己有更高的境界、更好的修养。同时加强警示教育，经常性地用反面典型，引导党员干部自觉地净化社交圈、纯洁生活圈、规范工作圈，敲响廉政警钟。</w:t>
      </w:r>
    </w:p>
    <w:p>
      <w:pPr>
        <w:ind w:left="0" w:right="0" w:firstLine="560"/>
        <w:spacing w:before="450" w:after="450" w:line="312" w:lineRule="auto"/>
      </w:pPr>
      <w:r>
        <w:rPr>
          <w:rFonts w:ascii="宋体" w:hAnsi="宋体" w:eastAsia="宋体" w:cs="宋体"/>
          <w:color w:val="000"/>
          <w:sz w:val="28"/>
          <w:szCs w:val="28"/>
        </w:rPr>
        <w:t xml:space="preserve">三是要把握重点，提高工作的针对性。强化对大中修工程项目的检查监督，继续做好治理交通建设领域商业贿赂专项工作，加强对工程建设项目的招标投标、设计变更、材料设备采购、资金拨付等重点环节的监督，严肃查处党员干部干预插手招投标等以权谋私的行为。全面落实项目法人制、招标投标制、工程监理制、合同管理制、竣工决算审计以及廉政合同制等管理制度，推进施工单位履约情况通报工作制度化，积极探索行之有效的廉政共建运作模式和机制。</w:t>
      </w:r>
    </w:p>
    <w:p>
      <w:pPr>
        <w:ind w:left="0" w:right="0" w:firstLine="560"/>
        <w:spacing w:before="450" w:after="450" w:line="312" w:lineRule="auto"/>
      </w:pPr>
      <w:r>
        <w:rPr>
          <w:rFonts w:ascii="宋体" w:hAnsi="宋体" w:eastAsia="宋体" w:cs="宋体"/>
          <w:color w:val="000"/>
          <w:sz w:val="28"/>
          <w:szCs w:val="28"/>
        </w:rPr>
        <w:t xml:space="preserve">四是要加大监督，提高工作的参与性。要坚持和完善六公开的政务公开制度，给大家一个明白，还自己一个清白，增强工作的透明度。以后要把这项工作作为日常检查的一个重点督促落实。要吸引社会监督，比如这次荆宜支部广泛地聘请行风监督员，在社会上造成了积极的影响。有必要推广这种做法，并定期走访寻求意见和建议，让群众监督、让群众说话，形成各级部门接受监督的自觉习惯，从源头上杜绝公路“三乱”的发生，形成全社会参与的共建氛围。</w:t>
      </w:r>
    </w:p>
    <w:p>
      <w:pPr>
        <w:ind w:left="0" w:right="0" w:firstLine="560"/>
        <w:spacing w:before="450" w:after="450" w:line="312" w:lineRule="auto"/>
      </w:pPr>
      <w:r>
        <w:rPr>
          <w:rFonts w:ascii="宋体" w:hAnsi="宋体" w:eastAsia="宋体" w:cs="宋体"/>
          <w:color w:val="000"/>
          <w:sz w:val="28"/>
          <w:szCs w:val="28"/>
        </w:rPr>
        <w:t xml:space="preserve">五是从我做起，提高工作的实效性。目前开展的效能建设和“两个讨论”、“两个活动”，都是抓住了党风反腐倡廉建设的关键环节。关键是各级党员干部能否以身作则、率先垂范。重点是要提高政治敏锐性，比如当前的维稳问题，必须对突发事件有清醒的认识，比如对老河口所发生的被盗案件，必须举一反三，坚决杜绝。其二是带头增强责任意识，提高管理水平，积极思考本职工作，努力创造好的经验做法，提高工作质量和工作效率。</w:t>
      </w:r>
    </w:p>
    <w:p>
      <w:pPr>
        <w:ind w:left="0" w:right="0" w:firstLine="560"/>
        <w:spacing w:before="450" w:after="450" w:line="312" w:lineRule="auto"/>
      </w:pPr>
      <w:r>
        <w:rPr>
          <w:rFonts w:ascii="宋体" w:hAnsi="宋体" w:eastAsia="宋体" w:cs="宋体"/>
          <w:color w:val="000"/>
          <w:sz w:val="28"/>
          <w:szCs w:val="28"/>
        </w:rPr>
        <w:t xml:space="preserve">同志们，反腐倡廉建设任重而道远，我们大家一定要进一步振奋精神，扎实工作，积极探索预防腐败的新机制、新方法、新举措，深入推进我处的反腐倡廉建设，为实现**管理处又好又快发展提供坚强的政治保障。</w:t>
      </w:r>
    </w:p>
    <w:p>
      <w:pPr>
        <w:ind w:left="0" w:right="0" w:firstLine="560"/>
        <w:spacing w:before="450" w:after="450" w:line="312" w:lineRule="auto"/>
      </w:pPr>
      <w:r>
        <w:rPr>
          <w:rFonts w:ascii="黑体" w:hAnsi="黑体" w:eastAsia="黑体" w:cs="黑体"/>
          <w:color w:val="000000"/>
          <w:sz w:val="36"/>
          <w:szCs w:val="36"/>
          <w:b w:val="1"/>
          <w:bCs w:val="1"/>
        </w:rPr>
        <w:t xml:space="preserve">描写警示教育片“特权之蚀”总结五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疫情防控和经济社会发展两场战役深入推进的关键时期，我们召开全市党员领导干部廉洁从政警示教育会议，一是为了继承好、发扬好“3·23”警示教育的优良传统；二是推动全面从严治党再部署、再出发、再深化；三是引导和激励广大党员领导干部牢记“赶考”初心、弘扬“赶考”精神，以强烈担当、过硬本领和优良作风，赢得疫情防控和经济社会发展“双胜利”这场大考。</w:t>
      </w:r>
    </w:p>
    <w:p>
      <w:pPr>
        <w:ind w:left="0" w:right="0" w:firstLine="560"/>
        <w:spacing w:before="450" w:after="450" w:line="312" w:lineRule="auto"/>
      </w:pPr>
      <w:r>
        <w:rPr>
          <w:rFonts w:ascii="宋体" w:hAnsi="宋体" w:eastAsia="宋体" w:cs="宋体"/>
          <w:color w:val="000"/>
          <w:sz w:val="28"/>
          <w:szCs w:val="28"/>
        </w:rPr>
        <w:t xml:space="preserve">1949年3月23日，党中央从西柏坡动身进驻北平时，毛泽东主席把赴京建立新中国喻为“赶考”，从此以后“赶考”就成为我们党执政的永恒课题。20_年7月，习近平***再访西柏坡时指出，60多年过去了，我们取得了巨大进步，中国人民站起来了，富起来了，但我们面临的挑战和问题依然严峻复杂，“赶考”远未结束。</w:t>
      </w:r>
    </w:p>
    <w:p>
      <w:pPr>
        <w:ind w:left="0" w:right="0" w:firstLine="560"/>
        <w:spacing w:before="450" w:after="450" w:line="312" w:lineRule="auto"/>
      </w:pPr>
      <w:r>
        <w:rPr>
          <w:rFonts w:ascii="宋体" w:hAnsi="宋体" w:eastAsia="宋体" w:cs="宋体"/>
          <w:color w:val="000"/>
          <w:sz w:val="28"/>
          <w:szCs w:val="28"/>
        </w:rPr>
        <w:t xml:space="preserve">十一年来，市委把每年3月23日作为全市党员领导干部的廉洁从政警示日，就是要不断提醒大家：“赶考”是一场只有进行时、没有完成时的伟大征程。今年是一个特殊年份，是一个大考之年，决胜脱贫攻坚、高水平全面建成小康社会、“十三五”规划收官等各项任务本来就十分繁重，加上新冠肺炎疫情影响远未结束，特别是境外疫情还在蔓延和拓展，实现全年目标任务的挑战进一步增多、难度进一步加大。使命在肩、大考在前，迫切需要强烈的“赶考”精神和状态，也迫切需要同志们更加主动的担当和作为。</w:t>
      </w:r>
    </w:p>
    <w:p>
      <w:pPr>
        <w:ind w:left="0" w:right="0" w:firstLine="560"/>
        <w:spacing w:before="450" w:after="450" w:line="312" w:lineRule="auto"/>
      </w:pPr>
      <w:r>
        <w:rPr>
          <w:rFonts w:ascii="宋体" w:hAnsi="宋体" w:eastAsia="宋体" w:cs="宋体"/>
          <w:color w:val="000"/>
          <w:sz w:val="28"/>
          <w:szCs w:val="28"/>
        </w:rPr>
        <w:t xml:space="preserve">刚才，我们在橘子洲头毛主席青年雕塑前重温了入党誓词，第二阶段又一起观看了专题片。下面，围绕“在大考之年交出优异答卷”这个主题，谈谈自己的认识和体会，与大家交流共勉。</w:t>
      </w:r>
    </w:p>
    <w:p>
      <w:pPr>
        <w:ind w:left="0" w:right="0" w:firstLine="560"/>
        <w:spacing w:before="450" w:after="450" w:line="312" w:lineRule="auto"/>
      </w:pPr>
      <w:r>
        <w:rPr>
          <w:rFonts w:ascii="宋体" w:hAnsi="宋体" w:eastAsia="宋体" w:cs="宋体"/>
          <w:color w:val="000"/>
          <w:sz w:val="28"/>
          <w:szCs w:val="28"/>
        </w:rPr>
        <w:t xml:space="preserve">首先，全面从严治党是“赶考”的本质内容。全面从严治党既是“赶考”的基本保障，又是核心内容。进京“赶考”之前，毛主席语重心长地告诫全党：“务必使同志们继续地保持谦虚、谨慎、不骄、不躁的作风，务必使同志们继续地保持艰苦奋斗的作风”，并勉励全党“考个好成绩”。进入新时代，习近平***深刻指出，全面从严治党永远在路上。近年来，市委驰而不息正风肃纪，党风政风持续好转，政治生态不断净化。但我们也要看到，理想信念、法纪意识、工作作风的问题，特别是违反中央八项规定、形式主义官僚主义等问题，还不同程度存在。其根本原因在于少数同志“赶考”意识淡薄，也说明我们管党治党还需要再抓实、再深化。</w:t>
      </w:r>
    </w:p>
    <w:p>
      <w:pPr>
        <w:ind w:left="0" w:right="0" w:firstLine="560"/>
        <w:spacing w:before="450" w:after="450" w:line="312" w:lineRule="auto"/>
      </w:pPr>
      <w:r>
        <w:rPr>
          <w:rFonts w:ascii="宋体" w:hAnsi="宋体" w:eastAsia="宋体" w:cs="宋体"/>
          <w:color w:val="000"/>
          <w:sz w:val="28"/>
          <w:szCs w:val="28"/>
        </w:rPr>
        <w:t xml:space="preserve">其次，推动事业发展是“赶考”的最终目的。发展是党执政兴国的第一要务。从某种程度上讲，我们驰而不息抓党风、优政风、转作风，就是要通过营造风清气正的政治生态，为推进高质量发展和现代化建设提供坚实的政治保障、组织保障和作风保障。面对今年的繁重工作任务，市委发起了“大干一百天、实现双过半”竞赛活动，旨在推动全市上下提振精气神、打好攻坚战、夺取“双胜利”。特别是在上周召开的省委十一届十次全体会议上，省委书记杜家毫同志强调指出，要紧盯全年目标不动摇，坚决夺取疫情防控和经济社会发展“双胜利”，进一步坚定了我们的奋斗方向和必胜决心。对长沙来讲，这是一场不容懈怠的重大考验；对广大党员领导干部来讲，这是一次能力作风的全新检验。</w:t>
      </w:r>
    </w:p>
    <w:p>
      <w:pPr>
        <w:ind w:left="0" w:right="0" w:firstLine="560"/>
        <w:spacing w:before="450" w:after="450" w:line="312" w:lineRule="auto"/>
      </w:pPr>
      <w:r>
        <w:rPr>
          <w:rFonts w:ascii="宋体" w:hAnsi="宋体" w:eastAsia="宋体" w:cs="宋体"/>
          <w:color w:val="000"/>
          <w:sz w:val="28"/>
          <w:szCs w:val="28"/>
        </w:rPr>
        <w:t xml:space="preserve">再次，广大人民群众是“赶考”的阅卷考官。习近平***指出，时代是出卷人，我们是答卷人，人民是阅卷人。弘扬“赶考”精神，就是要不断筑牢以人民为中心的宗旨观念和发展理念。去年9月开始，通过深入开展“不忘初心、牢记使命”主题教育，全市党员干部的群众观念和工作作风切实强化，办实办好了一批群众期盼的事情、身边的事情。疫情防控期间，各级各部门特别是基层一线党员干部坚持人民利益高于一切，不畏艰险、冲锋在前，用心用情守护了人民群众生命安全和身体健康，赢得了800多万长沙人民的真诚“点赞”。事实证明，只有充分尊重、真情服务人民群众，我们才能获得拥护、取得高分。</w:t>
      </w:r>
    </w:p>
    <w:p>
      <w:pPr>
        <w:ind w:left="0" w:right="0" w:firstLine="560"/>
        <w:spacing w:before="450" w:after="450" w:line="312" w:lineRule="auto"/>
      </w:pPr>
      <w:r>
        <w:rPr>
          <w:rFonts w:ascii="宋体" w:hAnsi="宋体" w:eastAsia="宋体" w:cs="宋体"/>
          <w:color w:val="000"/>
          <w:sz w:val="28"/>
          <w:szCs w:val="28"/>
        </w:rPr>
        <w:t xml:space="preserve">一是要进一步加强思想政治建设。思想是行动的先导。党的***以来，以习近平同志为核心的党中央始终把加强思想政治建设摆在首位。作为地方来讲，怎么样把党员干部队伍思想引导好？就是要以经常性教育为重点，坚持常抓不懈、持之以恒。比如每年3月23日的警示教育活动，既是广大党员领导干部的思想洗礼和党性锤炼，也是我们加强思想政治建设的一个有力抓手。各级党组织要把加强思想政治建设作为一项长期性任务，把践行初心使命作为全体党员干部的终身课题，进一步巩固拓展主题教育成果、锤炼忠诚干净担当的政治品格。</w:t>
      </w:r>
    </w:p>
    <w:p>
      <w:pPr>
        <w:ind w:left="0" w:right="0" w:firstLine="560"/>
        <w:spacing w:before="450" w:after="450" w:line="312" w:lineRule="auto"/>
      </w:pPr>
      <w:r>
        <w:rPr>
          <w:rFonts w:ascii="宋体" w:hAnsi="宋体" w:eastAsia="宋体" w:cs="宋体"/>
          <w:color w:val="000"/>
          <w:sz w:val="28"/>
          <w:szCs w:val="28"/>
        </w:rPr>
        <w:t xml:space="preserve">二是要进一步严明政治纪律规矩。总体来看，全市绝大多数党组织和党员在讲政治、守规矩上，做到了坚定不移、旗帜鲜明。但也存在一些问题，需要我们高度警醒：有的贯彻党中央和省委、市委决策部署不坚决、打折扣；有的理想信念不坚定，相信“小圈子”，热衷“接天线”，等等。究其原因，还是在于讲政治、守规矩没有入脑入心、践之于行。各级党组织要更加严实地把讲政治、守规矩体现在具体行动和各项工作上，进一步增强“四个意识”、坚定“四个自信”、做到“两个维护”，确保中央、省、市决策部署和纪律要求落到实处。</w:t>
      </w:r>
    </w:p>
    <w:p>
      <w:pPr>
        <w:ind w:left="0" w:right="0" w:firstLine="560"/>
        <w:spacing w:before="450" w:after="450" w:line="312" w:lineRule="auto"/>
      </w:pPr>
      <w:r>
        <w:rPr>
          <w:rFonts w:ascii="宋体" w:hAnsi="宋体" w:eastAsia="宋体" w:cs="宋体"/>
          <w:color w:val="000"/>
          <w:sz w:val="28"/>
          <w:szCs w:val="28"/>
        </w:rPr>
        <w:t xml:space="preserve">三是进一步加大正风反腐力度。十九届中央纪委四次全会要求，把“严”的主基调长期坚持下去，继续坚持“老虎”“苍蝇”一起打，树立了反腐败一刻不停歇的鲜明导向。这要求我们以人为镜明德修身、以案为镜警钟长鸣，带头守住法律底线、纪律底线、政策底线和道德底线，为全市党员干部做好表率。各级纪检监察部门要进一步加大监督执纪力度，深入抓好违反中央八项规定精神、形式主义官僚主义、违规收受红包礼金等重点问题的整改整治，一体推进“不敢腐、不能腐、不想腐”的体制机制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是以发展的成效来体现。今年长沙发展成效如何，首先要看“双过半”、全年目标能否顺利实现。客观来讲，这是一个“跳起来摘桃子”的难事：境外的疫情对经济影响还在不断加大、冲击十分明显，我们已经损失了不少时间，进度也落后了一些；现在一季度即将过去，真正到了必须争分夺秒、只争朝夕的时候。在这样的关键阶段，领导干部一定要发挥关键少数的表率和推动作用，打好主动仗，下好先手棋，把时间抢回来、把损失夺回来。</w:t>
      </w:r>
    </w:p>
    <w:p>
      <w:pPr>
        <w:ind w:left="0" w:right="0" w:firstLine="560"/>
        <w:spacing w:before="450" w:after="450" w:line="312" w:lineRule="auto"/>
      </w:pPr>
      <w:r>
        <w:rPr>
          <w:rFonts w:ascii="宋体" w:hAnsi="宋体" w:eastAsia="宋体" w:cs="宋体"/>
          <w:color w:val="000"/>
          <w:sz w:val="28"/>
          <w:szCs w:val="28"/>
        </w:rPr>
        <w:t xml:space="preserve">二是以群众的感受来检验。长沙的发展，归根结底是为了长沙人民的幸福。市委始终坚持以人民为中心的发展思想，着力抓好“房住不炒”、稳就业、教育医疗、城市特殊困难群体帮扶、人居环境整治、蓝天保卫战等工作，各级各部门的民本思想切实增强。当下，疫情对基本民生造成了各方面的冲击。希望大家继续带着为民情怀抓工作、想问题，把脱贫攻坚、援企稳岗、农民增收、慈善公益等民生实事办好。</w:t>
      </w:r>
    </w:p>
    <w:p>
      <w:pPr>
        <w:ind w:left="0" w:right="0" w:firstLine="560"/>
        <w:spacing w:before="450" w:after="450" w:line="312" w:lineRule="auto"/>
      </w:pPr>
      <w:r>
        <w:rPr>
          <w:rFonts w:ascii="宋体" w:hAnsi="宋体" w:eastAsia="宋体" w:cs="宋体"/>
          <w:color w:val="000"/>
          <w:sz w:val="28"/>
          <w:szCs w:val="28"/>
        </w:rPr>
        <w:t xml:space="preserve">三是以过硬的本领来保障。打好疫情防控和经济社会发展这两场战役，既需要统筹的本领，又需要专精的素养。特别是长沙接下来的工作，更加侧重制造业高质量发展、扩大有效投资、刺激消费、振兴服务业、稳外贸、升级现代都市农业等方面，需要大家不断提升科学研判、精准施策、改革创新、狠抓落实的能力，做到“在游泳中学会游泳、在战争中学会战争”，锤炼过硬本领，创造优异业绩。</w:t>
      </w:r>
    </w:p>
    <w:p>
      <w:pPr>
        <w:ind w:left="0" w:right="0" w:firstLine="560"/>
        <w:spacing w:before="450" w:after="450" w:line="312" w:lineRule="auto"/>
      </w:pPr>
      <w:r>
        <w:rPr>
          <w:rFonts w:ascii="宋体" w:hAnsi="宋体" w:eastAsia="宋体" w:cs="宋体"/>
          <w:color w:val="000"/>
          <w:sz w:val="28"/>
          <w:szCs w:val="28"/>
        </w:rPr>
        <w:t xml:space="preserve">同志们，特殊时期需要特殊状态，大考之年呼唤赶考之为。我们要加压奋进、破浪前行，以作风“赶考”促进和保障发展“大考”，坚决夺取疫情防控和经济社会发展“双胜利”，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描写警示教育片“特权之蚀”总结六</w:t>
      </w:r>
    </w:p>
    <w:p>
      <w:pPr>
        <w:ind w:left="0" w:right="0" w:firstLine="560"/>
        <w:spacing w:before="450" w:after="450" w:line="312" w:lineRule="auto"/>
      </w:pPr>
      <w:r>
        <w:rPr>
          <w:rFonts w:ascii="宋体" w:hAnsi="宋体" w:eastAsia="宋体" w:cs="宋体"/>
          <w:color w:val="000"/>
          <w:sz w:val="28"/>
          <w:szCs w:val="28"/>
        </w:rPr>
        <w:t xml:space="preserve">1、坚定信念。始终坚定共产主义和有中国特色的社会主义理想和信念，是共产党员的立身之本。党员领导干部失去了理想信念，就会失去精神支柱，失去灵魂。马德等人之所以走上犯罪的道路，究其原因，就是在市场经济的大潮中，在金钱、官位、名利的诱惑下，放弃了对世界观的改造，放松了对自己的要求，出现了“只讲实惠，不讲道理;只讲索取，不讲奉献;只讲钱财，不讲原则”等现象。在当前市场经济的形势下，只有自觉地进行世界观、人生观和价值观的改造，坚定自己的信念，牢记为人民服务的宗旨，坚持立党为公、执政为民，提高自我约束能力，提高自我警省能力，过好权利关、金钱关、人情关、才能经受住各种诱惑，立于不败之地。</w:t>
      </w:r>
    </w:p>
    <w:p>
      <w:pPr>
        <w:ind w:left="0" w:right="0" w:firstLine="560"/>
        <w:spacing w:before="450" w:after="450" w:line="312" w:lineRule="auto"/>
      </w:pPr>
      <w:r>
        <w:rPr>
          <w:rFonts w:ascii="宋体" w:hAnsi="宋体" w:eastAsia="宋体" w:cs="宋体"/>
          <w:color w:val="000"/>
          <w:sz w:val="28"/>
          <w:szCs w:val="28"/>
        </w:rPr>
        <w:t xml:space="preserve">2、以案为鉴。在加强自身理论学习的同时，认真分析了马德等人的情况，自己的思想深处受到极大触动。对他们犯罪道路的过程作了反思：一些领导干部不注重世界观、人生观的改造，私欲膨胀，背弃了共产主义理想和党的宗旨，人生观、价值观偏离了正确方向，道德观念失衡，把国家和人民赋予的权力，当成了谋取私利的工具，政治上丧失信念、经济上贪得无厌，踏上了不归路。通过这些例子说明，领导干部丧失了理想信念，在金钱面前打败仗，就会导致急功近利，贻误事业的发展;最终变成人民的罪人。从中我清醒的认识到，作为一名领导干部，应时刻提醒自己，时刻牢记一个共产党员的标准，强化政治意识、大局意识、奉献意识、服务意识、勤政意识，忠实践行“三个代表”重要思想。如果为人民谋利益之外的事做多了，会出大事，轻则政治上死亡重则生命上死亡。如果是这样，怎么能对得起党组织的培养，对得起上级领导和人民群众的信任，对得起关爱自己的家人。通过此次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2026-09-17T08:36:21+08:00</dcterms:created>
  <dcterms:modified xsi:type="dcterms:W3CDTF">2026-09-17T08:36:21+08:00</dcterms:modified>
</cp:coreProperties>
</file>

<file path=docProps/custom.xml><?xml version="1.0" encoding="utf-8"?>
<Properties xmlns="http://schemas.openxmlformats.org/officeDocument/2006/custom-properties" xmlns:vt="http://schemas.openxmlformats.org/officeDocument/2006/docPropsVTypes"/>
</file>