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部队年终工作总结范文3000字</w:t>
      </w:r>
      <w:bookmarkEnd w:id="1"/>
    </w:p>
    <w:p>
      <w:pPr>
        <w:jc w:val="center"/>
        <w:spacing w:before="0" w:after="450"/>
      </w:pPr>
      <w:r>
        <w:rPr>
          <w:rFonts w:ascii="Arial" w:hAnsi="Arial" w:eastAsia="Arial" w:cs="Arial"/>
          <w:color w:val="999999"/>
          <w:sz w:val="20"/>
          <w:szCs w:val="20"/>
        </w:rPr>
        <w:t xml:space="preserve">来源：网络  作者：倾听心灵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工作总结频道为大家提供的《部队年终工作总结范文3000字》，还为大家提供优质的年终工作总结、年度工作总结、个人工作总结,包括党支部工作总结、班主任工作总结、财务工作总结及试用期工作总结等多种工作总结范文，供大家参考！相关推荐：年度总...</w:t>
      </w:r>
    </w:p>
    <w:p>
      <w:pPr>
        <w:ind w:left="0" w:right="0" w:firstLine="560"/>
        <w:spacing w:before="450" w:after="450" w:line="312" w:lineRule="auto"/>
      </w:pPr>
      <w:r>
        <w:rPr>
          <w:rFonts w:ascii="宋体" w:hAnsi="宋体" w:eastAsia="宋体" w:cs="宋体"/>
          <w:color w:val="000"/>
          <w:sz w:val="28"/>
          <w:szCs w:val="28"/>
        </w:rPr>
        <w:t xml:space="preserve">以下是工作总结频道为大家提供的《部队年终工作总结范文3000字》，还为大家提供优质的年终工作总结、年度工作总结、个人工作总结,包括党支部工作总结、班主任工作总结、财务工作总结及试用期工作总结等多种工作总结范文，供大家参考！</w:t>
      </w:r>
    </w:p>
    <w:p>
      <w:pPr>
        <w:ind w:left="0" w:right="0" w:firstLine="560"/>
        <w:spacing w:before="450" w:after="450" w:line="312" w:lineRule="auto"/>
      </w:pPr>
      <w:r>
        <w:rPr>
          <w:rFonts w:ascii="宋体" w:hAnsi="宋体" w:eastAsia="宋体" w:cs="宋体"/>
          <w:color w:val="000"/>
          <w:sz w:val="28"/>
          <w:szCs w:val="28"/>
        </w:rPr>
        <w:t xml:space="preserve">相关推荐：年度总结|年终总结|个人总结|年底总结|工作小结|党支部工作总结|班主任工作总结</w:t>
      </w:r>
    </w:p>
    <w:p>
      <w:pPr>
        <w:ind w:left="0" w:right="0" w:firstLine="560"/>
        <w:spacing w:before="450" w:after="450" w:line="312" w:lineRule="auto"/>
      </w:pPr>
      <w:r>
        <w:rPr>
          <w:rFonts w:ascii="宋体" w:hAnsi="宋体" w:eastAsia="宋体" w:cs="宋体"/>
          <w:color w:val="000"/>
          <w:sz w:val="28"/>
          <w:szCs w:val="28"/>
        </w:rPr>
        <w:t xml:space="preserve">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中央军委有关指示精神,使大家自觉地与党中央、中央军委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2025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20xx年（指新年度）连队要认真贯彻党的xx届xx全会、xx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1）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2）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（3）进一步明确军事训练的中心地位,巩固和发展现有训练成果。注重打好基础,在提高官兵军事素质上力争有新的突破。</w:t>
      </w:r>
    </w:p>
    <w:p>
      <w:pPr>
        <w:ind w:left="0" w:right="0" w:firstLine="560"/>
        <w:spacing w:before="450" w:after="450" w:line="312" w:lineRule="auto"/>
      </w:pPr>
      <w:r>
        <w:rPr>
          <w:rFonts w:ascii="宋体" w:hAnsi="宋体" w:eastAsia="宋体" w:cs="宋体"/>
          <w:color w:val="000"/>
          <w:sz w:val="28"/>
          <w:szCs w:val="28"/>
        </w:rPr>
        <w:t xml:space="preserve">（4）继续抓好《军队基层建设纲要》的贯彻落实,全面加强基层建设。根据我连实际,特别要抓好以下几个方面的工作：1是充分发挥3个组织的作用；2是进一步搞好文化活动,达到“三场一室一台”要求,力争连队藏书850册以上；3是加强作风纪律培养；四是进一步加强基层民主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2026-03-27T05:11:14+08:00</dcterms:created>
  <dcterms:modified xsi:type="dcterms:W3CDTF">2026-03-27T05:11:14+08:00</dcterms:modified>
</cp:coreProperties>
</file>

<file path=docProps/custom.xml><?xml version="1.0" encoding="utf-8"?>
<Properties xmlns="http://schemas.openxmlformats.org/officeDocument/2006/custom-properties" xmlns:vt="http://schemas.openxmlformats.org/officeDocument/2006/docPropsVTypes"/>
</file>