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部队年终工作总结范文3000字</w:t>
      </w:r>
      <w:bookmarkEnd w:id="1"/>
    </w:p>
    <w:p>
      <w:pPr>
        <w:jc w:val="center"/>
        <w:spacing w:before="0" w:after="450"/>
      </w:pPr>
      <w:r>
        <w:rPr>
          <w:rFonts w:ascii="Arial" w:hAnsi="Arial" w:eastAsia="Arial" w:cs="Arial"/>
          <w:color w:val="999999"/>
          <w:sz w:val="20"/>
          <w:szCs w:val="20"/>
        </w:rPr>
        <w:t xml:space="preserve">来源：网络  作者：倾听心灵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以下是工作总结频道为大家提供的《部队年终工作总结范文3000字》，还为大家提供优质的年终工作总结、年度工作总结、个人工作总结,包括党支部工作总结、班主任工作总结、财务工作总结及试用期工作总结等多种工作总结范文，供大家参考！相关推荐：年度总...</w:t>
      </w:r>
    </w:p>
    <w:p>
      <w:pPr>
        <w:ind w:left="0" w:right="0" w:firstLine="560"/>
        <w:spacing w:before="450" w:after="450" w:line="312" w:lineRule="auto"/>
      </w:pPr>
      <w:r>
        <w:rPr>
          <w:rFonts w:ascii="宋体" w:hAnsi="宋体" w:eastAsia="宋体" w:cs="宋体"/>
          <w:color w:val="000"/>
          <w:sz w:val="28"/>
          <w:szCs w:val="28"/>
        </w:rPr>
        <w:t xml:space="preserve">以下是工作总结频道为大家提供的《部队年终工作总结范文3000字》，还为大家提供优质的年终工作总结、年度工作总结、个人工作总结,包括党支部工作总结、班主任工作总结、财务工作总结及试用期工作总结等多种工作总结范文，供大家参考！</w:t>
      </w:r>
    </w:p>
    <w:p>
      <w:pPr>
        <w:ind w:left="0" w:right="0" w:firstLine="560"/>
        <w:spacing w:before="450" w:after="450" w:line="312" w:lineRule="auto"/>
      </w:pPr>
      <w:r>
        <w:rPr>
          <w:rFonts w:ascii="宋体" w:hAnsi="宋体" w:eastAsia="宋体" w:cs="宋体"/>
          <w:color w:val="000"/>
          <w:sz w:val="28"/>
          <w:szCs w:val="28"/>
        </w:rPr>
        <w:t xml:space="preserve">相关推荐：年度总结|年终总结|个人总结|年底总结|工作小结|党支部工作总结|班主任工作总结</w:t>
      </w:r>
    </w:p>
    <w:p>
      <w:pPr>
        <w:ind w:left="0" w:right="0" w:firstLine="560"/>
        <w:spacing w:before="450" w:after="450" w:line="312" w:lineRule="auto"/>
      </w:pPr>
      <w:r>
        <w:rPr>
          <w:rFonts w:ascii="宋体" w:hAnsi="宋体" w:eastAsia="宋体" w:cs="宋体"/>
          <w:color w:val="000"/>
          <w:sz w:val="28"/>
          <w:szCs w:val="28"/>
        </w:rPr>
        <w:t xml:space="preserve">20xx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斤半加四两”的标准,钱、粮节余双超万。</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（一）狠抓“一班人”的自身建设,充分发挥党支部的战斗堡垒作用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我们把塑造好支部“一班人”的自身形象,作为加强党支部建设的重点,一年来,主要做了以下工作：1、加强支部内部团结,充分发挥出整体效能。为了增强支部内部团结,我们认真贯彻团党委关于支部建设的指示精神,逐项抓落实。,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后门”,不搞个人说了算。3、强化党员表率作用,提高了党员威信。我们把发挥党员干部的表率作用,视为增强党组织凝聚力、战斗力的重要因素。一年来,我们主要抓了两个环节。1是思想引导。教育党员干部事事处处模范带头,以身作则。通过开展“三想”、“两比”活动（即想自己在入党志愿书上是怎么写的,想自己在入党宣誓时是怎样讲的,想自己在平时是怎么做的；与先进人物比思想境界,与身边群众比贡献大??使党员时刻不忘自己的模范作用。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人民日报》的重要社论和中共中央、中央军委有关指示精神,使大家自觉地与党中央、中央军委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四有”教育。1是引导干部战士好行“自尊、自强、自爱、自育”的自我教育,深化革命人生观教育。2是开展争当“四有合格兵”活动。把“四有”四个方面的要求与部队工作、军事训练等联系起来,巩固发展了教育成果。3是运用理论讨论和演讲等形式,澄清了“四有”教育中的模糊认识。四是开展了连队干部带头讲理想、讲党性、做“四有”新人的活动,促进了“四有”教育的发展。通过“四有”教育,涌现了一批先进人物。如家往厦门特区的战士王××,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全国人大常委会《关于加强法律教育,维护安定团结》的决定,系统地上了《法律常识》课,还组织了法律知识竞赛,到地方参观违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1是针对社会和家庭对战士政治思想方面的影响越来越大的情况,打破以往“闭营自教”的框框,大力开展部队、地方政府、战士家庭“三方联教”的活动,促进了部队稳定。战士不安心动服役、拍假电报、不服管理等老大难问题均得到了较好的解决。2是建立健全以党员、团小组长和其他积极分子为主体的思想骨干队伍,经常向他们交任务、提要求、传方法。思想骨干积极开展工作,形成了先进有人及时赞,后进有人及时帮的新面貌。3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（三）积极稳妥地改革训练方法,提高练兵积极性</w:t>
      </w:r>
    </w:p>
    <w:p>
      <w:pPr>
        <w:ind w:left="0" w:right="0" w:firstLine="560"/>
        <w:spacing w:before="450" w:after="450" w:line="312" w:lineRule="auto"/>
      </w:pPr>
      <w:r>
        <w:rPr>
          <w:rFonts w:ascii="宋体" w:hAnsi="宋体" w:eastAsia="宋体" w:cs="宋体"/>
          <w:color w:val="000"/>
          <w:sz w:val="28"/>
          <w:szCs w:val="28"/>
        </w:rPr>
        <w:t xml:space="preserve">军队建设指导思想实行战略转变后,我们坚持不懈地把军事训练作为连队的中心工作来抓,促进了连队全面建设。1、想方设法调动干部战士的练兵积极性。年初,连长传达了团关于《2025年军事训练的指示》,指导员就如何完成训练任务作了动员,提出了具体要求。在此基础上,各排分别进行了讨论,制定了措施,开展了表决心、订措施和挑、应战活动,叫响了“当兵不习武,不算尽义务；武艺练不精,不算合格兵”的口号,激发了干部战士的练兵热情。2、始终突出抓好对干部的训练。连队干部军事素质的优劣,直接影响连队军事训练的质量。党支部把这一问题作为关键环节来抓。1是组织干部轮流参加团“军事训练示范作业教学法”和“坦克连战术理论”集训,提高了干部的组织能力,丰富了干部的理论知识,为组织好全连训练奠定了基础。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3、充分利用本连优势,改革训练方法。我连6名干部都经过院校培训,理论知识比较丰富。我们发挥这个优势,积极支持他们把学过的理论在实践中加以运用,并结合实际研究和探索军事训练的新方法。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2是改变训练编组。每个专业组分为“大纲标准组”和“强化标准组”。训练中,半个月考核一次,连续3次达到大纲标准的,升入“强化训练组”,从而充分挖掘了战士的训练潜力。3是采用科学训练方法。先后施行了“网络法”、“模拟法”、“目标激励法”典型引路法”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四）从增强行政管理工作的科学性入手,克服“松”、“散”现象我连针对过去行政管理中某些“松”、“散”现象,在管理工作中大力提倡敢于碰硬的,鼓励干实的,主动抓难的,从而增强了管理工作的主动性。1、实施目标管理。我们根据条令、条例的要求,对全连各类干部、骨干、值班值日人员,都制定了具体的责任目标；对军容风纪、作风纪律、内务卫生等制订了具体标准细则,并通过打分进行量化。在此基础上,建立考评、奖惩等制度。每周进行一次评比,将结果公布在“评比栏”上。改变了过去“战士靠自觉,干部靠经验,检查评比凭眼力,总结讲评凭印象”的管理模式,增强了自我调节能力。2、把管理与教育结合起来。我们坚持把管理与教育有机地结合起来,广泛开展谈心活动,经常和战士的家庭取得联系,架起了干部与战士、连队与战士家庭的桥梁。始终坚持从“爱”字出发、“帮”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五）切实加强后勤管理,抓好“斤半加四两”,发挥服务保障作用。我们立足现有条件,大力开展了“双增双节”活动,较好地解决了经费不足和物价上涨等因素给教育训练和官兵生活带来的困难。1、因地制宜地搞好农副业生产。今年,连队除种好原有菜地外,还利用业余时间开垦荒地20余亩,收获蔬菜95400多斤,除保障连队自给外,还创收4030元。此外,还在驻地科技部门帮助下,建起了沼气灶,节约伙食用煤30多吨。2、严格执行后勤管理的各项制度。党支部重点抓了伙食管理5项制度的落实,减少了不必要的开支,堵塞了漏洞。在财务开支方面,达到了“三好五无”标准。还开展了“节约一度电、一滴水、一粒米”活动,收倒了较好效果。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1）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（2）管理工作还有漏洞。主要是落实制度尚有死角,致使个别人探家超假、不请假外出等。</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20xx年（指新年度）连队要认真贯彻党的xx届xx全会、xx全会、军委扩大会议和全军政工会议精神,坚持以军事训练为中心,进一步加强政治建设和领导班子建设,按《纲要》要求,扎扎实实抓好各项工作,确保部队的高度稳定和集中统一,圆满完成上级赋予的各项任务。</w:t>
      </w:r>
    </w:p>
    <w:p>
      <w:pPr>
        <w:ind w:left="0" w:right="0" w:firstLine="560"/>
        <w:spacing w:before="450" w:after="450" w:line="312" w:lineRule="auto"/>
      </w:pPr>
      <w:r>
        <w:rPr>
          <w:rFonts w:ascii="宋体" w:hAnsi="宋体" w:eastAsia="宋体" w:cs="宋体"/>
          <w:color w:val="000"/>
          <w:sz w:val="28"/>
          <w:szCs w:val="28"/>
        </w:rPr>
        <w:t xml:space="preserve">（1）进一步抓好坚持四项基本原则、坚定社会主义信念的教育。我们要继续把坚持四项基本原则、坚定社会主义信念的教育作政治教育的主线,贯穿到各项工作中去。要有计划、有步骤地学习一些马列主义的基本常识,提高全连干部战士分析问题、辨别是非的能力。</w:t>
      </w:r>
    </w:p>
    <w:p>
      <w:pPr>
        <w:ind w:left="0" w:right="0" w:firstLine="560"/>
        <w:spacing w:before="450" w:after="450" w:line="312" w:lineRule="auto"/>
      </w:pPr>
      <w:r>
        <w:rPr>
          <w:rFonts w:ascii="宋体" w:hAnsi="宋体" w:eastAsia="宋体" w:cs="宋体"/>
          <w:color w:val="000"/>
          <w:sz w:val="28"/>
          <w:szCs w:val="28"/>
        </w:rPr>
        <w:t xml:space="preserve">（2）适应市场经济条件下官兵思想的新变化,进一步加强思想政治工作。要加强对市场经济条件下教育对象的研究,及时准确地把握部队的思想状况,切实做好干部战士在国际国内发生重大事件、国家和军队颁布重要政策、改革方案出台、任务转换、工作调动、入党人团、奖励处分、院校招生、转业退伍、家庭变故、婚恋受挫等情况下的思想政治工作。</w:t>
      </w:r>
    </w:p>
    <w:p>
      <w:pPr>
        <w:ind w:left="0" w:right="0" w:firstLine="560"/>
        <w:spacing w:before="450" w:after="450" w:line="312" w:lineRule="auto"/>
      </w:pPr>
      <w:r>
        <w:rPr>
          <w:rFonts w:ascii="宋体" w:hAnsi="宋体" w:eastAsia="宋体" w:cs="宋体"/>
          <w:color w:val="000"/>
          <w:sz w:val="28"/>
          <w:szCs w:val="28"/>
        </w:rPr>
        <w:t xml:space="preserve">（3）进一步明确军事训练的中心地位,巩固和发展现有训练成果。注重打好基础,在提高官兵军事素质上力争有新的突破。</w:t>
      </w:r>
    </w:p>
    <w:p>
      <w:pPr>
        <w:ind w:left="0" w:right="0" w:firstLine="560"/>
        <w:spacing w:before="450" w:after="450" w:line="312" w:lineRule="auto"/>
      </w:pPr>
      <w:r>
        <w:rPr>
          <w:rFonts w:ascii="宋体" w:hAnsi="宋体" w:eastAsia="宋体" w:cs="宋体"/>
          <w:color w:val="000"/>
          <w:sz w:val="28"/>
          <w:szCs w:val="28"/>
        </w:rPr>
        <w:t xml:space="preserve">（4）继续抓好《军队基层建设纲要》的贯彻落实,全面加强基层建设。根据我连实际,特别要抓好以下几个方面的工作：1是充分发挥3个组织的作用；2是进一步搞好文化活动,达到“三场一室一台”要求,力争连队藏书850册以上；3是加强作风纪律培养；四是进一步加强基层民主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2026-11-01T07:58:24+08:00</dcterms:created>
  <dcterms:modified xsi:type="dcterms:W3CDTF">2026-11-01T07:58:24+08:00</dcterms:modified>
</cp:coreProperties>
</file>

<file path=docProps/custom.xml><?xml version="1.0" encoding="utf-8"?>
<Properties xmlns="http://schemas.openxmlformats.org/officeDocument/2006/custom-properties" xmlns:vt="http://schemas.openxmlformats.org/officeDocument/2006/docPropsVTypes"/>
</file>