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部队的年终总结体会10篇</w:t>
      </w:r>
      <w:bookmarkEnd w:id="1"/>
    </w:p>
    <w:p>
      <w:pPr>
        <w:jc w:val="center"/>
        <w:spacing w:before="0" w:after="450"/>
      </w:pPr>
      <w:r>
        <w:rPr>
          <w:rFonts w:ascii="Arial" w:hAnsi="Arial" w:eastAsia="Arial" w:cs="Arial"/>
          <w:color w:val="999999"/>
          <w:sz w:val="20"/>
          <w:szCs w:val="20"/>
        </w:rPr>
        <w:t xml:space="preserve">来源：网络  作者：海棠云影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部队的年终总结体会范本10篇工作中一定要善始善终，只有总结才标志工作阶段性完成或者彻底的终止。通过总结对工作学习进行回顾和分析，从中找出经验和教训，引出规律性认识，以指导今后工作和实践活动。下面小编给大家带来关于部队的年终总结体会，希望会对...</w:t>
      </w:r>
    </w:p>
    <w:p>
      <w:pPr>
        <w:ind w:left="0" w:right="0" w:firstLine="560"/>
        <w:spacing w:before="450" w:after="450" w:line="312" w:lineRule="auto"/>
      </w:pPr>
      <w:r>
        <w:rPr>
          <w:rFonts w:ascii="宋体" w:hAnsi="宋体" w:eastAsia="宋体" w:cs="宋体"/>
          <w:color w:val="000"/>
          <w:sz w:val="28"/>
          <w:szCs w:val="28"/>
        </w:rPr>
        <w:t xml:space="preserve">部队的年终总结体会范本10篇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部队的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部队的年终总结体会篇2</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部队的年终总结体会篇3</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部队的年终总结体会篇4</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甘肃舟曲抗洪抢险救灾中我连方案精确、细致、完备，部队反应迅速，得到团首长的表扬。在共同课目训练中全连自动步枪操作多次取得全团第一，每次都在98%以上，团拟推荐师考核科目，四0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四0火箭筒应用射击、夜间射击不合格等难点，结合训练实际改进了自动步枪检查镜和四0火夜间瞄准镜及四0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gt;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部队的年终总结体会篇5</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部队的年终总结体会篇6</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部队的年终总结体会篇7</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部队的年终总结体会篇8</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部队的年终总结体会篇9</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具体工作总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部队的年终总结体会篇10</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2026-09-21T10:57:42+08:00</dcterms:created>
  <dcterms:modified xsi:type="dcterms:W3CDTF">2026-09-21T10:57:42+08:00</dcterms:modified>
</cp:coreProperties>
</file>

<file path=docProps/custom.xml><?xml version="1.0" encoding="utf-8"?>
<Properties xmlns="http://schemas.openxmlformats.org/officeDocument/2006/custom-properties" xmlns:vt="http://schemas.openxmlformats.org/officeDocument/2006/docPropsVTypes"/>
</file>