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2025年初中班主任学校工作总结简短 初中班主任工作总结2(4篇)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初中班主任学校工作总结简短 初中班主任工作总结2一一、思想上高度重视，严抓学生的日常行为规范，培养良好的学习习惯。班主任工作可以说是相当琐碎、繁杂的，需要面面具到，学生每取得一点进步，都是对我的最大安慰，为此付出艰辛，我认为是值得的。在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初中班主任工作总结2一</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相当琐碎、繁杂的，需要面面具到，学生每取得一点进步，都是对我的最大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最好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1、对待学生管理上有欠缺：学生群体和个体之间经常发生矛盾，影响了学习，由于监督不到位。2、班级常规管理不完善，少数学生在思想上对待学习的主动性仍然很差，好的生活学习习惯依旧没有形成。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初中班主任工作总结2二</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快乐，这种快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况有些特殊，是由原来的初二(1)班的23个同学和10位新同学组成，新生人数相对别班要远远多出，知识基础参差不齐。针对这种情况，在稳定新生学习情绪适应生活以及加强班级管理、树立良好班风、增强班级凝聚力方面，我做了大量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能力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文明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集体观念，培养高尚的情操，形成一个遵守纪律、团结向上、朝气蓬勃的集体。在万圣节南瓜雕刻比赛暨美食制作大赛中，全班同学通力合作，包揽了全校所有大奖。在运动会中也荣获年级第二名的好成绩。同时圣诞义卖、圣诞节才艺表演等全#from 本文来自高考资源网 end#校活动中都有上佳表现。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开学前，我向我班原班主任唐老师咨询了该班原来的班干情况，在此基础上进行了小范围的调整，选出了新一届的班干部，事实证明，这届班干部是同学知心的朋友，老师得力的助手。我认为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况，我鼓励好生带动和帮助学习相对被动的学生，形成互帮互助，同时经常教育学生要有明确的学习目的，端正学习态度，遵守学习纪律，指导学生制定好适合自己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知道，要做好学生工作，就要贴近学生的生活，走进他们的内心。我班学生大多朝气蓬勃活泼可爱，有上进心和爱心，但也较具个性。如何融入他们的圈子，如何做好他们的知心人，如何让这个“孩子王”令学生心服口服，是我一直思考和努力的。经常课下放学后找学生以及班干部聊天，在这个时候以一个朋友身份对学生进行开导教育;常下住宿部关心新生的生活起居，向住宿部老师询问住宿生的情况;午休时间基本都留在课室里陪同学生，尽自己最大努力与学生做好交流，及时了解班级学生的思想状态。加强和家长的联系，多和家长电话或者面谈式的沟通。每个星期坚持批注家课册，给孩子鼓励，同时也给家长留言，充分利用多种途径建立起家长和老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老师如吴肇娟老师，陈杰老师等给我很多行动上帮助和精神支持，感激之情不是只字言语可以表达，唯有用自己的实际行动和努力工作去体现。最后一句话送给自己：不求尽如人意，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初中班主任工作总结2三</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w:t>
      </w:r>
    </w:p>
    <w:p>
      <w:pPr>
        <w:ind w:left="0" w:right="0" w:firstLine="560"/>
        <w:spacing w:before="450" w:after="450" w:line="312" w:lineRule="auto"/>
      </w:pPr>
      <w:r>
        <w:rPr>
          <w:rFonts w:ascii="宋体" w:hAnsi="宋体" w:eastAsia="宋体" w:cs="宋体"/>
          <w:color w:val="000"/>
          <w:sz w:val="28"/>
          <w:szCs w:val="28"/>
        </w:rPr>
        <w:t xml:space="preserve">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初中班主任工作总结2四</w:t>
      </w:r>
    </w:p>
    <w:p>
      <w:pPr>
        <w:ind w:left="0" w:right="0" w:firstLine="560"/>
        <w:spacing w:before="450" w:after="450" w:line="312" w:lineRule="auto"/>
      </w:pPr>
      <w:r>
        <w:rPr>
          <w:rFonts w:ascii="宋体" w:hAnsi="宋体" w:eastAsia="宋体" w:cs="宋体"/>
          <w:color w:val="000"/>
          <w:sz w:val="28"/>
          <w:szCs w:val="28"/>
        </w:rPr>
        <w:t xml:space="preserve">初二5班主任工作总结;转眼之间，一年时间又过去，回顾这一年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 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 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 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 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 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 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 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 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2026-01-22T14:37:13+08:00</dcterms:created>
  <dcterms:modified xsi:type="dcterms:W3CDTF">2026-01-22T14:37:13+08:00</dcterms:modified>
</cp:coreProperties>
</file>

<file path=docProps/custom.xml><?xml version="1.0" encoding="utf-8"?>
<Properties xmlns="http://schemas.openxmlformats.org/officeDocument/2006/custom-properties" xmlns:vt="http://schemas.openxmlformats.org/officeDocument/2006/docPropsVTypes"/>
</file>