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最新学校总务处工作总结(6篇)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学校总务处工作总结一  一、加固后勤保障，提升服务质量  20_年有本年的新状况，我们就有了相应的新任务。除了做好一切常规后勤保证工作，更努力做好了一切突发性、偶然性事件的后勤工作。  1、水电维修及管理方面  今年，我处在日常水电服务管理...</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学校总务处工作总结一</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学校总务处工作总结二</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学校总务处工作总结三</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学校总务处工作总结四</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学校总务处工作总结五</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学校总务处工作总结六</w:t>
      </w:r>
    </w:p>
    <w:p>
      <w:pPr>
        <w:ind w:left="0" w:right="0" w:firstLine="560"/>
        <w:spacing w:before="450" w:after="450" w:line="312" w:lineRule="auto"/>
      </w:pPr>
      <w:r>
        <w:rPr>
          <w:rFonts w:ascii="宋体" w:hAnsi="宋体" w:eastAsia="宋体" w:cs="宋体"/>
          <w:color w:val="000"/>
          <w:sz w:val="28"/>
          <w:szCs w:val="28"/>
        </w:rPr>
        <w:t xml:space="preserve">总务处在院党委和院行政的正确领导下，全体人员共同努力、辛勤工作。围绕“服务为本，保障优先”这一思想用心开展工作，进一步深入学习科学发展观，优化后勤管理，强化服务理念，确立岗位意识。用心探索后勤管理工作和服务职能的新思路和新方法，圆满地完成了本年度的各项工作任务，为学院的发展带给了坚强的后勤服务保障。现将20_年度基本工作状况总结如下：</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2026-01-22T11:38:58+08:00</dcterms:created>
  <dcterms:modified xsi:type="dcterms:W3CDTF">2026-01-22T11:38:58+08:00</dcterms:modified>
</cp:coreProperties>
</file>

<file path=docProps/custom.xml><?xml version="1.0" encoding="utf-8"?>
<Properties xmlns="http://schemas.openxmlformats.org/officeDocument/2006/custom-properties" xmlns:vt="http://schemas.openxmlformats.org/officeDocument/2006/docPropsVTypes"/>
</file>