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最新公司行政部个人工作总结 办公室人员季度个人工作总结(5篇)</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公司行政部个人工作总结 办公室人员季度个人工作总结一在为期两个月的实习中，我在钣金车间刘主任的热心指导下，积极参与公司日常产品生产相关工作，注意把书本上学到的机械加工与机械设计及制造专业的知识对照实际工作，用理论知识加深对实际工作的认识，用...</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工作总结的写作过程，既是对自身社会实践活动的回顾过程，又是人们思想认识提高的过程。那么工作总结该怎么写呢?下面给大家分享关于公司行政部门员工自我的月工作总结及计划，方便大家学习。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人力资源部员工的半年自我总结工作汇报&lt;/span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行政工作总结最新范文汇报汇总&lt;/span[_TAG_h2]公司行政部个人工作总结 办公室人员季度个人工作总结三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