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最新公司工作报告总结 企业工作总结汇报(四篇)</w:t>
      </w:r>
      <w:bookmarkEnd w:id="1"/>
    </w:p>
    <w:p>
      <w:pPr>
        <w:jc w:val="center"/>
        <w:spacing w:before="0" w:after="450"/>
      </w:pPr>
      <w:r>
        <w:rPr>
          <w:rFonts w:ascii="Arial" w:hAnsi="Arial" w:eastAsia="Arial" w:cs="Arial"/>
          <w:color w:val="999999"/>
          <w:sz w:val="20"/>
          <w:szCs w:val="20"/>
        </w:rPr>
        <w:t xml:space="preserve">来源：网络  作者：平静如水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公司工作报告总结 企业工作总结汇报一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w:t>
      </w:r>
    </w:p>
    <w:p>
      <w:pPr>
        <w:ind w:left="0" w:right="0" w:firstLine="560"/>
        <w:spacing w:before="450" w:after="450" w:line="312" w:lineRule="auto"/>
      </w:pPr>
      <w:r>
        <w:rPr>
          <w:rFonts w:ascii="黑体" w:hAnsi="黑体" w:eastAsia="黑体" w:cs="黑体"/>
          <w:color w:val="000000"/>
          <w:sz w:val="36"/>
          <w:szCs w:val="36"/>
          <w:b w:val="1"/>
          <w:bCs w:val="1"/>
        </w:rPr>
        <w:t xml:space="preserve">公司工作报告总结 企业工作总结汇报一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公司工作报告总结 企业工作总结汇报二</w:t>
      </w:r>
    </w:p>
    <w:p>
      <w:pPr>
        <w:ind w:left="0" w:right="0" w:firstLine="560"/>
        <w:spacing w:before="450" w:after="450" w:line="312" w:lineRule="auto"/>
      </w:pPr>
      <w:r>
        <w:rPr>
          <w:rFonts w:ascii="宋体" w:hAnsi="宋体" w:eastAsia="宋体" w:cs="宋体"/>
          <w:color w:val="000"/>
          <w:sz w:val="28"/>
          <w:szCs w:val="28"/>
        </w:rPr>
        <w:t xml:space="preserve">在局党组的正确领导和机关各处室、各有关部门的关心支持下，__公司紧紧围绕年初确定的各项工作目标，抢抓机遇，开拓创新，各项工作均取得了积极成效。现将20__年度工作总结如下：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(一)凝心聚力，全力推进各业务板块转型升级</w:t>
      </w:r>
    </w:p>
    <w:p>
      <w:pPr>
        <w:ind w:left="0" w:right="0" w:firstLine="560"/>
        <w:spacing w:before="450" w:after="450" w:line="312" w:lineRule="auto"/>
      </w:pPr>
      <w:r>
        <w:rPr>
          <w:rFonts w:ascii="宋体" w:hAnsi="宋体" w:eastAsia="宋体" w:cs="宋体"/>
          <w:color w:val="000"/>
          <w:sz w:val="28"/>
          <w:szCs w:val="28"/>
        </w:rPr>
        <w:t xml:space="preserve">1、体育设施施工业务稳步增长</w:t>
      </w:r>
    </w:p>
    <w:p>
      <w:pPr>
        <w:ind w:left="0" w:right="0" w:firstLine="560"/>
        <w:spacing w:before="450" w:after="450" w:line="312" w:lineRule="auto"/>
      </w:pPr>
      <w:r>
        <w:rPr>
          <w:rFonts w:ascii="宋体" w:hAnsi="宋体" w:eastAsia="宋体" w:cs="宋体"/>
          <w:color w:val="000"/>
          <w:sz w:val="28"/>
          <w:szCs w:val="28"/>
        </w:rPr>
        <w:t xml:space="preserve">20__年，公司先后承接省教育厅塑胶化宝应县农村中小学工程、盐城体校新校区室内田径场工程、方山田径场维修和篮球场出新等工程，合同金额总计约2800万元，回收工程款项20_万元。其中，在省教育厅20__年度农村中小学塑胶化改造工程招标过程中，我公司与全国130余家施工单位同台竞争，最终以综合排名第三的优异成绩连续三年成功入围该项目，并被确定为扬州宝应县农村中小学运动场地塑胶化建设工程第三、四标段中标单位，中标金额1857万元。该项目已于12月底全面验收交付。</w:t>
      </w:r>
    </w:p>
    <w:p>
      <w:pPr>
        <w:ind w:left="0" w:right="0" w:firstLine="560"/>
        <w:spacing w:before="450" w:after="450" w:line="312" w:lineRule="auto"/>
      </w:pPr>
      <w:r>
        <w:rPr>
          <w:rFonts w:ascii="宋体" w:hAnsi="宋体" w:eastAsia="宋体" w:cs="宋体"/>
          <w:color w:val="000"/>
          <w:sz w:val="28"/>
          <w:szCs w:val="28"/>
        </w:rPr>
        <w:t xml:space="preserve">五台山足球场作为青奥会女足决赛场地，系20_年青奥会阶段工作的重点项目。鉴于20__年亚青会结束后频繁开放导致的部分草坪严重损毁、场地开挖电缆沟部分塑胶待修复等现状，我们克服了时间紧、任务重等不利因素，派出工程技术人员加班加点，充分做好赛前准备、赛时保障、赛后管理期间的各项养护工作，为青奥赛事的成功举办提供了重要保障。20__年中标的东海农村中小学项目因施工地点分散、施工条件差、人际关系复杂等因素，在经历较长工期后现已全面完工。目前，场地各项指标良好，获得了建设单位的高度认可。</w:t>
      </w:r>
    </w:p>
    <w:p>
      <w:pPr>
        <w:ind w:left="0" w:right="0" w:firstLine="560"/>
        <w:spacing w:before="450" w:after="450" w:line="312" w:lineRule="auto"/>
      </w:pPr>
      <w:r>
        <w:rPr>
          <w:rFonts w:ascii="宋体" w:hAnsi="宋体" w:eastAsia="宋体" w:cs="宋体"/>
          <w:color w:val="000"/>
          <w:sz w:val="28"/>
          <w:szCs w:val="28"/>
        </w:rPr>
        <w:t xml:space="preserve">在体育工艺咨询方面，顺利完成南京工业大学亚青村运动场体育公艺咨询项目，宿迁运河文化城体育中心项目也已进入实施细则指导服务阶段。</w:t>
      </w:r>
    </w:p>
    <w:p>
      <w:pPr>
        <w:ind w:left="0" w:right="0" w:firstLine="560"/>
        <w:spacing w:before="450" w:after="450" w:line="312" w:lineRule="auto"/>
      </w:pPr>
      <w:r>
        <w:rPr>
          <w:rFonts w:ascii="宋体" w:hAnsi="宋体" w:eastAsia="宋体" w:cs="宋体"/>
          <w:color w:val="000"/>
          <w:sz w:val="28"/>
          <w:szCs w:val="28"/>
        </w:rPr>
        <w:t xml:space="preserve">2、体育用品经营取得突破</w:t>
      </w:r>
    </w:p>
    <w:p>
      <w:pPr>
        <w:ind w:left="0" w:right="0" w:firstLine="560"/>
        <w:spacing w:before="450" w:after="450" w:line="312" w:lineRule="auto"/>
      </w:pPr>
      <w:r>
        <w:rPr>
          <w:rFonts w:ascii="宋体" w:hAnsi="宋体" w:eastAsia="宋体" w:cs="宋体"/>
          <w:color w:val="000"/>
          <w:sz w:val="28"/>
          <w:szCs w:val="28"/>
        </w:rPr>
        <w:t xml:space="preserve">20__年公司共参与投标项目18项，中标11项，中标率高达61%，累计中标总额超过1500万元，实际交货1300余万元，较好地完成了年初确定的工作目标。其中，省体育局健身路径采购项目20__年系连续第三年成功中标，在我省乃至全国同行中都起到了强有力的宣传效应和标杆作用。20__年8月，公司成功中标南京市体育局室外器材更新项目，中标总额518万元，是年度内中标额度最大的项目。在徐州市相关健身路径投标项目中，公司于8月、11月、12月连中三元，提升了我公司在徐州市场的影响力。通过有针对性的项目跟踪，相继中标溧阳市体育局健身器材更新项目47万元，苏州市体育局新国标健身器材采购项目106万元，盐城大丰市体育局健身器材采购项目27万元。20__年，公司还创新思路，首次涉足房地产健身路径项目，积极投标常州新城地产健身路径项目并成功中标，实现销售收入约200万元，开拓了市场营销新渠道。</w:t>
      </w:r>
    </w:p>
    <w:p>
      <w:pPr>
        <w:ind w:left="0" w:right="0" w:firstLine="560"/>
        <w:spacing w:before="450" w:after="450" w:line="312" w:lineRule="auto"/>
      </w:pPr>
      <w:r>
        <w:rPr>
          <w:rFonts w:ascii="宋体" w:hAnsi="宋体" w:eastAsia="宋体" w:cs="宋体"/>
          <w:color w:val="000"/>
          <w:sz w:val="28"/>
          <w:szCs w:val="28"/>
        </w:rPr>
        <w:t xml:space="preserve">作为体育器材板块的重中之重，__奥康达厂区建设收官在即。该项目建筑面积25000多平方米，总投资约8300万元，涵盖一个厂区、两栋办公楼及部分附属设施。截至20__年底，已完成投资2300余万元，主体工程完成进度约70%。在运营筹备方面，已完成土地证、建设用地规划许可证、建设工程规划许可证和建筑工程施工许可证的办理工作;__奥康达公司运营方案已初步拟定，并在现有人员基础上，有计划、有步骤地开展了生产、销售、财务、人事等关键岗位的人力资源招募工作;完成生产设备考察选购的前期调研，采购招标程序也已制定完成，采购招标工作即将展开。</w:t>
      </w:r>
    </w:p>
    <w:p>
      <w:pPr>
        <w:ind w:left="0" w:right="0" w:firstLine="560"/>
        <w:spacing w:before="450" w:after="450" w:line="312" w:lineRule="auto"/>
      </w:pPr>
      <w:r>
        <w:rPr>
          <w:rFonts w:ascii="宋体" w:hAnsi="宋体" w:eastAsia="宋体" w:cs="宋体"/>
          <w:color w:val="000"/>
          <w:sz w:val="28"/>
          <w:szCs w:val="28"/>
        </w:rPr>
        <w:t xml:space="preserve">3、场馆运营加速推进</w:t>
      </w:r>
    </w:p>
    <w:p>
      <w:pPr>
        <w:ind w:left="0" w:right="0" w:firstLine="560"/>
        <w:spacing w:before="450" w:after="450" w:line="312" w:lineRule="auto"/>
      </w:pPr>
      <w:r>
        <w:rPr>
          <w:rFonts w:ascii="宋体" w:hAnsi="宋体" w:eastAsia="宋体" w:cs="宋体"/>
          <w:color w:val="000"/>
          <w:sz w:val="28"/>
          <w:szCs w:val="28"/>
        </w:rPr>
        <w:t xml:space="preserve">20__年，是公司托管经营的六合全民健身中心实现全面对外开放的第一年，也是场馆运营效能和服务水平获得稳健提升的重要一年。全年共接待各类健身活动群体20万人次，举办各类活动、比赛24场次，实现总体收入400余万元，利润100余万元，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其中，稳步推进全民健身大楼装修工程进展，实现六合全民健身中心的整体开放，是20__年工作的重中之重。通过科学规划、精心组织和精打细算，20_年6月，中心大楼整体装修改造工程顺利完工。含六合游泳馆、健身会馆、体育用品商城、六合体彩竞猜店、舞蹈培训基地、ktv、咖啡馆等多个项目在内的六合全民健身中心实现全面对外开放。一个以场馆健身为主体、以休闲娱乐为辅助的体育产业城市综合体正式形成。其中，六合游泳馆是六合城区唯一一家全年开放的大型室内恒温游泳馆，20_年虽受延期交付影响(交付时间已到夏季黄金期)，但通过前期宣传造势和全体人员的共同努力，仍然实现了较好的收益，自6月开放以来共计接待健身人群7万人次，游泳培训3000余人次，实现收入160万元。特别是刚刚开展的游泳培训项目，因供不应求而一度出现顾客投诉的局面。合作建设的__.佰瑞特健身会馆也是目前六合城区设施条件最好的健身会馆，受到了六合区委、区政府有关领导和区体育局的一致称赞。20_年4月，公司基于此申报的\"六合全民健身中心城市体育综合体建设项目\"，在省级体育产业引导资金项目评选中，受到了与会专家的高度好评。</w:t>
      </w:r>
    </w:p>
    <w:p>
      <w:pPr>
        <w:ind w:left="0" w:right="0" w:firstLine="560"/>
        <w:spacing w:before="450" w:after="450" w:line="312" w:lineRule="auto"/>
      </w:pPr>
      <w:r>
        <w:rPr>
          <w:rFonts w:ascii="宋体" w:hAnsi="宋体" w:eastAsia="宋体" w:cs="宋体"/>
          <w:color w:val="000"/>
          <w:sz w:val="28"/>
          <w:szCs w:val="28"/>
        </w:rPr>
        <w:t xml:space="preserve">六合体育馆通过不断强化科学管理，积极提升服务质量，在平稳运行三年的基础上继续实现稳步发展。在保证羽毛球、篮球、中老年舞蹈、健身培训等常规开放服务以外，举办商业及区各级企事业单位各类活动20场次，实现总收入58万余元。于20__年11月承办的全国大学生空手道联赛，共计接待了来自全国各所大学的参赛大学生近400名，在当地引起较大反响。</w:t>
      </w:r>
    </w:p>
    <w:p>
      <w:pPr>
        <w:ind w:left="0" w:right="0" w:firstLine="560"/>
        <w:spacing w:before="450" w:after="450" w:line="312" w:lineRule="auto"/>
      </w:pPr>
      <w:r>
        <w:rPr>
          <w:rFonts w:ascii="宋体" w:hAnsi="宋体" w:eastAsia="宋体" w:cs="宋体"/>
          <w:color w:val="000"/>
          <w:sz w:val="28"/>
          <w:szCs w:val="28"/>
        </w:rPr>
        <w:t xml:space="preserve">物管部自20__年6月成立以来，以\"规范管理、优质服务\"为宗旨，主要承担中心各单位安全保卫、环境卫生、停车服务等项管理工作，全年实现相关收入35万元。期间，共调解多起租赁单位的矛盾纠纷，有效制止了三起可能引发较坏影响的突发事件，为中心各经营单位的正常运转起到了保驾护航的重要作用。另外，该部正在积极寻求对外拓展业务，以增加中心的赢利点。</w:t>
      </w:r>
    </w:p>
    <w:p>
      <w:pPr>
        <w:ind w:left="0" w:right="0" w:firstLine="560"/>
        <w:spacing w:before="450" w:after="450" w:line="312" w:lineRule="auto"/>
      </w:pPr>
      <w:r>
        <w:rPr>
          <w:rFonts w:ascii="宋体" w:hAnsi="宋体" w:eastAsia="宋体" w:cs="宋体"/>
          <w:color w:val="000"/>
          <w:sz w:val="28"/>
          <w:szCs w:val="28"/>
        </w:rPr>
        <w:t xml:space="preserve">在扩大影响力、不断提升经济效益的同时，20__年，六合全民健身中心继续为提升社会效益作出努力。除8月8日全民健身节当日，中心所有运动项目对外实施免费开放外，各场馆还在教师节、劳动节等重要节日，向教师、医务人员等特定人群免费开放。六合体育馆坚持实行固定时段免费开放(每天早上6：30-9：30)和低价开放(9：30-13：00期间5元/人次)政策，持有老年人卡的同志上午全时段免费。全年馆内免费锻炼人数已达7万余人次，深受当地群众好评。此外，中心20__年还成为区残联指定的健身活动和培训基地，并由区领导和区残联领导亲自授牌，公司和佰瑞特共同打造的365百姓健身房项目也取得了较好的社会效益。</w:t>
      </w:r>
    </w:p>
    <w:p>
      <w:pPr>
        <w:ind w:left="0" w:right="0" w:firstLine="560"/>
        <w:spacing w:before="450" w:after="450" w:line="312" w:lineRule="auto"/>
      </w:pPr>
      <w:r>
        <w:rPr>
          <w:rFonts w:ascii="宋体" w:hAnsi="宋体" w:eastAsia="宋体" w:cs="宋体"/>
          <w:color w:val="000"/>
          <w:sz w:val="28"/>
          <w:szCs w:val="28"/>
        </w:rPr>
        <w:t xml:space="preserve">4、酒店经营迎难而上</w:t>
      </w:r>
    </w:p>
    <w:p>
      <w:pPr>
        <w:ind w:left="0" w:right="0" w:firstLine="560"/>
        <w:spacing w:before="450" w:after="450" w:line="312" w:lineRule="auto"/>
      </w:pPr>
      <w:r>
        <w:rPr>
          <w:rFonts w:ascii="宋体" w:hAnsi="宋体" w:eastAsia="宋体" w:cs="宋体"/>
          <w:color w:val="000"/>
          <w:sz w:val="28"/>
          <w:szCs w:val="28"/>
        </w:rPr>
        <w:t xml:space="preserve">受政策环境影响，20__年是酒店行业经营形势更为严竣的一年，也是真正步入新常态的第一年。__酒店地处郊区，又以会议接待为主，经营压力尤为巨大。面对新形势，酒店管理公司克服自身转型调整项目支撑不足及方山运动公寓餐饮接管较晚、阅海楼恢复经营带来的资金压力等诸多不利因素，转变思路，困中求变，危中求机，在统筹运营中摸索转型调整之策，取得了一定成效，预估全年实现营收2500万元，为20__年实现转型突破明晰了路径，奠定了基础。</w:t>
      </w:r>
    </w:p>
    <w:p>
      <w:pPr>
        <w:ind w:left="0" w:right="0" w:firstLine="560"/>
        <w:spacing w:before="450" w:after="450" w:line="312" w:lineRule="auto"/>
      </w:pPr>
      <w:r>
        <w:rPr>
          <w:rFonts w:ascii="宋体" w:hAnsi="宋体" w:eastAsia="宋体" w:cs="宋体"/>
          <w:color w:val="000"/>
          <w:sz w:val="28"/>
          <w:szCs w:val="28"/>
        </w:rPr>
        <w:t xml:space="preserve">一年来，酒店管理公司在\"两调两拓\"(调整客源结构和产品结构，拓展营销模式和盈利模式)工作思路的指引下，积极采取应对措施：一是调整客源结构，不断丰富新常态下的客户群。利用企业微信公众账号和交通台微信群等平台，大力开展移动互联网营销，起到了较好的宣传效果。20__年，酒店公司共计接待会议200批次，其中90%都是企业客户群，且绝大多数系民营企业。二是调整产品结构，力求提供适应新常态需求的产品体系。20__年6-9月，室外水疗、运动康复两项目陆续建成并投入使用，为运动康复基地日常运营画上了点睛之笔，受到了游客的普遍欢迎。三是拓展盈利模式，尝试开发新的业绩增长点。通过深入调研健康产业的行业状况和发展前景，计划结合自身场所和运动康复等资源开展健康产品销售。四是注重协同效应，确保实现1 1&gt;2的规模效益。自20__年6月底，接管方山公寓餐饮管理后，在积极开发保险、金融等机构的会务服务过程中，天云湖和方山两酒店大力推行一体化运营，协同作战，实现了两店的资源共享。五是与东南大学有关专家合作开展\"天云湖体育休闲旅游区战略研究\"，积极打造体育休闲度假区。设想把天云湖及其周边的景观资源、场地资源和足球基地的体育资源相结合，打造以体育元素为主要特征的体育休闲旅游区，以此吸引老百姓前来休闲度假，从而改变较为单一的会议型酒店定位，为酒店拓展增收空间。</w:t>
      </w:r>
    </w:p>
    <w:p>
      <w:pPr>
        <w:ind w:left="0" w:right="0" w:firstLine="560"/>
        <w:spacing w:before="450" w:after="450" w:line="312" w:lineRule="auto"/>
      </w:pPr>
      <w:r>
        <w:rPr>
          <w:rFonts w:ascii="宋体" w:hAnsi="宋体" w:eastAsia="宋体" w:cs="宋体"/>
          <w:color w:val="000"/>
          <w:sz w:val="28"/>
          <w:szCs w:val="28"/>
        </w:rPr>
        <w:t xml:space="preserve">5、赛事、活动组织有序开展</w:t>
      </w:r>
    </w:p>
    <w:p>
      <w:pPr>
        <w:ind w:left="0" w:right="0" w:firstLine="560"/>
        <w:spacing w:before="450" w:after="450" w:line="312" w:lineRule="auto"/>
      </w:pPr>
      <w:r>
        <w:rPr>
          <w:rFonts w:ascii="宋体" w:hAnsi="宋体" w:eastAsia="宋体" w:cs="宋体"/>
          <w:color w:val="000"/>
          <w:sz w:val="28"/>
          <w:szCs w:val="28"/>
        </w:rPr>
        <w:t xml:space="preserve">为在全省更好地推广击剑运动，20__年4月和11月，公司在连续成功承办五年的基础上，继续与徐州市体育局合作承办20__年度和20_年度国际剑联女子重剑世界杯大奖赛和全国击剑冠军赛(因国际剑联赛季调整，11月赛事纳入20__年度赛季)。两届赛事筹办期间，与徐州市体育局密切配合，全程做好100多名世界杯参赛运动员和300多名全国参赛运动员的接待及参赛工作，较好地完成了省局交给的办赛任务。</w:t>
      </w:r>
    </w:p>
    <w:p>
      <w:pPr>
        <w:ind w:left="0" w:right="0" w:firstLine="560"/>
        <w:spacing w:before="450" w:after="450" w:line="312" w:lineRule="auto"/>
      </w:pPr>
      <w:r>
        <w:rPr>
          <w:rFonts w:ascii="宋体" w:hAnsi="宋体" w:eastAsia="宋体" w:cs="宋体"/>
          <w:color w:val="000"/>
          <w:sz w:val="28"/>
          <w:szCs w:val="28"/>
        </w:rPr>
        <w:t xml:space="preserve">20__年也是公司全面参与环太湖国际公路自行车赛市场开发工作的第三年。我们通过充分挖掘赛事可开发资源、为企业策划个性化合作方案、全力做好维权回报等措施，最终获得2025万元(不含赛区自主开发收入500万元)的市场开发收入。其中：城市营销收入688万元;组委会一级市场开发收入1162万元(现金79万元，实物及服务1083万元);赛区签约赛段冠名收入200万元。</w:t>
      </w:r>
    </w:p>
    <w:p>
      <w:pPr>
        <w:ind w:left="0" w:right="0" w:firstLine="560"/>
        <w:spacing w:before="450" w:after="450" w:line="312" w:lineRule="auto"/>
      </w:pPr>
      <w:r>
        <w:rPr>
          <w:rFonts w:ascii="宋体" w:hAnsi="宋体" w:eastAsia="宋体" w:cs="宋体"/>
          <w:color w:val="000"/>
          <w:sz w:val="28"/>
          <w:szCs w:val="28"/>
        </w:rPr>
        <w:t xml:space="preserve">此外，公司与局群体处积极配合，继续做好\"羽林争霸\"江苏城市羽毛球公开赛苏南赛段的组织协调工作，为打造自有品牌赛事奠定基础。</w:t>
      </w:r>
    </w:p>
    <w:p>
      <w:pPr>
        <w:ind w:left="0" w:right="0" w:firstLine="560"/>
        <w:spacing w:before="450" w:after="450" w:line="312" w:lineRule="auto"/>
      </w:pPr>
      <w:r>
        <w:rPr>
          <w:rFonts w:ascii="宋体" w:hAnsi="宋体" w:eastAsia="宋体" w:cs="宋体"/>
          <w:color w:val="000"/>
          <w:sz w:val="28"/>
          <w:szCs w:val="28"/>
        </w:rPr>
        <w:t xml:space="preserve">(二)着眼长远，积极推进公司基础建设</w:t>
      </w:r>
    </w:p>
    <w:p>
      <w:pPr>
        <w:ind w:left="0" w:right="0" w:firstLine="560"/>
        <w:spacing w:before="450" w:after="450" w:line="312" w:lineRule="auto"/>
      </w:pPr>
      <w:r>
        <w:rPr>
          <w:rFonts w:ascii="宋体" w:hAnsi="宋体" w:eastAsia="宋体" w:cs="宋体"/>
          <w:color w:val="000"/>
          <w:sz w:val="28"/>
          <w:szCs w:val="28"/>
        </w:rPr>
        <w:t xml:space="preserve">1、发展企业文化，扎实推进学习型组织建设</w:t>
      </w:r>
    </w:p>
    <w:p>
      <w:pPr>
        <w:ind w:left="0" w:right="0" w:firstLine="560"/>
        <w:spacing w:before="450" w:after="450" w:line="312" w:lineRule="auto"/>
      </w:pPr>
      <w:r>
        <w:rPr>
          <w:rFonts w:ascii="宋体" w:hAnsi="宋体" w:eastAsia="宋体" w:cs="宋体"/>
          <w:color w:val="000"/>
          <w:sz w:val="28"/>
          <w:szCs w:val="28"/>
        </w:rPr>
        <w:t xml:space="preserve">20__年是__公司业务学习之年。结合公司经营工作，继20__年组织\"看一部好片\"，20__年组织\"读一本好书\"，20__年\"办好一次演讲\"活动后，20__年，我们重点围绕\"上一堂好课\"，结合公司业务实际定期举办专题讲座，扎实推进学习型组织建设。从年初开始，我们连续六个月举办了体育工程管理、体育酒店经营、对外投资管理及余额宝理财业务、体育地产开发与经营、体育品牌赛事打造、体育产业集团组建与发展态势分析等系列专题讲座。这种集中业务学习形式，目的在于引导全体员工保持开放包容心态，多角度了解公司的使命追求，进而在立足本职的前提下主动拓宽自己的工作领域和成长空间，同时也有助于营造公司上下和谐融洽、资源共享、互通有无的团队氛围。除此之外，我们还积极利用微信、微博等新兴传媒，抓好全员在线学习，提高学习的效率和信息化水平，紧跟时代发展步伐。</w:t>
      </w:r>
    </w:p>
    <w:p>
      <w:pPr>
        <w:ind w:left="0" w:right="0" w:firstLine="560"/>
        <w:spacing w:before="450" w:after="450" w:line="312" w:lineRule="auto"/>
      </w:pPr>
      <w:r>
        <w:rPr>
          <w:rFonts w:ascii="宋体" w:hAnsi="宋体" w:eastAsia="宋体" w:cs="宋体"/>
          <w:color w:val="000"/>
          <w:sz w:val="28"/>
          <w:szCs w:val="28"/>
        </w:rPr>
        <w:t xml:space="preserve">2、完善资质认证体系建设，为公司各项业务的顺利开展提供有效保障</w:t>
      </w:r>
    </w:p>
    <w:p>
      <w:pPr>
        <w:ind w:left="0" w:right="0" w:firstLine="560"/>
        <w:spacing w:before="450" w:after="450" w:line="312" w:lineRule="auto"/>
      </w:pPr>
      <w:r>
        <w:rPr>
          <w:rFonts w:ascii="宋体" w:hAnsi="宋体" w:eastAsia="宋体" w:cs="宋体"/>
          <w:color w:val="000"/>
          <w:sz w:val="28"/>
          <w:szCs w:val="28"/>
        </w:rPr>
        <w:t xml:space="preserve">继续与北京恩格威认证中心合作，顺利完成20__年度质量、环境及职业健康三项管理体系的认证复评工作;与联合信用管理有限公司江苏分公司合作，完成公司20__年度3a综合信誉的资信评级;在南京市工商局的指导下，完成南京市\"重合同守信用\"企业证书20__年度复评审查工作。</w:t>
      </w:r>
    </w:p>
    <w:p>
      <w:pPr>
        <w:ind w:left="0" w:right="0" w:firstLine="560"/>
        <w:spacing w:before="450" w:after="450" w:line="312" w:lineRule="auto"/>
      </w:pPr>
      <w:r>
        <w:rPr>
          <w:rFonts w:ascii="宋体" w:hAnsi="宋体" w:eastAsia="宋体" w:cs="宋体"/>
          <w:color w:val="000"/>
          <w:sz w:val="28"/>
          <w:szCs w:val="28"/>
        </w:rPr>
        <w:t xml:space="preserve">3、求真务实，践行艰苦奋斗、真抓实干的工作作风</w:t>
      </w:r>
    </w:p>
    <w:p>
      <w:pPr>
        <w:ind w:left="0" w:right="0" w:firstLine="560"/>
        <w:spacing w:before="450" w:after="450" w:line="312" w:lineRule="auto"/>
      </w:pPr>
      <w:r>
        <w:rPr>
          <w:rFonts w:ascii="宋体" w:hAnsi="宋体" w:eastAsia="宋体" w:cs="宋体"/>
          <w:color w:val="000"/>
          <w:sz w:val="28"/>
          <w:szCs w:val="28"/>
        </w:rPr>
        <w:t xml:space="preserve">20__年，在党支部的组织领导下，公司继续认真贯彻落实中央《八项规定》、省委《十项规定》和持之以恒开展作风建设的各项要求，以抓思想建设促作风转变，抓作风建设促工作落实，努力营造干事创业的良好氛围。期间，根据省局《关于机关及直属单位办公用房清理工作有关问题的通知》精神，认真组织开展办公用房的清理整顿工作，做到公开、透明，促进了公共资源的优化配置。组织全员集中学习党的十八大精神、习近平总书记关于体育工作的重要讲话以及国务院《关于加快发展体育产业促进体育消费的若干意见》，并视之为指导公司业务工作的行动纲领。认真践行党的群众路线教育实践活动宗旨，把整改实施方案真正落到实处，公司领导以身作则，定期深入在建厂区和各经营场所等基层一线，贴近群众，倾听民声，鼓舞士气。作为破除\"四风\"整改措施之一，从20__年1月开始，公司为提升员工福利待遇积极努力，以最快的速度确定实施了全员工资岗级津贴基数和工龄工资提升方案，调动了全员的工作热情，得到了全员的一致认可。5月中旬，公司还组织开展了首届健步走网络竞赛，以丰富员工业余文化生活，提升员工身体素质，营造健康向上的企业文化氛围。</w:t>
      </w:r>
    </w:p>
    <w:p>
      <w:pPr>
        <w:ind w:left="0" w:right="0" w:firstLine="560"/>
        <w:spacing w:before="450" w:after="450" w:line="312" w:lineRule="auto"/>
      </w:pPr>
      <w:r>
        <w:rPr>
          <w:rFonts w:ascii="宋体" w:hAnsi="宋体" w:eastAsia="宋体" w:cs="宋体"/>
          <w:color w:val="000"/>
          <w:sz w:val="28"/>
          <w:szCs w:val="28"/>
        </w:rPr>
        <w:t xml:space="preserve">(三)参与承办斯迈夫体育论坛，积极拓展业务新平台</w:t>
      </w:r>
    </w:p>
    <w:p>
      <w:pPr>
        <w:ind w:left="0" w:right="0" w:firstLine="560"/>
        <w:spacing w:before="450" w:after="450" w:line="312" w:lineRule="auto"/>
      </w:pPr>
      <w:r>
        <w:rPr>
          <w:rFonts w:ascii="宋体" w:hAnsi="宋体" w:eastAsia="宋体" w:cs="宋体"/>
          <w:color w:val="000"/>
          <w:sz w:val="28"/>
          <w:szCs w:val="28"/>
        </w:rPr>
        <w:t xml:space="preserve">20__年11月，在局领导的直接指导下，__公司与国内体育界最具影响力和品牌价值的专业论坛之一--斯迈夫体育论坛的主办方经过多轮磋商，双方就将于20__年3月举办的斯迈夫论坛十周年(江苏)年会达成承办合作共识。__公司作为本届年会的唯一市场开发机构，将全权负责本届年会的市场招商。</w:t>
      </w:r>
    </w:p>
    <w:p>
      <w:pPr>
        <w:ind w:left="0" w:right="0" w:firstLine="560"/>
        <w:spacing w:before="450" w:after="450" w:line="312" w:lineRule="auto"/>
      </w:pPr>
      <w:r>
        <w:rPr>
          <w:rFonts w:ascii="宋体" w:hAnsi="宋体" w:eastAsia="宋体" w:cs="宋体"/>
          <w:color w:val="000"/>
          <w:sz w:val="28"/>
          <w:szCs w:val="28"/>
        </w:rPr>
        <w:t xml:space="preserve">因论坛筹备时间短、任务重，为快速推进市场招商取得实效，我们以\"合作共赢\"理念为指导，精心谋划，抢抓商机，一是从公司各部门迅速抽调骨干力量，组建了跨部门的市场开发核心团队，全力投入本次活动的市场推广工作。二是梳理细排可供开发的潜在资源，特别是就本届年会中首次推行的分论坛模式，精心策划了若干个契合市场的备选主题，比如：体育场馆运营、国家体育产业基地、投资金融与体育产业、城镇化中的体育产业、体育品牌赛事、体育装备制造业的创新与发展等等，并集思广益，对分论坛活动方案反复研讨，确保方案的可操作性。三是精心策划招商方案，将赞助单位初步设定为战略合作伙伴、分论坛合作伙伴、论坛协办及支持单位三个级别，分别编制权益回报体系，使赞助单位都能获得相应的丰厚回报。四是就本次论坛的可开发方向进行了初期市场碰撞，与目标客户进行了数轮摸底性谈判。在12月14日举办的斯迈夫论坛十周年(江苏)年会100天倒计时工作会上，我公司已与北京沃美文化传媒投资有限公司、中青旅(江苏)国际会展公司等相关单位就分论坛承办事项签署了合作意向书。</w:t>
      </w:r>
    </w:p>
    <w:p>
      <w:pPr>
        <w:ind w:left="0" w:right="0" w:firstLine="560"/>
        <w:spacing w:before="450" w:after="450" w:line="312" w:lineRule="auto"/>
      </w:pPr>
      <w:r>
        <w:rPr>
          <w:rFonts w:ascii="宋体" w:hAnsi="宋体" w:eastAsia="宋体" w:cs="宋体"/>
          <w:color w:val="000"/>
          <w:sz w:val="28"/>
          <w:szCs w:val="28"/>
        </w:rPr>
        <w:t xml:space="preserve">(四)积极开展省级体育产业引导资金的申报工作</w:t>
      </w:r>
    </w:p>
    <w:p>
      <w:pPr>
        <w:ind w:left="0" w:right="0" w:firstLine="560"/>
        <w:spacing w:before="450" w:after="450" w:line="312" w:lineRule="auto"/>
      </w:pPr>
      <w:r>
        <w:rPr>
          <w:rFonts w:ascii="宋体" w:hAnsi="宋体" w:eastAsia="宋体" w:cs="宋体"/>
          <w:color w:val="000"/>
          <w:sz w:val="28"/>
          <w:szCs w:val="28"/>
        </w:rPr>
        <w:t xml:space="preserve">公司申报的\"打造特色体育产业融入江__育产业集团项目\"已获准通过，为相关项目的运作推广提供了有力的资金支持。</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(一)坚持修炼内功，持久深入推进学习型组织建设，是企业实现可持续发展的重要根基</w:t>
      </w:r>
    </w:p>
    <w:p>
      <w:pPr>
        <w:ind w:left="0" w:right="0" w:firstLine="560"/>
        <w:spacing w:before="450" w:after="450" w:line="312" w:lineRule="auto"/>
      </w:pPr>
      <w:r>
        <w:rPr>
          <w:rFonts w:ascii="宋体" w:hAnsi="宋体" w:eastAsia="宋体" w:cs="宋体"/>
          <w:color w:val="000"/>
          <w:sz w:val="28"/>
          <w:szCs w:val="28"/>
        </w:rPr>
        <w:t xml:space="preserve">信息技术的飞速前进引领我们走进一个新的学习时代。只有不断加强学习、建设学习型组织，才能活力不竭、永葆生机。20__年，我们继续坚持勤学不辍，在往年成功举办\"看一部好片\"、\"读一本好书\"、\"办好一次演讲\"等主题实践活动的基础上，立足于\"开启学习视野、丰富学习内涵\"这一出发点，在公司内部创新性地举办了\"上一堂好课\"业务学习活动。这场持续半年的业务学习，带领全员走进了公司业务的新领域和新视野，启发员工从多元合作、跨界融合等多角度思考谋划自身板块未来发展的新方向和新路径。开展\"走出去\"战略，20__年5月，组织__奥康达公司核心团队赴武汉参加第32届中国国际体育用品博览会，学习国内外知名厂商的先进理念和体育器材领域市场发展的新方向，为深入探求自身在体育器材领域的新机遇积累宝贵经验;7-8月，派出工程师和生产技术总监奔赴北京奥康达体育用品公司进行为期2个月的培训学习，对生产、管理、设备、研发、销售、售后服务等多个方面进行了全面系统的学习研究;8-9月，再派__奥康达公司的主要管理人员深入舒华、昊康、桂宇星、夏垫佳美等同行企业参观考察，了解他们的生产技术、设备、厂区建设等情况，优化自身布局、流程、设备和各项效能，为__奥康达基地建成投产后的顺利运转做好先期准备。为激发潜能，提升员工的业务素养，公司一如既往鼓励员工积极参与各类职称和职业资格考评，在体育工程板块，20__年有四名同志报名参加一级建造师考试，三名同志报名参加二级建造师考试，另有两名同志报名参加造价员和质检员的考试。</w:t>
      </w:r>
    </w:p>
    <w:p>
      <w:pPr>
        <w:ind w:left="0" w:right="0" w:firstLine="560"/>
        <w:spacing w:before="450" w:after="450" w:line="312" w:lineRule="auto"/>
      </w:pPr>
      <w:r>
        <w:rPr>
          <w:rFonts w:ascii="宋体" w:hAnsi="宋体" w:eastAsia="宋体" w:cs="宋体"/>
          <w:color w:val="000"/>
          <w:sz w:val="28"/>
          <w:szCs w:val="28"/>
        </w:rPr>
        <w:t xml:space="preserve">(二)搭建战略平台，坚定不移以平台优势构筑发展优势，是企业实现创新发展的重要支撑</w:t>
      </w:r>
    </w:p>
    <w:p>
      <w:pPr>
        <w:ind w:left="0" w:right="0" w:firstLine="560"/>
        <w:spacing w:before="450" w:after="450" w:line="312" w:lineRule="auto"/>
      </w:pPr>
      <w:r>
        <w:rPr>
          <w:rFonts w:ascii="宋体" w:hAnsi="宋体" w:eastAsia="宋体" w:cs="宋体"/>
          <w:color w:val="000"/>
          <w:sz w:val="28"/>
          <w:szCs w:val="28"/>
        </w:rPr>
        <w:t xml:space="preserve">在激烈的市场竞争中，项目组织和平台搭建是企业实现战略目标和可持续发展的生命线。近年来，公司跳出整合重组之初在手资源和项目缺乏的困境，孜孜以求，不断探索，逐步实现了经营业绩的较快增长和业务板块的成长壮大。特别是今年以来，在现有业务板块稳步推进的基础上，通过创新平台和载体建设，实现转型升级和业务拓展，开创了平台建设的新局面。在场馆经营领域，公司自20__年起，在对托管经营的六合体育馆和全民健身中心实行常态化管理开放的同时，致力于打造特色鲜明、功能多元，集健身、休闲、娱乐、商贸于一体的城市体育综合体。该项目平台于20__年6月对外全面开放，成为国家体育总局等八部门《关于加强大型体育场馆运营管理改革创新提高公共服务水平的意见》出台后，首批构筑该类新型业态的践行者，有效提升了六合体育场馆的集聚、辐射和服务功能。在器材经营领域，公司从20__年起，即开始专注于__奥康达实体生产基地的建设，全力推进该板块由单一代理型向复合生产型企业的成功转型。值得一提的是，20__年11月，公司与北京斯迈夫体育论坛主办方达成合作，共同承办斯迈夫体育论坛十周年(江苏)年会。我们期待在双方的共同努力下，此次年会能为未来制定产业发展新战略提供有价值的思路和理念，成为推动体育产业的信息碰撞平台、信息发布平台和活动展示平台。对于首次参与论坛和展会经济的__公司而言，此次年会也将成为锤炼队伍、展示自身的新型营销推广平台。</w:t>
      </w:r>
    </w:p>
    <w:p>
      <w:pPr>
        <w:ind w:left="0" w:right="0" w:firstLine="560"/>
        <w:spacing w:before="450" w:after="450" w:line="312" w:lineRule="auto"/>
      </w:pPr>
      <w:r>
        <w:rPr>
          <w:rFonts w:ascii="宋体" w:hAnsi="宋体" w:eastAsia="宋体" w:cs="宋体"/>
          <w:color w:val="000"/>
          <w:sz w:val="28"/>
          <w:szCs w:val="28"/>
        </w:rPr>
        <w:t xml:space="preserve">(三)转变营销策略，坚持走创新经营之路，是激发企业内生活力的重要源泉</w:t>
      </w:r>
    </w:p>
    <w:p>
      <w:pPr>
        <w:ind w:left="0" w:right="0" w:firstLine="560"/>
        <w:spacing w:before="450" w:after="450" w:line="312" w:lineRule="auto"/>
      </w:pPr>
      <w:r>
        <w:rPr>
          <w:rFonts w:ascii="宋体" w:hAnsi="宋体" w:eastAsia="宋体" w:cs="宋体"/>
          <w:color w:val="000"/>
          <w:sz w:val="28"/>
          <w:szCs w:val="28"/>
        </w:rPr>
        <w:t xml:space="preserve">市场局势千变万化，如何把握市场，依据市场需求调整营销策略，是企业随时需要的一大课题。20__年以来，在器材经营领域，面对完全充分的市场竞争环境，公司及时把握行业与市场动态，顺势经营，变中取胜，摒弃往年\"等、靠、要\"的传统营销模式，瞄准目标，主动出击，在稳定省体育局、苏州市体育局、南京市体育局等多个老市场的同时，新开辟了常州新城地产、溧阳市文广体局、徐州市武警支队等多个新市场。营销策略和理念的转变不仅带来经营业绩的稳步提升，也为20__年的经营工作打下了良好基础。在酒店经营领域，为改变受政策影响的现状，公司积极调整营销模式和盈利模式，通过大力开展移动互联网营销，开发会务公司、会议销售机构、保险公司、相关民营机构、旅游团队等直销渠道，谋求盈利新途径，培育新的消费群体。与此同时，天云湖还重点推进体育休闲旅游区战略研究，力争将天云湖打造成为体育元素突出的体育旅游区，吸引普通民众前来休闲度假;运动康复基地积极推进运动康复和室外水疗两特色项目建设，借助差异化和特色化经营，寻求转型调整所需的项目支撑，受到了游客的普遍欢迎，经营状况也在下半年逐步趋好。在体育工程板块，面对最新颁布的《建筑企业资质标准》中取消了含体育场地设施工程等在内的19项专业承包资质的新情况，公司做到\"早知早动\"，积极谋划在新一轮优胜劣汰的市场选择中，获取新一轮竞争优势的营销策略和应对举措。</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(一)运营资金严重不足，限制了企业发展能力的提升</w:t>
      </w:r>
    </w:p>
    <w:p>
      <w:pPr>
        <w:ind w:left="0" w:right="0" w:firstLine="560"/>
        <w:spacing w:before="450" w:after="450" w:line="312" w:lineRule="auto"/>
      </w:pPr>
      <w:r>
        <w:rPr>
          <w:rFonts w:ascii="宋体" w:hAnsi="宋体" w:eastAsia="宋体" w:cs="宋体"/>
          <w:color w:val="000"/>
          <w:sz w:val="28"/>
          <w:szCs w:val="28"/>
        </w:rPr>
        <w:t xml:space="preserve">近年来，虽然公司主营业务实力不断增强，但注册资金依然维持在原有水平，资产规模总体偏小，产业链偏短，盈利能力弱，企业发展受限。__酒店管理公司面临同样境况，初始注册资金100万元仅是筹备天云湖时注入的，之后在相继接管运营运动康复基地、方山公寓和连岛基地等三家酒店后，均未相应增资，流动资金严重不足，影响了经营业务的对外拓展和盈利能力的提升。竞赛公司的注册资金同样也只有100万元，难以承担和打造较大规模、较强影响力的品牌赛事。</w:t>
      </w:r>
    </w:p>
    <w:p>
      <w:pPr>
        <w:ind w:left="0" w:right="0" w:firstLine="560"/>
        <w:spacing w:before="450" w:after="450" w:line="312" w:lineRule="auto"/>
      </w:pPr>
      <w:r>
        <w:rPr>
          <w:rFonts w:ascii="宋体" w:hAnsi="宋体" w:eastAsia="宋体" w:cs="宋体"/>
          <w:color w:val="000"/>
          <w:sz w:val="28"/>
          <w:szCs w:val="28"/>
        </w:rPr>
        <w:t xml:space="preserve">(二)市场拓展空间较窄，营销水平有待提升</w:t>
      </w:r>
    </w:p>
    <w:p>
      <w:pPr>
        <w:ind w:left="0" w:right="0" w:firstLine="560"/>
        <w:spacing w:before="450" w:after="450" w:line="312" w:lineRule="auto"/>
      </w:pPr>
      <w:r>
        <w:rPr>
          <w:rFonts w:ascii="宋体" w:hAnsi="宋体" w:eastAsia="宋体" w:cs="宋体"/>
          <w:color w:val="000"/>
          <w:sz w:val="28"/>
          <w:szCs w:val="28"/>
        </w:rPr>
        <w:t xml:space="preserve">目前公司主营业务板块都属常规业务，面对的都是完全充分竞争的市场，竞争激烈，利润率较低，缺少竞争优势和相对比较优势。加之受制于资金、信息等方面的制约，一定程度上影响了经营业务的有效拓展。目前公司承接业务范围仍以省内为主，省外市场开拓较为缓慢，体育工艺咨询、自有品牌赛事打造等新业务未能取得明显突破，经营区域和领域尚有进一步拓展空间。</w:t>
      </w:r>
    </w:p>
    <w:p>
      <w:pPr>
        <w:ind w:left="0" w:right="0" w:firstLine="560"/>
        <w:spacing w:before="450" w:after="450" w:line="312" w:lineRule="auto"/>
      </w:pPr>
      <w:r>
        <w:rPr>
          <w:rFonts w:ascii="宋体" w:hAnsi="宋体" w:eastAsia="宋体" w:cs="宋体"/>
          <w:color w:val="000"/>
          <w:sz w:val="28"/>
          <w:szCs w:val="28"/>
        </w:rPr>
        <w:t xml:space="preserve">(三)人力资源配置低效，中层管理人才匮乏</w:t>
      </w:r>
    </w:p>
    <w:p>
      <w:pPr>
        <w:ind w:left="0" w:right="0" w:firstLine="560"/>
        <w:spacing w:before="450" w:after="450" w:line="312" w:lineRule="auto"/>
      </w:pPr>
      <w:r>
        <w:rPr>
          <w:rFonts w:ascii="宋体" w:hAnsi="宋体" w:eastAsia="宋体" w:cs="宋体"/>
          <w:color w:val="000"/>
          <w:sz w:val="28"/>
          <w:szCs w:val="28"/>
        </w:rPr>
        <w:t xml:space="preserve">近年来，公司虽有针对性、有预见性地开展了人才队伍建设工作，但人力资源配置低效、中层管理人才匮乏的现状尚未得到根本改观。随着__奥康达实体生产基地的投入运营，体育工程业务的逐步拓展和酒店经营平台的不断增加，公司急需储备大批专业技术和经营管理人才，专业管理人才不足的问题将愈发显现。唯有打造高层次的技术、管理和技能人才队伍，才能为企业的可持续发展注入不竭动力。</w:t>
      </w:r>
    </w:p>
    <w:p>
      <w:pPr>
        <w:ind w:left="0" w:right="0" w:firstLine="560"/>
        <w:spacing w:before="450" w:after="450" w:line="312" w:lineRule="auto"/>
      </w:pPr>
      <w:r>
        <w:rPr>
          <w:rFonts w:ascii="宋体" w:hAnsi="宋体" w:eastAsia="宋体" w:cs="宋体"/>
          <w:color w:val="000"/>
          <w:sz w:val="28"/>
          <w:szCs w:val="28"/>
        </w:rPr>
        <w:t xml:space="preserve">(四)管理体系和运行机制有待进一步完善</w:t>
      </w:r>
    </w:p>
    <w:p>
      <w:pPr>
        <w:ind w:left="0" w:right="0" w:firstLine="560"/>
        <w:spacing w:before="450" w:after="450" w:line="312" w:lineRule="auto"/>
      </w:pPr>
      <w:r>
        <w:rPr>
          <w:rFonts w:ascii="宋体" w:hAnsi="宋体" w:eastAsia="宋体" w:cs="宋体"/>
          <w:color w:val="000"/>
          <w:sz w:val="28"/>
          <w:szCs w:val="28"/>
        </w:rPr>
        <w:t xml:space="preserve">公司在整合重组初期即已初步建立一套含人事制度、财务制度、考评激励制度等在内的较为完备的规章制度体系。但近年随着时势变迁，公司业务规模的不断升级，人员的逐步增加，公司制度体系建设尚未与之完全适应，一些制度未能得到认真的贯彻和执行。另外，公司内部激励与约束机制还不够完善，吃大锅饭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公司工作报告总结 企业工作总结汇报三</w:t>
      </w:r>
    </w:p>
    <w:p>
      <w:pPr>
        <w:ind w:left="0" w:right="0" w:firstLine="560"/>
        <w:spacing w:before="450" w:after="450" w:line="312" w:lineRule="auto"/>
      </w:pPr>
      <w:r>
        <w:rPr>
          <w:rFonts w:ascii="宋体" w:hAnsi="宋体" w:eastAsia="宋体" w:cs="宋体"/>
          <w:color w:val="000"/>
          <w:sz w:val="28"/>
          <w:szCs w:val="28"/>
        </w:rPr>
        <w:t xml:space="preserve">20__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__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一、20__年公司工作回顾。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系统1-11月份完成上网电量6、37亿千瓦时(包括香格里拉公司合并纳入增加0、2亿千瓦时)，比上年同期8、27亿千瓦时下降1、9亿千瓦时，同比降低22、97%;平均上网电价244、6元/兆瓦时(含税)，比上年同期245、11元/兆瓦时(含税)降低0、51元/兆瓦时，同比下降0、21%，电价下降的原因是香格里拉公司新投产电站电价较低所致;1-11月累计实现销售收入1、33亿元(包括香格里拉公司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宋体" w:hAnsi="宋体" w:eastAsia="宋体" w:cs="宋体"/>
          <w:color w:val="000"/>
          <w:sz w:val="28"/>
          <w:szCs w:val="28"/>
        </w:rPr>
        <w:t xml:space="preserve">4、安全生产工作业绩突出。在公司强力的组织和领导下，在全体员工的共同努力下，20__年全公司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公司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公司可持续发展的重要因素，20__年公司进一步加强了人才培训与开发的力度，通过多种形式积极开发了员工的潜能，壮大了专业化的人才队伍。公司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公司、分公司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(五)践行科学发展观，党风廉政建设和思想政治工作越上新台阶。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公司组织党员干部认真学习贯彻党的十七届四中全会和集团公司、分公司年度工作会议精神，扎实开展深入学习实践科学发展观活动，积极响应\"创牌行动\"号召，认真抓好党风廉政建设和监察监督工作。</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二oo九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认真检查梳理公司党风廉政建设制度，重点完善对资产管理、项目招投标管理、\"三重一大\"决策制度、领导干部评廉述廉等方面的制度和规范;制定了党风廉政建设方面的制度10多个。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公司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公司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公司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公司文明单位创建管理办法》为指导，把企业文化建设和创建文明单位结合起来，使\"干群一心、同心建家\"的理念深入人心。积极配合集团公司和分公司的\"创牌行动\"，开展同心文化理念和集团公司标识的宣贯工作，目前已基本完成公司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公司成立了工会和共青团，6月份成立了女工委员会，各自健全了内部组织机构，召开了会议，开展了有声有色的工作。组织了民主测评，对班子成员进行民主评议同时为公司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二、20__年取得的基本经验。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公司的决定，才能克服困难，取得显著成效。事实证明，哪个部门或子公司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20__年公司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公司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四、20_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企业文化实现的突破。</w:t>
      </w:r>
    </w:p>
    <w:p>
      <w:pPr>
        <w:ind w:left="0" w:right="0" w:firstLine="560"/>
        <w:spacing w:before="450" w:after="450" w:line="312" w:lineRule="auto"/>
      </w:pPr>
      <w:r>
        <w:rPr>
          <w:rFonts w:ascii="宋体" w:hAnsi="宋体" w:eastAsia="宋体" w:cs="宋体"/>
          <w:color w:val="000"/>
          <w:sz w:val="28"/>
          <w:szCs w:val="28"/>
        </w:rPr>
        <w:t xml:space="preserve">20__年的总体目标是实现安全生产无重大事故，经营管理跃上一个新水平，实现利润和营业收入大幅增长，精神文明建设、党建工作、企业文化建设等与生产经营同步协调发展，创建生产发展、效益可观、高效廉政、精神文明的和谐公司。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抓紧解决香格里拉公司经营班子的调整问题，只有更换公司总经理才能确保各项工作落到实处;需要解决公司集中办公的问题，公司管理区域广、难度大，本部人员又不集中，精力分散)，员工长期两地分居，影响员工的工作积极性和公司的稳定。</w:t>
      </w:r>
    </w:p>
    <w:p>
      <w:pPr>
        <w:ind w:left="0" w:right="0" w:firstLine="560"/>
        <w:spacing w:before="450" w:after="450" w:line="312" w:lineRule="auto"/>
      </w:pPr>
      <w:r>
        <w:rPr>
          <w:rFonts w:ascii="宋体" w:hAnsi="宋体" w:eastAsia="宋体" w:cs="宋体"/>
          <w:color w:val="000"/>
          <w:sz w:val="28"/>
          <w:szCs w:val="28"/>
        </w:rPr>
        <w:t xml:space="preserve">2、生产经营目标：实现利润总额6005万元，营业收入17250万元;加强对香格里拉公司的管理，改变其亏损局面。主要经营目标为</w:t>
      </w:r>
    </w:p>
    <w:p>
      <w:pPr>
        <w:ind w:left="0" w:right="0" w:firstLine="560"/>
        <w:spacing w:before="450" w:after="450" w:line="312" w:lineRule="auto"/>
      </w:pPr>
      <w:r>
        <w:rPr>
          <w:rFonts w:ascii="宋体" w:hAnsi="宋体" w:eastAsia="宋体" w:cs="宋体"/>
          <w:color w:val="000"/>
          <w:sz w:val="28"/>
          <w:szCs w:val="28"/>
        </w:rPr>
        <w:t xml:space="preserve">3、安全生产目标：不发生特别重大事故;不发生重伤及以上人身伤亡事故;不发生因本单位责任引起的电网事故;不发生负同等责任及以上的重大交通事故;不发生火灾、爆炸事故;不发生有人员责任的一般及以上设备损坏事故;不发生电气误操作事故;不发生溃坝及水淹厂房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公司建立健全惩治和预防腐败体系20__-20__年工作规划》的要求，积极组织开展纪检监察工作达标互查互学活动，确保公司党员、中层以上领导认真遵守政治纪律，不参与各种非法组织和非法活动;畅通信访举报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坚定不移地坚持公司发展战略目标，为公司持续稳定快速发展提供后勤和文化保障;进一步发挥党员和基层党支部的模范带头作用，做公司稳定发展的坚实基础、精神领袖和奉献先锋;加强学习，迎难而上，努力实现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_年工作重点，一是解决香格里拉等公司的亏损问题;二是做好烟台东源风电集团公司风电项目等新项目的接收工作;三是继续加强设备的综合治理，确保电网正常运行;四是千方百计强化电力营销工作，确保发电量的完成;五是加强风险防控，杜绝重特大事故的发生，保持安全生产局面稳定。</w:t>
      </w:r>
    </w:p>
    <w:p>
      <w:pPr>
        <w:ind w:left="0" w:right="0" w:firstLine="560"/>
        <w:spacing w:before="450" w:after="450" w:line="312" w:lineRule="auto"/>
      </w:pPr>
      <w:r>
        <w:rPr>
          <w:rFonts w:ascii="黑体" w:hAnsi="黑体" w:eastAsia="黑体" w:cs="黑体"/>
          <w:color w:val="000000"/>
          <w:sz w:val="36"/>
          <w:szCs w:val="36"/>
          <w:b w:val="1"/>
          <w:bCs w:val="1"/>
        </w:rPr>
        <w:t xml:space="preserve">公司工作报告总结 企业工作总结汇报四</w:t>
      </w:r>
    </w:p>
    <w:p>
      <w:pPr>
        <w:ind w:left="0" w:right="0" w:firstLine="560"/>
        <w:spacing w:before="450" w:after="450" w:line="312" w:lineRule="auto"/>
      </w:pPr>
      <w:r>
        <w:rPr>
          <w:rFonts w:ascii="宋体" w:hAnsi="宋体" w:eastAsia="宋体" w:cs="宋体"/>
          <w:color w:val="000"/>
          <w:sz w:val="28"/>
          <w:szCs w:val="28"/>
        </w:rPr>
        <w:t xml:space="preserve">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仅此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著名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