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供电公司整体工作总结(实用4篇)</w:t>
      </w:r>
      <w:bookmarkEnd w:id="1"/>
    </w:p>
    <w:p>
      <w:pPr>
        <w:jc w:val="center"/>
        <w:spacing w:before="0" w:after="450"/>
      </w:pPr>
      <w:r>
        <w:rPr>
          <w:rFonts w:ascii="Arial" w:hAnsi="Arial" w:eastAsia="Arial" w:cs="Arial"/>
          <w:color w:val="999999"/>
          <w:sz w:val="20"/>
          <w:szCs w:val="20"/>
        </w:rPr>
        <w:t xml:space="preserve">来源：网络  作者：烟雨迷离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供电公司整体工作总结1襄阳供电公司政务信息公开工作在市政务信息管理中心的关心、帮助和指导下，认真贯彻落实政务信息公开工作的政策措施，不断拓展公开工作的深度和广度，有效提升了供用电服务水平。现将20xx年工作简要汇报如下。&gt;一、主要做法(一)...</w:t>
      </w:r>
    </w:p>
    <w:p>
      <w:pPr>
        <w:ind w:left="0" w:right="0" w:firstLine="560"/>
        <w:spacing w:before="450" w:after="450" w:line="312" w:lineRule="auto"/>
      </w:pPr>
      <w:r>
        <w:rPr>
          <w:rFonts w:ascii="黑体" w:hAnsi="黑体" w:eastAsia="黑体" w:cs="黑体"/>
          <w:color w:val="000000"/>
          <w:sz w:val="36"/>
          <w:szCs w:val="36"/>
          <w:b w:val="1"/>
          <w:bCs w:val="1"/>
        </w:rPr>
        <w:t xml:space="preserve">供电公司整体工作总结1</w:t>
      </w:r>
    </w:p>
    <w:p>
      <w:pPr>
        <w:ind w:left="0" w:right="0" w:firstLine="560"/>
        <w:spacing w:before="450" w:after="450" w:line="312" w:lineRule="auto"/>
      </w:pPr>
      <w:r>
        <w:rPr>
          <w:rFonts w:ascii="宋体" w:hAnsi="宋体" w:eastAsia="宋体" w:cs="宋体"/>
          <w:color w:val="000"/>
          <w:sz w:val="28"/>
          <w:szCs w:val="28"/>
        </w:rPr>
        <w:t xml:space="preserve">襄阳供电公司政务信息公开工作在市政务信息管理中心的关心、帮助和指导下，认真贯彻落实政务信息公开工作的政策措施，不断拓展公开工作的深度和广度，有效提升了供用电服务水平。现将20xx年工作简要汇报如下。</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一)精心组织，健全机制。襄阳供电公司成立了政务信息公开工作领导小组，由总经理任组长，相关领导为副组长，形成了“一把手”全面抓、分管领导督促抓、责任部室具体抓的工作格局。业务办理上，公司办公室牵头负责信息管理工作，监察、营销、信息等部门密切配合，提供业务和技术支持。积极推行客户回访、信息反馈等制度，明确了政务信息公开的内容、形式和程序等。今年以来，没有发生由信息公开引起的行政复议及行政诉讼。</w:t>
      </w:r>
    </w:p>
    <w:p>
      <w:pPr>
        <w:ind w:left="0" w:right="0" w:firstLine="560"/>
        <w:spacing w:before="450" w:after="450" w:line="312" w:lineRule="auto"/>
      </w:pPr>
      <w:r>
        <w:rPr>
          <w:rFonts w:ascii="宋体" w:hAnsi="宋体" w:eastAsia="宋体" w:cs="宋体"/>
          <w:color w:val="000"/>
          <w:sz w:val="28"/>
          <w:szCs w:val="28"/>
        </w:rPr>
        <w:t xml:space="preserve">&gt;二、存在的主要不足</w:t>
      </w:r>
    </w:p>
    <w:p>
      <w:pPr>
        <w:ind w:left="0" w:right="0" w:firstLine="560"/>
        <w:spacing w:before="450" w:after="450" w:line="312" w:lineRule="auto"/>
      </w:pPr>
      <w:r>
        <w:rPr>
          <w:rFonts w:ascii="宋体" w:hAnsi="宋体" w:eastAsia="宋体" w:cs="宋体"/>
          <w:color w:val="000"/>
          <w:sz w:val="28"/>
          <w:szCs w:val="28"/>
        </w:rPr>
        <w:t xml:space="preserve">襄阳供电公司作为国有企业，严格按照国家政策法规从事生产经营活动，出台的规定办法主要属于针对的企业内部经营管理，信息公开的内容稍显不足。</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一)不断完善激励约束机制。从严落实95598监管中心，实行95598周通报、客户回访、服务质量监督考核等制度，对人民群众反映的、确实存在的违反厂务公开规定的问题不掩不盖，在处理上不拖不护，以刚性考核激励约束供电服务行为。</w:t>
      </w:r>
    </w:p>
    <w:p>
      <w:pPr>
        <w:ind w:left="0" w:right="0" w:firstLine="560"/>
        <w:spacing w:before="450" w:after="450" w:line="312" w:lineRule="auto"/>
      </w:pPr>
      <w:r>
        <w:rPr>
          <w:rFonts w:ascii="宋体" w:hAnsi="宋体" w:eastAsia="宋体" w:cs="宋体"/>
          <w:color w:val="000"/>
          <w:sz w:val="28"/>
          <w:szCs w:val="28"/>
        </w:rPr>
        <w:t xml:space="preserve">(二)不断完善外部监督和信息反馈制度。定期不定期征求电力客户或社会各界的意见建议，积极主动地接受政府监督、社会监督和舆论监督。及时分办转办，落实责任部门、人员和时限要求，及时反馈办理结果。</w:t>
      </w:r>
    </w:p>
    <w:p>
      <w:pPr>
        <w:ind w:left="0" w:right="0" w:firstLine="560"/>
        <w:spacing w:before="450" w:after="450" w:line="312" w:lineRule="auto"/>
      </w:pPr>
      <w:r>
        <w:rPr>
          <w:rFonts w:ascii="宋体" w:hAnsi="宋体" w:eastAsia="宋体" w:cs="宋体"/>
          <w:color w:val="000"/>
          <w:sz w:val="28"/>
          <w:szCs w:val="28"/>
        </w:rPr>
        <w:t xml:space="preserve">(三)不断增强信息公开的广度和深度。拓展技术平台，增强知识性和互动性，让人民群众更方便了解供用电信息。</w:t>
      </w:r>
    </w:p>
    <w:p>
      <w:pPr>
        <w:ind w:left="0" w:right="0" w:firstLine="560"/>
        <w:spacing w:before="450" w:after="450" w:line="312" w:lineRule="auto"/>
      </w:pPr>
      <w:r>
        <w:rPr>
          <w:rFonts w:ascii="黑体" w:hAnsi="黑体" w:eastAsia="黑体" w:cs="黑体"/>
          <w:color w:val="000000"/>
          <w:sz w:val="36"/>
          <w:szCs w:val="36"/>
          <w:b w:val="1"/>
          <w:bCs w:val="1"/>
        </w:rPr>
        <w:t xml:space="preserve">供电公司整体工作总结2</w:t>
      </w:r>
    </w:p>
    <w:p>
      <w:pPr>
        <w:ind w:left="0" w:right="0" w:firstLine="560"/>
        <w:spacing w:before="450" w:after="450" w:line="312" w:lineRule="auto"/>
      </w:pPr>
      <w:r>
        <w:rPr>
          <w:rFonts w:ascii="宋体" w:hAnsi="宋体" w:eastAsia="宋体" w:cs="宋体"/>
          <w:color w:val="000"/>
          <w:sz w:val="28"/>
          <w:szCs w:val="28"/>
        </w:rPr>
        <w:t xml:space="preserve">近年来，随着社会经济的不断发展，社会各界和广大客户对电力供应、服务质量提出了更高的要求。</w:t>
      </w:r>
    </w:p>
    <w:p>
      <w:pPr>
        <w:ind w:left="0" w:right="0" w:firstLine="560"/>
        <w:spacing w:before="450" w:after="450" w:line="312" w:lineRule="auto"/>
      </w:pPr>
      <w:r>
        <w:rPr>
          <w:rFonts w:ascii="宋体" w:hAnsi="宋体" w:eastAsia="宋体" w:cs="宋体"/>
          <w:color w:val="000"/>
          <w:sz w:val="28"/>
          <w:szCs w:val="28"/>
        </w:rPr>
        <w:t xml:space="preserve">今年我公司以“四个服务”为宗旨，推进“优质服务年”的开展，狠抓“三个十条”的落实，坚持面向社会、服务用户，在群众满意、政府放心上下功夫，不断规范服务行为，创新服务手段，完善服务机制，提升服务能力，使全公司优质服务工作成为服务群众的过程，成为服务社会的过程，成为改善和提升企业形象的过程。先后被评为“全国用户满意企业”、省级文明单位标兵和太原市“政风行风评议优秀行业”等荣誉称号，连续获得1231_建服务热线综合排名第一名。在保持以往成绩的基础上，进一步总结经验，理清思路，明确目标，落实措施，使行风建设和优质服务工作又迈上了一个新台阶。</w:t>
      </w:r>
    </w:p>
    <w:p>
      <w:pPr>
        <w:ind w:left="0" w:right="0" w:firstLine="560"/>
        <w:spacing w:before="450" w:after="450" w:line="312" w:lineRule="auto"/>
      </w:pPr>
      <w:r>
        <w:rPr>
          <w:rFonts w:ascii="宋体" w:hAnsi="宋体" w:eastAsia="宋体" w:cs="宋体"/>
          <w:color w:val="000"/>
          <w:sz w:val="28"/>
          <w:szCs w:val="28"/>
        </w:rPr>
        <w:t xml:space="preserve">&gt;一、强化常态工作管理，夯实优服基础</w:t>
      </w:r>
    </w:p>
    <w:p>
      <w:pPr>
        <w:ind w:left="0" w:right="0" w:firstLine="560"/>
        <w:spacing w:before="450" w:after="450" w:line="312" w:lineRule="auto"/>
      </w:pPr>
      <w:r>
        <w:rPr>
          <w:rFonts w:ascii="宋体" w:hAnsi="宋体" w:eastAsia="宋体" w:cs="宋体"/>
          <w:color w:val="000"/>
          <w:sz w:val="28"/>
          <w:szCs w:val="28"/>
        </w:rPr>
        <w:t xml:space="preserve">(一)逐步完善95598服务平台</w:t>
      </w:r>
    </w:p>
    <w:p>
      <w:pPr>
        <w:ind w:left="0" w:right="0" w:firstLine="560"/>
        <w:spacing w:before="450" w:after="450" w:line="312" w:lineRule="auto"/>
      </w:pPr>
      <w:r>
        <w:rPr>
          <w:rFonts w:ascii="宋体" w:hAnsi="宋体" w:eastAsia="宋体" w:cs="宋体"/>
          <w:color w:val="000"/>
          <w:sz w:val="28"/>
          <w:szCs w:val="28"/>
        </w:rPr>
        <w:t xml:space="preserve">(二)组织开展明查暗访工作</w:t>
      </w:r>
    </w:p>
    <w:p>
      <w:pPr>
        <w:ind w:left="0" w:right="0" w:firstLine="560"/>
        <w:spacing w:before="450" w:after="450" w:line="312" w:lineRule="auto"/>
      </w:pPr>
      <w:r>
        <w:rPr>
          <w:rFonts w:ascii="宋体" w:hAnsi="宋体" w:eastAsia="宋体" w:cs="宋体"/>
          <w:color w:val="000"/>
          <w:sz w:val="28"/>
          <w:szCs w:val="28"/>
        </w:rPr>
        <w:t xml:space="preserve">按照公司工作安排，由纪委监察处牵头，各相关部门配合，对三城区、大户所、四县区支公司所属的个客服中心、10个营业站、17个供电所进行了明查暗访。</w:t>
      </w:r>
    </w:p>
    <w:p>
      <w:pPr>
        <w:ind w:left="0" w:right="0" w:firstLine="560"/>
        <w:spacing w:before="450" w:after="450" w:line="312" w:lineRule="auto"/>
      </w:pPr>
      <w:r>
        <w:rPr>
          <w:rFonts w:ascii="宋体" w:hAnsi="宋体" w:eastAsia="宋体" w:cs="宋体"/>
          <w:color w:val="000"/>
          <w:sz w:val="28"/>
          <w:szCs w:val="28"/>
        </w:rPr>
        <w:t xml:space="preserve">在明查暗访过程中，我们感觉到各支公司对行风优质服务工作的重视程度有了很大提高，但同时也看到了工作中依旧存在的差距和不足。发现各营业所仍有着装不够统一、台帐记录不规范、供用电合同签定不规范、vi标示不统一、评价系统部分不能使用等问题。建议各部门进一步加强供电服务人员主动服务意识，加大培训力度和考核力度。相关职责部门尽快规范、完善vi标示的配置以及服务评价系统的校修。</w:t>
      </w:r>
    </w:p>
    <w:p>
      <w:pPr>
        <w:ind w:left="0" w:right="0" w:firstLine="560"/>
        <w:spacing w:before="450" w:after="450" w:line="312" w:lineRule="auto"/>
      </w:pPr>
      <w:r>
        <w:rPr>
          <w:rFonts w:ascii="宋体" w:hAnsi="宋体" w:eastAsia="宋体" w:cs="宋体"/>
          <w:color w:val="000"/>
          <w:sz w:val="28"/>
          <w:szCs w:val="28"/>
        </w:rPr>
        <w:t xml:space="preserve">发现三名营业员工作时间不佩戴胸卡，按照(关于对优质服务工作中违规人员的处理决定)的第二项规定，扣奖金50元并通报批评。对提出批评的四家支公司根据(的通知)第三章(处罚)通报批评并处罚500元。</w:t>
      </w:r>
    </w:p>
    <w:p>
      <w:pPr>
        <w:ind w:left="0" w:right="0" w:firstLine="560"/>
        <w:spacing w:before="450" w:after="450" w:line="312" w:lineRule="auto"/>
      </w:pPr>
      <w:r>
        <w:rPr>
          <w:rFonts w:ascii="宋体" w:hAnsi="宋体" w:eastAsia="宋体" w:cs="宋体"/>
          <w:color w:val="000"/>
          <w:sz w:val="28"/>
          <w:szCs w:val="28"/>
        </w:rPr>
        <w:t xml:space="preserve">(三)建立了“行风问题数据库”</w:t>
      </w:r>
    </w:p>
    <w:p>
      <w:pPr>
        <w:ind w:left="0" w:right="0" w:firstLine="560"/>
        <w:spacing w:before="450" w:after="450" w:line="312" w:lineRule="auto"/>
      </w:pPr>
      <w:r>
        <w:rPr>
          <w:rFonts w:ascii="宋体" w:hAnsi="宋体" w:eastAsia="宋体" w:cs="宋体"/>
          <w:color w:val="000"/>
          <w:sz w:val="28"/>
          <w:szCs w:val="28"/>
        </w:rPr>
        <w:t xml:space="preserve">(四)加大优服教育、宣传力度</w:t>
      </w:r>
    </w:p>
    <w:p>
      <w:pPr>
        <w:ind w:left="0" w:right="0" w:firstLine="560"/>
        <w:spacing w:before="450" w:after="450" w:line="312" w:lineRule="auto"/>
      </w:pPr>
      <w:r>
        <w:rPr>
          <w:rFonts w:ascii="黑体" w:hAnsi="黑体" w:eastAsia="黑体" w:cs="黑体"/>
          <w:color w:val="000000"/>
          <w:sz w:val="36"/>
          <w:szCs w:val="36"/>
          <w:b w:val="1"/>
          <w:bCs w:val="1"/>
        </w:rPr>
        <w:t xml:space="preserve">供电公司整体工作总结3</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一)精心组织，健全机制。襄阳供电公司成立了政务信息公开工作领导小组，由总经理任组长，相关领导为副组长，形成了“一把手”全面抓、分管领导督促抓、责任部室具体抓的工作格局。业务办理上，公司办公室牵头负责信息管理工作，纪委(_)、营销部、信息中心等职能部室密切配合，提供业务和技术支持。深入推进公用事务公开工作。制定了《公用事务公开实施方案》，出台了《营业窗口服务环境监督管理办法》等，积极推行客户回访、信息反馈等制度，明确了政务信息公开的内容、形式和程序等。今年以来，没有发生由信息公开引起的行政复议及行政诉讼。</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一)完善内部激励约束机制。从严落实95598监管中心，实行95598周通报、客户回访、服务质量监督考核等制度，对人民群众反映的、确实存在的违反厂务公开各项规定的问题不掩不盖，在处理上不拖不护，以刚性考核激励约束供电服务行为。</w:t>
      </w:r>
    </w:p>
    <w:p>
      <w:pPr>
        <w:ind w:left="0" w:right="0" w:firstLine="560"/>
        <w:spacing w:before="450" w:after="450" w:line="312" w:lineRule="auto"/>
      </w:pPr>
      <w:r>
        <w:rPr>
          <w:rFonts w:ascii="宋体" w:hAnsi="宋体" w:eastAsia="宋体" w:cs="宋体"/>
          <w:color w:val="000"/>
          <w:sz w:val="28"/>
          <w:szCs w:val="28"/>
        </w:rPr>
        <w:t xml:space="preserve">(二)完善外部监督和信息反馈制度。定期不定期征求电力客户或社会各界的意见建议，积极主动地接受政府监督、社会监督和舆论监督。及时分办转办，落实责任部门、人员和时限要求，及时反馈办理结果。</w:t>
      </w:r>
    </w:p>
    <w:p>
      <w:pPr>
        <w:ind w:left="0" w:right="0" w:firstLine="560"/>
        <w:spacing w:before="450" w:after="450" w:line="312" w:lineRule="auto"/>
      </w:pPr>
      <w:r>
        <w:rPr>
          <w:rFonts w:ascii="宋体" w:hAnsi="宋体" w:eastAsia="宋体" w:cs="宋体"/>
          <w:color w:val="000"/>
          <w:sz w:val="28"/>
          <w:szCs w:val="28"/>
        </w:rPr>
        <w:t xml:space="preserve">(三)增强信息公开的广度和深度。拓展技术平台，增强专业性和互动性，让人民群众更方便、更全面了解供用电信息。</w:t>
      </w:r>
    </w:p>
    <w:p>
      <w:pPr>
        <w:ind w:left="0" w:right="0" w:firstLine="560"/>
        <w:spacing w:before="450" w:after="450" w:line="312" w:lineRule="auto"/>
      </w:pPr>
      <w:r>
        <w:rPr>
          <w:rFonts w:ascii="黑体" w:hAnsi="黑体" w:eastAsia="黑体" w:cs="黑体"/>
          <w:color w:val="000000"/>
          <w:sz w:val="36"/>
          <w:szCs w:val="36"/>
          <w:b w:val="1"/>
          <w:bCs w:val="1"/>
        </w:rPr>
        <w:t xml:space="preserve">供电公司整体工作总结4</w:t>
      </w:r>
    </w:p>
    <w:p>
      <w:pPr>
        <w:ind w:left="0" w:right="0" w:firstLine="560"/>
        <w:spacing w:before="450" w:after="450" w:line="312" w:lineRule="auto"/>
      </w:pPr>
      <w:r>
        <w:rPr>
          <w:rFonts w:ascii="宋体" w:hAnsi="宋体" w:eastAsia="宋体" w:cs="宋体"/>
          <w:color w:val="000"/>
          <w:sz w:val="28"/>
          <w:szCs w:val="28"/>
        </w:rPr>
        <w:t xml:space="preserve">一、作为基层供电所的安全员。根据公司要求，结合我所实际情况。在实际工作中，我时刻把安全责任举过头顶，一方面坚持“以人为本”，严格履行 “两票三制”，坚决与习惯性违章行为作斗争，是我担任供电所安全员以来一贯坚持的工作作风。每次施工，我总会对施工人员说：“无票不作业，无‘三措’及现场安全措施，严禁施工作业，不明白工作事项，不得进入工地；另一方面对运行电力设施进行认真排查，对存在安全隐患的及时进行整改；认真开展“两清理”工作，进一步夯实农村安全用电基础；加强与有关部门的协调、沟通，认真整治“三线”交叉跨越隐患和有些建房户私拉乱接电线、电话线及闭路信号线缠绕在电力设施上甚至把房子违法建***路下面或距离线路达不到安全要求的地方等存在的安全隐患。</w:t>
      </w:r>
    </w:p>
    <w:p>
      <w:pPr>
        <w:ind w:left="0" w:right="0" w:firstLine="560"/>
        <w:spacing w:before="450" w:after="450" w:line="312" w:lineRule="auto"/>
      </w:pPr>
      <w:r>
        <w:rPr>
          <w:rFonts w:ascii="宋体" w:hAnsi="宋体" w:eastAsia="宋体" w:cs="宋体"/>
          <w:color w:val="000"/>
          <w:sz w:val="28"/>
          <w:szCs w:val="28"/>
        </w:rPr>
        <w:t xml:space="preserve">二、在管理中敬业爱岗，加强危险点预控分析、开展安全性评价工作。严谨安全意识和职业道德，对安全意识淡薄、经验不足、怕麻烦、惰性思想的苗头通过安全日活动、生产运行分析会一起学习安全方面技能知识，吸取分析事故教训，总结事故原因，不断增进提高综合业务水平，只要有利于企业发展；有利于安全生产的自己身先立足。</w:t>
      </w:r>
    </w:p>
    <w:p>
      <w:pPr>
        <w:ind w:left="0" w:right="0" w:firstLine="560"/>
        <w:spacing w:before="450" w:after="450" w:line="312" w:lineRule="auto"/>
      </w:pPr>
      <w:r>
        <w:rPr>
          <w:rFonts w:ascii="宋体" w:hAnsi="宋体" w:eastAsia="宋体" w:cs="宋体"/>
          <w:color w:val="000"/>
          <w:sz w:val="28"/>
          <w:szCs w:val="28"/>
        </w:rPr>
        <w:t xml:space="preserve">三、在所长的正确领导下，认真对辖区的设备和人员进行职能监督，对计划、布置、检查、总结、考核生产的工作中，坚决杜绝习惯性违章行为与狠杀无票工作，惩治总保护器及分级保护退出运行的行为，促使自己掌握分管的设备运行情况以及威胁安全生产的重大隐患与薄弱环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2026-10-07T22:48:19+08:00</dcterms:created>
  <dcterms:modified xsi:type="dcterms:W3CDTF">2026-10-07T22:48:19+08:00</dcterms:modified>
</cp:coreProperties>
</file>

<file path=docProps/custom.xml><?xml version="1.0" encoding="utf-8"?>
<Properties xmlns="http://schemas.openxmlformats.org/officeDocument/2006/custom-properties" xmlns:vt="http://schemas.openxmlformats.org/officeDocument/2006/docPropsVTypes"/>
</file>