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公司主体工作总结范文(必备13篇)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公司主体工作总结范文1千山万水，我们昂扬走过；千辛万难，我们沉着应对，过去的20xx年是充实忙碌而又快乐的一年。20xx年集团虽经历xx风暴的洗礼，但我们在巨大危机和困难的挑战下，抓住了机遇，生存了下来。过去的20xx年，源于全体集团员工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w:t>
      </w:r>
    </w:p>
    <w:p>
      <w:pPr>
        <w:ind w:left="0" w:right="0" w:firstLine="560"/>
        <w:spacing w:before="450" w:after="450" w:line="312" w:lineRule="auto"/>
      </w:pPr>
      <w:r>
        <w:rPr>
          <w:rFonts w:ascii="宋体" w:hAnsi="宋体" w:eastAsia="宋体" w:cs="宋体"/>
          <w:color w:val="000"/>
          <w:sz w:val="28"/>
          <w:szCs w:val="28"/>
        </w:rPr>
        <w:t xml:space="preserve">千山万水，我们昂扬走过；千辛万难，我们沉着应对，过去的20xx年是充实忙碌而又快乐的一年。20xx年集团虽经历xx风暴的洗礼，但我们在巨大危机和困难的挑战下，抓住了机遇，生存了下来。过去的20xx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&gt;一、过去一年工作的回顾</w:t>
      </w:r>
    </w:p>
    <w:p>
      <w:pPr>
        <w:ind w:left="0" w:right="0" w:firstLine="560"/>
        <w:spacing w:before="450" w:after="450" w:line="312" w:lineRule="auto"/>
      </w:pPr>
      <w:r>
        <w:rPr>
          <w:rFonts w:ascii="宋体" w:hAnsi="宋体" w:eastAsia="宋体" w:cs="宋体"/>
          <w:color w:val="000"/>
          <w:sz w:val="28"/>
          <w:szCs w:val="28"/>
        </w:rPr>
        <w:t xml:space="preserve">20xx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集团总体经营情况，全年实现主营业务收入xxx万元，实现主营利润总额xxx万元，比20xx年实际增长x%。</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各子公司的经营情况，全年实现主营业务收入xx万元，实现主营利润总额xx万元，比20xx年实际增长%。</w:t>
      </w:r>
    </w:p>
    <w:p>
      <w:pPr>
        <w:ind w:left="0" w:right="0" w:firstLine="560"/>
        <w:spacing w:before="450" w:after="450" w:line="312" w:lineRule="auto"/>
      </w:pPr>
      <w:r>
        <w:rPr>
          <w:rFonts w:ascii="宋体" w:hAnsi="宋体" w:eastAsia="宋体" w:cs="宋体"/>
          <w:color w:val="000"/>
          <w:sz w:val="28"/>
          <w:szCs w:val="28"/>
        </w:rPr>
        <w:t xml:space="preserve">&gt;二、集团内部管理状况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xx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xx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xx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&gt;集团工作重点：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预计实现经济指标任务，全年预计实现主营业务收入xxx万元，实现主营利润总额xxx万元，要比20xx年实际增长xx%。</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&gt;四、各子公司重点工作和任务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xx年是集团发展的关键年，希望全体员工齐心协力，抓住机遇，迎接挑战，开创天略集团工作的新局面。我们相信新的一年大家都会有一个崭新的面貌，集团公司也会有一个新的飞跃！20xx年已经到来，展望20xx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公司主体工作总结范文2</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&gt;1.深化落实了公司各项规章制度和客服部各项制度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&gt;2.理论联系实际积极开展了客服职员的培训工作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&gt;3.日常报修的处理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&gt;区物业费的收缴工作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&gt;5.能源费的收缴工作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&gt;区底商的招租工作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&gt;7.部分楼宇的收楼工作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&gt;8.组织开展了募捐活动</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&gt;9.节日期间园区的装点布置工作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&gt;10.业主座谈会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公司主体工作总结范文3</w:t>
      </w:r>
    </w:p>
    <w:p>
      <w:pPr>
        <w:ind w:left="0" w:right="0" w:firstLine="560"/>
        <w:spacing w:before="450" w:after="450" w:line="312" w:lineRule="auto"/>
      </w:pPr>
      <w:r>
        <w:rPr>
          <w:rFonts w:ascii="宋体" w:hAnsi="宋体" w:eastAsia="宋体" w:cs="宋体"/>
          <w:color w:val="000"/>
          <w:sz w:val="28"/>
          <w:szCs w:val="28"/>
        </w:rPr>
        <w:t xml:space="preserve">回头看，这段日子的工作，自己的收获真的挺大，越是有困难的时候其实更是能挑战一个人的，如果度过了，并且做好了，那么得到的也是更多，上半年的物流客服工作我也是较好的去完成，并且也是得到了一些肯定，自己也是进步很多，对于工作，也是有蛮多的方面是值得以后继续坚持下去做好的，我也是来总结好上半年自己的一些客服工作。</w:t>
      </w:r>
    </w:p>
    <w:p>
      <w:pPr>
        <w:ind w:left="0" w:right="0" w:firstLine="560"/>
        <w:spacing w:before="450" w:after="450" w:line="312" w:lineRule="auto"/>
      </w:pPr>
      <w:r>
        <w:rPr>
          <w:rFonts w:ascii="宋体" w:hAnsi="宋体" w:eastAsia="宋体" w:cs="宋体"/>
          <w:color w:val="000"/>
          <w:sz w:val="28"/>
          <w:szCs w:val="28"/>
        </w:rPr>
        <w:t xml:space="preserve">作为客服，每天面对客户的咨询，我也是认真的做好了，无论是疫情期间的一些问题解答，或者遇到一些难搞的客户的谩骂，我都是抱着服务的态度，认真去来做，耐心的去处理了，没有因为一些情绪的问题而导致自己失控，最后工作没有做好，一些客户也是体谅我们的艰辛，予以了很多的理解，其实在这个岗位上，我也是更加的懂得了，很多人其实都是要相互的去理解才行的，而不仅仅只是按照自己的道理去做就够了，多去站在对方的一个角度想想，到底怎样才是更好的一个解决方式，而不是只按照规则来，所以很多的工作里头我也是会去安慰好客户，毕竟事情是要靠人来做，要一定的时间的，所以其实处理的时候客户也是要等待，这段时间其实客户也是比较的焦躁。而我们客服接到这些电话也是有很多的话语要和客户说，而不仅仅只是按照话术叫客户等待，或者告知一些时间之类的就够了，还需要我们去同理的理解他们。</w:t>
      </w:r>
    </w:p>
    <w:p>
      <w:pPr>
        <w:ind w:left="0" w:right="0" w:firstLine="560"/>
        <w:spacing w:before="450" w:after="450" w:line="312" w:lineRule="auto"/>
      </w:pPr>
      <w:r>
        <w:rPr>
          <w:rFonts w:ascii="宋体" w:hAnsi="宋体" w:eastAsia="宋体" w:cs="宋体"/>
          <w:color w:val="000"/>
          <w:sz w:val="28"/>
          <w:szCs w:val="28"/>
        </w:rPr>
        <w:t xml:space="preserve">之前由于我是有一些工作的经验，所以在做的时候也是比较的顺利，这半年来，自己没有犯错，一些收获也是让我感慨，干物流这一行不容易，同时去给客户处理好问题也并不简单，但是想要做好这份工作，其实我们的努力也是挺重要的，多去积累一些经验，在处理事情的时候换一些角度来想问题，同时我也是不断的去学习，去掌握更多关于物流的知识，更熟悉了自己行业的一些工作，了解哪些问题是该怎么样解决的，也是能让客户更加的来信任我，相信我的回复，而不会太过于纠结，毕竟一些模棱两可的回复其实是很不专业，或者是并不了解相关问题该如何去处理的。通过自己的进步，我也是在处理方面是比之前更好了很多，同时我也是会在今后做的更好一些，特别是下半年的工作任务更重了，我们客户的咨询量也是会加大，更是需要我们去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公司主体工作总结范文4</w:t>
      </w:r>
    </w:p>
    <w:p>
      <w:pPr>
        <w:ind w:left="0" w:right="0" w:firstLine="560"/>
        <w:spacing w:before="450" w:after="450" w:line="312" w:lineRule="auto"/>
      </w:pPr>
      <w:r>
        <w:rPr>
          <w:rFonts w:ascii="宋体" w:hAnsi="宋体" w:eastAsia="宋体" w:cs="宋体"/>
          <w:color w:val="000"/>
          <w:sz w:val="28"/>
          <w:szCs w:val="28"/>
        </w:rPr>
        <w:t xml:space="preserve">今年，我局（营销部）在市局（公司）、县委、县政府的正确领导下，在各有关部门的大力支持配合下，始终遵循“以规范促发展，以服务增效益”的企业理念，以“四个一流”和“两个不坏”为目标，以规范经营为工作重心，狠抓结构调整，企业效益持续、稳定地提升，较好地完成了今年工作任务。</w:t>
      </w:r>
    </w:p>
    <w:p>
      <w:pPr>
        <w:ind w:left="0" w:right="0" w:firstLine="560"/>
        <w:spacing w:before="450" w:after="450" w:line="312" w:lineRule="auto"/>
      </w:pPr>
      <w:r>
        <w:rPr>
          <w:rFonts w:ascii="宋体" w:hAnsi="宋体" w:eastAsia="宋体" w:cs="宋体"/>
          <w:color w:val="000"/>
          <w:sz w:val="28"/>
          <w:szCs w:val="28"/>
        </w:rPr>
        <w:t xml:space="preserve">几项主要经济指标完成情况</w:t>
      </w:r>
    </w:p>
    <w:p>
      <w:pPr>
        <w:ind w:left="0" w:right="0" w:firstLine="560"/>
        <w:spacing w:before="450" w:after="450" w:line="312" w:lineRule="auto"/>
      </w:pPr>
      <w:r>
        <w:rPr>
          <w:rFonts w:ascii="宋体" w:hAnsi="宋体" w:eastAsia="宋体" w:cs="宋体"/>
          <w:color w:val="000"/>
          <w:sz w:val="28"/>
          <w:szCs w:val="28"/>
        </w:rPr>
        <w:t xml:space="preserve">1.今年共购进卷烟大箱，较上年同期7049大箱增加箱，增长；</w:t>
      </w:r>
    </w:p>
    <w:p>
      <w:pPr>
        <w:ind w:left="0" w:right="0" w:firstLine="560"/>
        <w:spacing w:before="450" w:after="450" w:line="312" w:lineRule="auto"/>
      </w:pPr>
      <w:r>
        <w:rPr>
          <w:rFonts w:ascii="宋体" w:hAnsi="宋体" w:eastAsia="宋体" w:cs="宋体"/>
          <w:color w:val="000"/>
          <w:sz w:val="28"/>
          <w:szCs w:val="28"/>
        </w:rPr>
        <w:t xml:space="preserve">2.销售卷烟箱，较上年同期增加339箱，增长；实现销售收入万元，同比增加万元，增长。</w:t>
      </w:r>
    </w:p>
    <w:p>
      <w:pPr>
        <w:ind w:left="0" w:right="0" w:firstLine="560"/>
        <w:spacing w:before="450" w:after="450" w:line="312" w:lineRule="auto"/>
      </w:pPr>
      <w:r>
        <w:rPr>
          <w:rFonts w:ascii="宋体" w:hAnsi="宋体" w:eastAsia="宋体" w:cs="宋体"/>
          <w:color w:val="000"/>
          <w:sz w:val="28"/>
          <w:szCs w:val="28"/>
        </w:rPr>
        <w:t xml:space="preserve">3.今年实现毛利万元，较上年同期万元增加万元，增长；综合毛利率为，与去年同期相比增长个百分点；单箱毛利为元，与去年同期元相比，增加元，增长。</w:t>
      </w:r>
    </w:p>
    <w:p>
      <w:pPr>
        <w:ind w:left="0" w:right="0" w:firstLine="560"/>
        <w:spacing w:before="450" w:after="450" w:line="312" w:lineRule="auto"/>
      </w:pPr>
      <w:r>
        <w:rPr>
          <w:rFonts w:ascii="宋体" w:hAnsi="宋体" w:eastAsia="宋体" w:cs="宋体"/>
          <w:color w:val="000"/>
          <w:sz w:val="28"/>
          <w:szCs w:val="28"/>
        </w:rPr>
        <w:t xml:space="preserve">回顾半年来的工作，我们主要是从以下几个方面努力的：</w:t>
      </w:r>
    </w:p>
    <w:p>
      <w:pPr>
        <w:ind w:left="0" w:right="0" w:firstLine="560"/>
        <w:spacing w:before="450" w:after="450" w:line="312" w:lineRule="auto"/>
      </w:pPr>
      <w:r>
        <w:rPr>
          <w:rFonts w:ascii="宋体" w:hAnsi="宋体" w:eastAsia="宋体" w:cs="宋体"/>
          <w:color w:val="000"/>
          <w:sz w:val="28"/>
          <w:szCs w:val="28"/>
        </w:rPr>
        <w:t xml:space="preserve">一、进一步维护组织结构调整成果，注重学习，加强培训，强化监督，全力创建学习型企业，保障持续、健康、稳定发展。</w:t>
      </w:r>
    </w:p>
    <w:p>
      <w:pPr>
        <w:ind w:left="0" w:right="0" w:firstLine="560"/>
        <w:spacing w:before="450" w:after="450" w:line="312" w:lineRule="auto"/>
      </w:pPr>
      <w:r>
        <w:rPr>
          <w:rFonts w:ascii="宋体" w:hAnsi="宋体" w:eastAsia="宋体" w:cs="宋体"/>
          <w:color w:val="000"/>
          <w:sz w:val="28"/>
          <w:szCs w:val="28"/>
        </w:rPr>
        <w:t xml:space="preserve">为全面落实国家局“深化改革、推动重组、走向联合、共同发展”的主要任务，今年我局在正式取消县级公司法人资格，成立营销部以来，局（营销部）党组高度重视，多次召开会议进行研究、及时调整思路、研究对策和办法，并以此为契机，加强对局（营销部）人力资源的整合，利用召开会议、专题讨论、个别谈心等形式，完善和加强对月工作任务完成的考核，进一步增强全体员工危机意识、责任意识和效率意识，以饱满的热情投入到工作中去，确保“人心不散、步子不减”。因此，半年来，单位干部职工情绪稳定，始终保持敬业爱岗、兢兢业业的精神风貌。</w:t>
      </w:r>
    </w:p>
    <w:p>
      <w:pPr>
        <w:ind w:left="0" w:right="0" w:firstLine="560"/>
        <w:spacing w:before="450" w:after="450" w:line="312" w:lineRule="auto"/>
      </w:pPr>
      <w:r>
        <w:rPr>
          <w:rFonts w:ascii="宋体" w:hAnsi="宋体" w:eastAsia="宋体" w:cs="宋体"/>
          <w:color w:val="000"/>
          <w:sz w:val="28"/>
          <w:szCs w:val="28"/>
        </w:rPr>
        <w:t xml:space="preserve">以人为本抓党员干部职工的思想教育。一是分层次及时传达、学习上级纪检监察会议精神；二是狠抓党员干部的职业素质教育，包括发放一些相关的书籍、组织专题党课教育等；三是注重正反事例的宣讲，重点收集了行业内发生的部分案例在局务会、党务会和职工大会上讲解；四是经常性地开展党纪规章制度的学习。5月初组织全体员工学习了“身边先进党员”感人事迹，并开展认真讨论，增强了员工的成才意识，掀起一股学先争先赶先的竞争热潮，使员工深刻体会到先进模范人物既可敬可爱，又可学可比。全体干部职工政治素养的不断提高，为我局（营销部）顺利完成今年经济指标任务提供了有力的思想保障。</w:t>
      </w:r>
    </w:p>
    <w:p>
      <w:pPr>
        <w:ind w:left="0" w:right="0" w:firstLine="560"/>
        <w:spacing w:before="450" w:after="450" w:line="312" w:lineRule="auto"/>
      </w:pPr>
      <w:r>
        <w:rPr>
          <w:rFonts w:ascii="宋体" w:hAnsi="宋体" w:eastAsia="宋体" w:cs="宋体"/>
          <w:color w:val="000"/>
          <w:sz w:val="28"/>
          <w:szCs w:val="28"/>
        </w:rPr>
        <w:t xml:space="preserve">持续加强对员工业务技能的培训。今年，我们开支几千元购买营销、管理类书籍发给全体员工，利用双休日对员工进行客户关系管理、卷烟营销、专卖管理等方面的培训，并结合工作中的实际案例进行讲解，使之融会贯通。并推行痕迹管理，要求职工每天填写工作日志，在工作中发现问题，用所学的知识去解决问题。认真组织职业技能鉴定的申报工作，鼓励和支持员工参加学习，提高素质。同时，通过政策、经济形势教育，市场环境分析，营销工作点评等多种形式的交流学习，使全员综合素质有了一定的提高。</w:t>
      </w:r>
    </w:p>
    <w:p>
      <w:pPr>
        <w:ind w:left="0" w:right="0" w:firstLine="560"/>
        <w:spacing w:before="450" w:after="450" w:line="312" w:lineRule="auto"/>
      </w:pPr>
      <w:r>
        <w:rPr>
          <w:rFonts w:ascii="宋体" w:hAnsi="宋体" w:eastAsia="宋体" w:cs="宋体"/>
          <w:color w:val="000"/>
          <w:sz w:val="28"/>
          <w:szCs w:val="28"/>
        </w:rPr>
        <w:t xml:space="preserve">不断完善单位内部管理制度，强化监督考核。为了形成企业良好的工作氛围，员工良好的工作习惯，我局（营销部）在原有的规章制度上进行了进一步的修改完善，建立健全了责任到部门，内部考核细则细化到个人，考核结果与工资奖金直接挂钩的企业员工考核制度，编集成册，发放到人，并严格按细则要求加强对各项制度及任务完成情况的监督考核力度，。同时，成立了考评领导小组，小组条块结合，分工明确，每月根据考核细则对各部门进行常规性或突击性的检查，发现问题，严格扣分，决不留情。并将每月的考核情况在职工大会上进行通报讲评，使各项规章制度落实到实处，较好地起到了奖勤罚懒、奖优罚劣的作用，促进了员工责任意识和效率意识的提高，增强全体员工的工作自觉性。为企业的持续发展提供了秩序保障。</w:t>
      </w:r>
    </w:p>
    <w:p>
      <w:pPr>
        <w:ind w:left="0" w:right="0" w:firstLine="560"/>
        <w:spacing w:before="450" w:after="450" w:line="312" w:lineRule="auto"/>
      </w:pPr>
      <w:r>
        <w:rPr>
          <w:rFonts w:ascii="宋体" w:hAnsi="宋体" w:eastAsia="宋体" w:cs="宋体"/>
          <w:color w:val="000"/>
          <w:sz w:val="28"/>
          <w:szCs w:val="28"/>
        </w:rPr>
        <w:t xml:space="preserve">另外，单位还注重人力资源的梯级培养，给素质较高的年轻人压担子，勤督促，严要求，使其自我加压，自我约束.能尽快适应岗位需要，进入角色。今年机关党支部又将一名积极要求进步、工作能力强的入党积极分子吸收到组织中来，为单位的可持续发展提供人力资本支持。</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公司主体工作总结范文6</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_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公司主体工作总结范文7</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一、学习收获</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三、不足改进</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公司主体工作总结范文8</w:t>
      </w:r>
    </w:p>
    <w:p>
      <w:pPr>
        <w:ind w:left="0" w:right="0" w:firstLine="560"/>
        <w:spacing w:before="450" w:after="450" w:line="312" w:lineRule="auto"/>
      </w:pPr>
      <w:r>
        <w:rPr>
          <w:rFonts w:ascii="宋体" w:hAnsi="宋体" w:eastAsia="宋体" w:cs="宋体"/>
          <w:color w:val="000"/>
          <w:sz w:val="28"/>
          <w:szCs w:val="28"/>
        </w:rPr>
        <w:t xml:space="preserve">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公司主体工作总结范文9</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㈠工程简介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㈡主要技术指标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2.稳定监理队伍，提高监理素质监理项目部工作总结为了稳定监理人员，保证工作的连续、顺利进行，在20__年度我采取了如下措施：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 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 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㈡质量控制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 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⑴加强质量的超前控制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⑵加强质量的过程控制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⑶加强工程的中间验收</w:t>
      </w:r>
    </w:p>
    <w:p>
      <w:pPr>
        <w:ind w:left="0" w:right="0" w:firstLine="560"/>
        <w:spacing w:before="450" w:after="450" w:line="312" w:lineRule="auto"/>
      </w:pPr>
      <w:r>
        <w:rPr>
          <w:rFonts w:ascii="宋体" w:hAnsi="宋体" w:eastAsia="宋体" w:cs="宋体"/>
          <w:color w:val="000"/>
          <w:sz w:val="28"/>
          <w:szCs w:val="28"/>
        </w:rPr>
        <w:t xml:space="preserve">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㈢进度控制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⑤加强过程控制 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⑥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㈣安全生产、文明施工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公司主体工作总结范文10</w:t>
      </w:r>
    </w:p>
    <w:p>
      <w:pPr>
        <w:ind w:left="0" w:right="0" w:firstLine="560"/>
        <w:spacing w:before="450" w:after="450" w:line="312" w:lineRule="auto"/>
      </w:pPr>
      <w:r>
        <w:rPr>
          <w:rFonts w:ascii="宋体" w:hAnsi="宋体" w:eastAsia="宋体" w:cs="宋体"/>
          <w:color w:val="000"/>
          <w:sz w:val="28"/>
          <w:szCs w:val="28"/>
        </w:rPr>
        <w:t xml:space="preserve">一、长期产品退保风险的危害</w:t>
      </w:r>
    </w:p>
    <w:p>
      <w:pPr>
        <w:ind w:left="0" w:right="0" w:firstLine="560"/>
        <w:spacing w:before="450" w:after="450" w:line="312" w:lineRule="auto"/>
      </w:pPr>
      <w:r>
        <w:rPr>
          <w:rFonts w:ascii="宋体" w:hAnsi="宋体" w:eastAsia="宋体" w:cs="宋体"/>
          <w:color w:val="000"/>
          <w:sz w:val="28"/>
          <w:szCs w:val="28"/>
        </w:rPr>
        <w:t xml:space="preserve">我国《保险法》第39、43条明确赋予了投保人终止、解除保险合同的权利以及保险人退还全部或部分保费的义务。个别退保的发生不会必然导致风险，影响公司的稳定经营，只有在大量解约、退保行为集中发生到某种程度，影响到公司的资金流动性和偿付能力，进而威胁保险经营时，才会出现退保风险。</w:t>
      </w:r>
    </w:p>
    <w:p>
      <w:pPr>
        <w:ind w:left="0" w:right="0" w:firstLine="560"/>
        <w:spacing w:before="450" w:after="450" w:line="312" w:lineRule="auto"/>
      </w:pPr>
      <w:r>
        <w:rPr>
          <w:rFonts w:ascii="宋体" w:hAnsi="宋体" w:eastAsia="宋体" w:cs="宋体"/>
          <w:color w:val="000"/>
          <w:sz w:val="28"/>
          <w:szCs w:val="28"/>
        </w:rPr>
        <w:t xml:space="preserve">一般来说，产险公司长期产品发生退保风险的可能性更大。因为对短期产品退保，产险公司一般向投保人按合同规定的短期费率收取保费，能够弥补公司前期为业务已支付的费用，不会对公司稳定经营与投资收益造成太大的冲击。而在一年期以上的长期业务占到产险公司一定业务份额后，退保大量产生会使产险公司的利率风险、管理风险、投资风险等显性化，从而对其经营的科学性、稳定性形成挑战：</w:t>
      </w:r>
    </w:p>
    <w:p>
      <w:pPr>
        <w:ind w:left="0" w:right="0" w:firstLine="560"/>
        <w:spacing w:before="450" w:after="450" w:line="312" w:lineRule="auto"/>
      </w:pPr>
      <w:r>
        <w:rPr>
          <w:rFonts w:ascii="宋体" w:hAnsi="宋体" w:eastAsia="宋体" w:cs="宋体"/>
          <w:color w:val="000"/>
          <w:sz w:val="28"/>
          <w:szCs w:val="28"/>
        </w:rPr>
        <w:t xml:space="preserve">一方面，长期产品销售一般是一次性收取需要承担多年保险责任的保费，一次支付需要在整个保险期间逐年分摊的多种费用。按照市场惯例和现行财会制度，退保时收取的手续费（一般为3％—5％）往往无法弥补前期的费用支出（包括已交纳的营业税、支出的管理费、手续费、分出的再保险费、提取的保障基金等），大量退保会使退保手续费收人与已支出费用之间形成一个巨大的缺口，即“费差损”。</w:t>
      </w:r>
    </w:p>
    <w:p>
      <w:pPr>
        <w:ind w:left="0" w:right="0" w:firstLine="560"/>
        <w:spacing w:before="450" w:after="450" w:line="312" w:lineRule="auto"/>
      </w:pPr>
      <w:r>
        <w:rPr>
          <w:rFonts w:ascii="宋体" w:hAnsi="宋体" w:eastAsia="宋体" w:cs="宋体"/>
          <w:color w:val="000"/>
          <w:sz w:val="28"/>
          <w:szCs w:val="28"/>
        </w:rPr>
        <w:t xml:space="preserve">另一方面，因为长期业务收入是保险公司的长期负债，公司一般将其与长期资产相匹配，进行长线投资，退保集中发生往往迫使公司的资金运用计划中断，资金预定的周转环节被打断，甚至还要为资金提前变现而支付一定的费用，不仅实际投资收益要低于预期收益，还可能发生本金损失，从退保手续费中获取的收益一般也难以弥补这种损失，会形成一种不同于寿险公司的“利差损”。</w:t>
      </w:r>
    </w:p>
    <w:p>
      <w:pPr>
        <w:ind w:left="0" w:right="0" w:firstLine="560"/>
        <w:spacing w:before="450" w:after="450" w:line="312" w:lineRule="auto"/>
      </w:pPr>
      <w:r>
        <w:rPr>
          <w:rFonts w:ascii="宋体" w:hAnsi="宋体" w:eastAsia="宋体" w:cs="宋体"/>
          <w:color w:val="000"/>
          <w:sz w:val="28"/>
          <w:szCs w:val="28"/>
        </w:rPr>
        <w:t xml:space="preserve">费差损和利差损扩大，易使产险公司流动性不足，影响公司的偿付能力，对可持续经营形成威胁；退保风险还使产险公司的定价、管理、投资等活动不确定性加大，从而增加经营成本，降低收益率。此外，从我国寿险投资连结产品的发展以及日本保险业的发展历程可以看到，退保风险具有“多米诺骨牌”效应，容易演变为系统性的社会风险，波及同类产品和整个保险行业、经济系统。因此退保风险对保险公司以及社会的影响是相当巨大、深远的。</w:t>
      </w:r>
    </w:p>
    <w:p>
      <w:pPr>
        <w:ind w:left="0" w:right="0" w:firstLine="560"/>
        <w:spacing w:before="450" w:after="450" w:line="312" w:lineRule="auto"/>
      </w:pPr>
      <w:r>
        <w:rPr>
          <w:rFonts w:ascii="宋体" w:hAnsi="宋体" w:eastAsia="宋体" w:cs="宋体"/>
          <w:color w:val="000"/>
          <w:sz w:val="28"/>
          <w:szCs w:val="28"/>
        </w:rPr>
        <w:t xml:space="preserve">近年来，我国产险公司在业务发展缓慢和市场竞争加剧的情况下，纷纷借鉴日本、韩国经验，迎合消费者偏好，加快了产品创新，开发了投资型、储蓄性的家财险、以及消费贷款保证保险等多种长期产品，20__年我国购房贷款与购车贷款保证保险两个长期产品一次性收取的保费达到产险当年实收保费的17％，在产险公司进人意外险和短期健康险市场后，这一趋势还会加强。但是，在产险公司产品开发技术力量不强、资金运用水平不高、产品管理经验不足、政府监管不到位的情况下，长期产品的快速发展易积聚退保风险，20__年我国车贷和房贷保险的退保率达到10％以上，已直接影响了个别区域产险公司的现金流动性，某些新开发的长期产品虽然还未发生大的退保问题，但产品的退保隐患相当大，已经有很多产险公司在开办长期性业务后，因资金运用能力不强、管理经验不足，为防范可能产生的退保风险，又纷纷停办了此类险种。因此，有必要对产险公司长期产品的退保风险问题给予高度关注。</w:t>
      </w:r>
    </w:p>
    <w:p>
      <w:pPr>
        <w:ind w:left="0" w:right="0" w:firstLine="560"/>
        <w:spacing w:before="450" w:after="450" w:line="312" w:lineRule="auto"/>
      </w:pPr>
      <w:r>
        <w:rPr>
          <w:rFonts w:ascii="宋体" w:hAnsi="宋体" w:eastAsia="宋体" w:cs="宋体"/>
          <w:color w:val="000"/>
          <w:sz w:val="28"/>
          <w:szCs w:val="28"/>
        </w:rPr>
        <w:t xml:space="preserve">二、长期产品退保风险的诱因分析</w:t>
      </w:r>
    </w:p>
    <w:p>
      <w:pPr>
        <w:ind w:left="0" w:right="0" w:firstLine="560"/>
        <w:spacing w:before="450" w:after="450" w:line="312" w:lineRule="auto"/>
      </w:pPr>
      <w:r>
        <w:rPr>
          <w:rFonts w:ascii="宋体" w:hAnsi="宋体" w:eastAsia="宋体" w:cs="宋体"/>
          <w:color w:val="000"/>
          <w:sz w:val="28"/>
          <w:szCs w:val="28"/>
        </w:rPr>
        <w:t xml:space="preserve">（一）产品方面的原因</w:t>
      </w:r>
    </w:p>
    <w:p>
      <w:pPr>
        <w:ind w:left="0" w:right="0" w:firstLine="560"/>
        <w:spacing w:before="450" w:after="450" w:line="312" w:lineRule="auto"/>
      </w:pPr>
      <w:r>
        <w:rPr>
          <w:rFonts w:ascii="宋体" w:hAnsi="宋体" w:eastAsia="宋体" w:cs="宋体"/>
          <w:color w:val="000"/>
          <w:sz w:val="28"/>
          <w:szCs w:val="28"/>
        </w:rPr>
        <w:t xml:space="preserve">1.产品所附着的业务不再继续一旦投保人提前归还消费贷款或保险标的出险，主合同——消费贷款合同将自动终止，从而从合同——保险合同也就无法继续履行，这时投保人可要求保险公司退还剩余年度已交纳的保费。这种情况可经常看到。</w:t>
      </w:r>
    </w:p>
    <w:p>
      <w:pPr>
        <w:ind w:left="0" w:right="0" w:firstLine="560"/>
        <w:spacing w:before="450" w:after="450" w:line="312" w:lineRule="auto"/>
      </w:pPr>
      <w:r>
        <w:rPr>
          <w:rFonts w:ascii="宋体" w:hAnsi="宋体" w:eastAsia="宋体" w:cs="宋体"/>
          <w:color w:val="000"/>
          <w:sz w:val="28"/>
          <w:szCs w:val="28"/>
        </w:rPr>
        <w:t xml:space="preserve">2.替代型产品的发展</w:t>
      </w:r>
    </w:p>
    <w:p>
      <w:pPr>
        <w:ind w:left="0" w:right="0" w:firstLine="560"/>
        <w:spacing w:before="450" w:after="450" w:line="312" w:lineRule="auto"/>
      </w:pPr>
      <w:r>
        <w:rPr>
          <w:rFonts w:ascii="宋体" w:hAnsi="宋体" w:eastAsia="宋体" w:cs="宋体"/>
          <w:color w:val="000"/>
          <w:sz w:val="28"/>
          <w:szCs w:val="28"/>
        </w:rPr>
        <w:t xml:space="preserve">市场上如果出现了更好的替代性产品，在退保成本较低时，客户往往会退保旧产品，购买新产品。如20__年6月，人保、太保公司杭州分公司先后启用新的住房贷款保险产品，费率更低，责任范围更广。如果没有合理的措施，仅凭常规退保手续费是难挡退保大潮的，而且对客户不公平，会引发公众对公司的不满情绪。</w:t>
      </w:r>
    </w:p>
    <w:p>
      <w:pPr>
        <w:ind w:left="0" w:right="0" w:firstLine="560"/>
        <w:spacing w:before="450" w:after="450" w:line="312" w:lineRule="auto"/>
      </w:pPr>
      <w:r>
        <w:rPr>
          <w:rFonts w:ascii="宋体" w:hAnsi="宋体" w:eastAsia="宋体" w:cs="宋体"/>
          <w:color w:val="000"/>
          <w:sz w:val="28"/>
          <w:szCs w:val="28"/>
        </w:rPr>
        <w:t xml:space="preserve">（二）服务方面的原因</w:t>
      </w:r>
    </w:p>
    <w:p>
      <w:pPr>
        <w:ind w:left="0" w:right="0" w:firstLine="560"/>
        <w:spacing w:before="450" w:after="450" w:line="312" w:lineRule="auto"/>
      </w:pPr>
      <w:r>
        <w:rPr>
          <w:rFonts w:ascii="宋体" w:hAnsi="宋体" w:eastAsia="宋体" w:cs="宋体"/>
          <w:color w:val="000"/>
          <w:sz w:val="28"/>
          <w:szCs w:val="28"/>
        </w:rPr>
        <w:t xml:space="preserve">1.投保人对服务方式不满意</w:t>
      </w:r>
    </w:p>
    <w:p>
      <w:pPr>
        <w:ind w:left="0" w:right="0" w:firstLine="560"/>
        <w:spacing w:before="450" w:after="450" w:line="312" w:lineRule="auto"/>
      </w:pPr>
      <w:r>
        <w:rPr>
          <w:rFonts w:ascii="宋体" w:hAnsi="宋体" w:eastAsia="宋体" w:cs="宋体"/>
          <w:color w:val="000"/>
          <w:sz w:val="28"/>
          <w:szCs w:val="28"/>
        </w:rPr>
        <w:t xml:space="preserve">如在购房、购车等长期消费贷款业务中，一般要求消费者一次交纳多年的保费，但有的投保人认为一次^v^费不合理，应按年度缴纳，要求保险公司退还未到期保费。如20__年上海某市民要求按年交房贷保费，将某产险公司诉诸法院，虽然最终和解，但一旦保险公司败诉，将引发普遍退保，上海 66万房贷投保人，总保险金额高达20亿元，将对保险公司的偿付能力造成重大冲击，甚至引发金融系统的震荡。房贷保险产品具有同质性，如果这一风险波及到全国范围，其危害更是不可想象。</w:t>
      </w:r>
    </w:p>
    <w:p>
      <w:pPr>
        <w:ind w:left="0" w:right="0" w:firstLine="560"/>
        <w:spacing w:before="450" w:after="450" w:line="312" w:lineRule="auto"/>
      </w:pPr>
      <w:r>
        <w:rPr>
          <w:rFonts w:ascii="宋体" w:hAnsi="宋体" w:eastAsia="宋体" w:cs="宋体"/>
          <w:color w:val="000"/>
          <w:sz w:val="28"/>
          <w:szCs w:val="28"/>
        </w:rPr>
        <w:t xml:space="preserve">2.投保人对服务质量不满意</w:t>
      </w:r>
    </w:p>
    <w:p>
      <w:pPr>
        <w:ind w:left="0" w:right="0" w:firstLine="560"/>
        <w:spacing w:before="450" w:after="450" w:line="312" w:lineRule="auto"/>
      </w:pPr>
      <w:r>
        <w:rPr>
          <w:rFonts w:ascii="宋体" w:hAnsi="宋体" w:eastAsia="宋体" w:cs="宋体"/>
          <w:color w:val="000"/>
          <w:sz w:val="28"/>
          <w:szCs w:val="28"/>
        </w:rPr>
        <w:t xml:space="preserve">这种情况在投资连结产品以及一些售后服务要求较多的产品中易出现。如果营销人员对产品与公司信息没有正确的宣传，对消费者形成误导，一旦消费者认为产品的功能、公司的服务等与预期的有差距时，公司将失去信任，诱发退保。</w:t>
      </w:r>
    </w:p>
    <w:p>
      <w:pPr>
        <w:ind w:left="0" w:right="0" w:firstLine="560"/>
        <w:spacing w:before="450" w:after="450" w:line="312" w:lineRule="auto"/>
      </w:pPr>
      <w:r>
        <w:rPr>
          <w:rFonts w:ascii="宋体" w:hAnsi="宋体" w:eastAsia="宋体" w:cs="宋体"/>
          <w:color w:val="000"/>
          <w:sz w:val="28"/>
          <w:szCs w:val="28"/>
        </w:rPr>
        <w:t xml:space="preserve">（三）社会、经济环境方面的原因</w:t>
      </w:r>
    </w:p>
    <w:p>
      <w:pPr>
        <w:ind w:left="0" w:right="0" w:firstLine="560"/>
        <w:spacing w:before="450" w:after="450" w:line="312" w:lineRule="auto"/>
      </w:pPr>
      <w:r>
        <w:rPr>
          <w:rFonts w:ascii="宋体" w:hAnsi="宋体" w:eastAsia="宋体" w:cs="宋体"/>
          <w:color w:val="000"/>
          <w:sz w:val="28"/>
          <w:szCs w:val="28"/>
        </w:rPr>
        <w:t xml:space="preserve">1.外部经济环境因素</w:t>
      </w:r>
    </w:p>
    <w:p>
      <w:pPr>
        <w:ind w:left="0" w:right="0" w:firstLine="560"/>
        <w:spacing w:before="450" w:after="450" w:line="312" w:lineRule="auto"/>
      </w:pPr>
      <w:r>
        <w:rPr>
          <w:rFonts w:ascii="宋体" w:hAnsi="宋体" w:eastAsia="宋体" w:cs="宋体"/>
          <w:color w:val="000"/>
          <w:sz w:val="28"/>
          <w:szCs w:val="28"/>
        </w:rPr>
        <w:t xml:space="preserve">在利率升高、经济不景气或家庭经济情况发生变化时往往会诱发投保人退保，变现资金以急用，或购买其它金融产品。特别是预定利率较低的产品，一旦资本市场未来走势预期良好或投保人医疗、住房、失业保障需求增加时，产险公司的退保风险都会加大。</w:t>
      </w:r>
    </w:p>
    <w:p>
      <w:pPr>
        <w:ind w:left="0" w:right="0" w:firstLine="560"/>
        <w:spacing w:before="450" w:after="450" w:line="312" w:lineRule="auto"/>
      </w:pPr>
      <w:r>
        <w:rPr>
          <w:rFonts w:ascii="宋体" w:hAnsi="宋体" w:eastAsia="宋体" w:cs="宋体"/>
          <w:color w:val="000"/>
          <w:sz w:val="28"/>
          <w:szCs w:val="28"/>
        </w:rPr>
        <w:t xml:space="preserve">2.社会舆论因素</w:t>
      </w:r>
    </w:p>
    <w:p>
      <w:pPr>
        <w:ind w:left="0" w:right="0" w:firstLine="560"/>
        <w:spacing w:before="450" w:after="450" w:line="312" w:lineRule="auto"/>
      </w:pPr>
      <w:r>
        <w:rPr>
          <w:rFonts w:ascii="宋体" w:hAnsi="宋体" w:eastAsia="宋体" w:cs="宋体"/>
          <w:color w:val="000"/>
          <w:sz w:val="28"/>
          <w:szCs w:val="28"/>
        </w:rPr>
        <w:t xml:space="preserve">受从众心理支配和新闻媒体、大众舆论等的诱导，尤其是在有多种因素综合作用的情况下，消费者往往容易对产品及经营者的偿付能力产生怀疑，消费信心不足，从而使潜在的退保风险转化为现实的流动性风险。</w:t>
      </w:r>
    </w:p>
    <w:p>
      <w:pPr>
        <w:ind w:left="0" w:right="0" w:firstLine="560"/>
        <w:spacing w:before="450" w:after="450" w:line="312" w:lineRule="auto"/>
      </w:pPr>
      <w:r>
        <w:rPr>
          <w:rFonts w:ascii="宋体" w:hAnsi="宋体" w:eastAsia="宋体" w:cs="宋体"/>
          <w:color w:val="000"/>
          <w:sz w:val="28"/>
          <w:szCs w:val="28"/>
        </w:rPr>
        <w:t xml:space="preserve">（四）内部经营管理方面的原因</w:t>
      </w:r>
    </w:p>
    <w:p>
      <w:pPr>
        <w:ind w:left="0" w:right="0" w:firstLine="560"/>
        <w:spacing w:before="450" w:after="450" w:line="312" w:lineRule="auto"/>
      </w:pPr>
      <w:r>
        <w:rPr>
          <w:rFonts w:ascii="宋体" w:hAnsi="宋体" w:eastAsia="宋体" w:cs="宋体"/>
          <w:color w:val="000"/>
          <w:sz w:val="28"/>
          <w:szCs w:val="28"/>
        </w:rPr>
        <w:t xml:space="preserve">业务管理与考核制度不健全易诱发退保风险。如保险公司采用“重保费、轻利润”的考核机制，易出现“假保单、真退保”现象，即营销员为保持业务量而自己投保，通过绩效考核后再退保；不合理的产品推广政策也会诱发退保，如为推动某产品的销售，公司实施高额奖励和“高回扣、高返还”的代理政策，容易诱致业务员或代理人暗示客户投保后再退保以增加其业务量，以获得高额奖金和手续费，形成一种新的道德风险。</w:t>
      </w:r>
    </w:p>
    <w:p>
      <w:pPr>
        <w:ind w:left="0" w:right="0" w:firstLine="560"/>
        <w:spacing w:before="450" w:after="450" w:line="312" w:lineRule="auto"/>
      </w:pPr>
      <w:r>
        <w:rPr>
          <w:rFonts w:ascii="宋体" w:hAnsi="宋体" w:eastAsia="宋体" w:cs="宋体"/>
          <w:color w:val="000"/>
          <w:sz w:val="28"/>
          <w:szCs w:val="28"/>
        </w:rPr>
        <w:t xml:space="preserve">此外，业务结构不合理也可能诱发退保风险。目前产险公司的业务结构中，团单仍占有一定的比例，团单业务有些是为了发奖金和福利，个别出于“^v^”的动因（在分散型业务中可能也有），不以获取保障为目的，退保的可能性较大，一旦退保，牵涉的资金量巨大，会影响公司的财务稳定和险种定价、核算的科学性、有效性等。</w:t>
      </w:r>
    </w:p>
    <w:p>
      <w:pPr>
        <w:ind w:left="0" w:right="0" w:firstLine="560"/>
        <w:spacing w:before="450" w:after="450" w:line="312" w:lineRule="auto"/>
      </w:pPr>
      <w:r>
        <w:rPr>
          <w:rFonts w:ascii="宋体" w:hAnsi="宋体" w:eastAsia="宋体" w:cs="宋体"/>
          <w:color w:val="000"/>
          <w:sz w:val="28"/>
          <w:szCs w:val="28"/>
        </w:rPr>
        <w:t xml:space="preserve">因此，在全球经济、金融一体化程度逐步提高、长期产品在产险公司产品开发中的地位日渐重要、保险公司投资多元化的情况下，退保问题对保险业自身和对社会经济系统的影响日益深远，产险公司必须对易诱发退保风险的各种因素密切监控，提早防范。</w:t>
      </w:r>
    </w:p>
    <w:p>
      <w:pPr>
        <w:ind w:left="0" w:right="0" w:firstLine="560"/>
        <w:spacing w:before="450" w:after="450" w:line="312" w:lineRule="auto"/>
      </w:pPr>
      <w:r>
        <w:rPr>
          <w:rFonts w:ascii="宋体" w:hAnsi="宋体" w:eastAsia="宋体" w:cs="宋体"/>
          <w:color w:val="000"/>
          <w:sz w:val="28"/>
          <w:szCs w:val="28"/>
        </w:rPr>
        <w:t xml:space="preserve">三、长期产品退保风险的管理策略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1.提高产品定价技术，开发真正的投资连结产品</w:t>
      </w:r>
    </w:p>
    <w:p>
      <w:pPr>
        <w:ind w:left="0" w:right="0" w:firstLine="560"/>
        <w:spacing w:before="450" w:after="450" w:line="312" w:lineRule="auto"/>
      </w:pPr>
      <w:r>
        <w:rPr>
          <w:rFonts w:ascii="宋体" w:hAnsi="宋体" w:eastAsia="宋体" w:cs="宋体"/>
          <w:color w:val="000"/>
          <w:sz w:val="28"/>
          <w:szCs w:val="28"/>
        </w:rPr>
        <w:t xml:space="preserve">虽然保险公司开发承诺回报率低的产品可以较好控制风险，但不仅难以吸引客户，且易诱发退保风险，而承诺回报率高虽然可以吸引客户，却易给公司带来利差损风险，因此，在长期产品开发时，必须以能够实现合理定价为前提，要增强产险公司的精算力量，提高定价技术。</w:t>
      </w:r>
    </w:p>
    <w:p>
      <w:pPr>
        <w:ind w:left="0" w:right="0" w:firstLine="560"/>
        <w:spacing w:before="450" w:after="450" w:line="312" w:lineRule="auto"/>
      </w:pPr>
      <w:r>
        <w:rPr>
          <w:rFonts w:ascii="宋体" w:hAnsi="宋体" w:eastAsia="宋体" w:cs="宋体"/>
          <w:color w:val="000"/>
          <w:sz w:val="28"/>
          <w:szCs w:val="28"/>
        </w:rPr>
        <w:t xml:space="preserve">此外，还应开发将产品收益与投资收益挂钩的真正的“投资连结”产品，保险双方“收益共享、风险共担”，减少利率波动对保险人经营稳定性的影响。如韩国的“21世纪综合储蓄保险”等联动利率产险产品，承诺产品利率随某个参考利率变动，并保证比其高出一个固定的比例，参考利率为银行利率、国债利率、企业债利率等，在市场上广受欢迎，到20__年，韩国长期险营业额占到财产保险总保费的％。</w:t>
      </w:r>
    </w:p>
    <w:p>
      <w:pPr>
        <w:ind w:left="0" w:right="0" w:firstLine="560"/>
        <w:spacing w:before="450" w:after="450" w:line="312" w:lineRule="auto"/>
      </w:pPr>
      <w:r>
        <w:rPr>
          <w:rFonts w:ascii="宋体" w:hAnsi="宋体" w:eastAsia="宋体" w:cs="宋体"/>
          <w:color w:val="000"/>
          <w:sz w:val="28"/>
          <w:szCs w:val="28"/>
        </w:rPr>
        <w:t xml:space="preserve">2.提高投保人退保成本，增强产品开发的连续性</w:t>
      </w:r>
    </w:p>
    <w:p>
      <w:pPr>
        <w:ind w:left="0" w:right="0" w:firstLine="560"/>
        <w:spacing w:before="450" w:after="450" w:line="312" w:lineRule="auto"/>
      </w:pPr>
      <w:r>
        <w:rPr>
          <w:rFonts w:ascii="宋体" w:hAnsi="宋体" w:eastAsia="宋体" w:cs="宋体"/>
          <w:color w:val="000"/>
          <w:sz w:val="28"/>
          <w:szCs w:val="28"/>
        </w:rPr>
        <w:t xml:space="preserve">保险人可以提高退保收费，使退保手续费能够弥补先期支付的各项费用，如日本、韩国的投资型长期财产保险产品、荷兰的寿险等对退保都制订了严格、苛刻的退保条件。另外，在产品升级时还要注意增强产品更新换代的连续性，注意新旧产品费率的衔接，尽量降低投保人对产品价格的敏感性，可以采取旧产品责任自动升级、费率不变的办法。</w:t>
      </w:r>
    </w:p>
    <w:p>
      <w:pPr>
        <w:ind w:left="0" w:right="0" w:firstLine="560"/>
        <w:spacing w:before="450" w:after="450" w:line="312" w:lineRule="auto"/>
      </w:pPr>
      <w:r>
        <w:rPr>
          <w:rFonts w:ascii="宋体" w:hAnsi="宋体" w:eastAsia="宋体" w:cs="宋体"/>
          <w:color w:val="000"/>
          <w:sz w:val="28"/>
          <w:szCs w:val="28"/>
        </w:rPr>
        <w:t xml:space="preserve">3.开发核算周期与保险周期一致的新产品</w:t>
      </w:r>
    </w:p>
    <w:p>
      <w:pPr>
        <w:ind w:left="0" w:right="0" w:firstLine="560"/>
        <w:spacing w:before="450" w:after="450" w:line="312" w:lineRule="auto"/>
      </w:pPr>
      <w:r>
        <w:rPr>
          <w:rFonts w:ascii="宋体" w:hAnsi="宋体" w:eastAsia="宋体" w:cs="宋体"/>
          <w:color w:val="000"/>
          <w:sz w:val="28"/>
          <w:szCs w:val="28"/>
        </w:rPr>
        <w:t xml:space="preserve">当前我国长期性财产保险业务发展很快，但仍多沿袭传统的短期险核算方式，一次性取得的多年保费收入逐年入帐，而各项费用却多为一次性支付，退保后冲销已支付费用不仅财务上很复杂，且已支付费用实际上往往难以追回，在准备金管理不规范的情况下更易导致经营的不稳定性，因此建议产险公司开发出核算周期与产品保障周期相一致的真正长期产品，即以保险周期作为一个核算周期，会计核算和税收等都按长期险处理的产品，退保时对客户已经发生全损给付的本金不予返还。开发此类产品在法律、现行会计处理方面均具有可行性，国际上也有类似现成产品，如日本、韩国在长期产品合同中都有全损无返还的约定。</w:t>
      </w:r>
    </w:p>
    <w:p>
      <w:pPr>
        <w:ind w:left="0" w:right="0" w:firstLine="560"/>
        <w:spacing w:before="450" w:after="450" w:line="312" w:lineRule="auto"/>
      </w:pPr>
      <w:r>
        <w:rPr>
          <w:rFonts w:ascii="宋体" w:hAnsi="宋体" w:eastAsia="宋体" w:cs="宋体"/>
          <w:color w:val="000"/>
          <w:sz w:val="28"/>
          <w:szCs w:val="28"/>
        </w:rPr>
        <w:t xml:space="preserve">（二）财务策略</w:t>
      </w:r>
    </w:p>
    <w:p>
      <w:pPr>
        <w:ind w:left="0" w:right="0" w:firstLine="560"/>
        <w:spacing w:before="450" w:after="450" w:line="312" w:lineRule="auto"/>
      </w:pPr>
      <w:r>
        <w:rPr>
          <w:rFonts w:ascii="宋体" w:hAnsi="宋体" w:eastAsia="宋体" w:cs="宋体"/>
          <w:color w:val="000"/>
          <w:sz w:val="28"/>
          <w:szCs w:val="28"/>
        </w:rPr>
        <w:t xml:space="preserve">新型长期产品开发出来后，要在产品的财务制度建设方面加以配套和完善。在国家有关政策完备之前，各产险公司要完善财务办法，以应对退保风险：</w:t>
      </w:r>
    </w:p>
    <w:p>
      <w:pPr>
        <w:ind w:left="0" w:right="0" w:firstLine="560"/>
        <w:spacing w:before="450" w:after="450" w:line="312" w:lineRule="auto"/>
      </w:pPr>
      <w:r>
        <w:rPr>
          <w:rFonts w:ascii="宋体" w:hAnsi="宋体" w:eastAsia="宋体" w:cs="宋体"/>
          <w:color w:val="000"/>
          <w:sz w:val="28"/>
          <w:szCs w:val="28"/>
        </w:rPr>
        <w:t xml:space="preserve">1.可以将投资类产品的保费和投资金计入不同的帐户，退保时只退本金或风险保费等，以控制风险。如日本将长期产品全部保险费分为补偿部分保费与投资部分保费，退保时只退投资部分，这样使账务处理比较清晰。</w:t>
      </w:r>
    </w:p>
    <w:p>
      <w:pPr>
        <w:ind w:left="0" w:right="0" w:firstLine="560"/>
        <w:spacing w:before="450" w:after="450" w:line="312" w:lineRule="auto"/>
      </w:pPr>
      <w:r>
        <w:rPr>
          <w:rFonts w:ascii="宋体" w:hAnsi="宋体" w:eastAsia="宋体" w:cs="宋体"/>
          <w:color w:val="000"/>
          <w:sz w:val="28"/>
          <w:szCs w:val="28"/>
        </w:rPr>
        <w:t xml:space="preserve">2.对以保险期间为一个核算周期的新型产品，要建立和完善相关的资金管理办法和会计核算制度等。</w:t>
      </w:r>
    </w:p>
    <w:p>
      <w:pPr>
        <w:ind w:left="0" w:right="0" w:firstLine="560"/>
        <w:spacing w:before="450" w:after="450" w:line="312" w:lineRule="auto"/>
      </w:pPr>
      <w:r>
        <w:rPr>
          <w:rFonts w:ascii="宋体" w:hAnsi="宋体" w:eastAsia="宋体" w:cs="宋体"/>
          <w:color w:val="000"/>
          <w:sz w:val="28"/>
          <w:szCs w:val="28"/>
        </w:rPr>
        <w:t xml:space="preserve">3.加强资金管理。各公司总部要增强对长期资金的集中管理和统一调度，严格准备金管理制度，防止分支机构不提或少提准备金、资金被挪用而无法应对集中退保的情况。</w:t>
      </w:r>
    </w:p>
    <w:p>
      <w:pPr>
        <w:ind w:left="0" w:right="0" w:firstLine="560"/>
        <w:spacing w:before="450" w:after="450" w:line="312" w:lineRule="auto"/>
      </w:pPr>
      <w:r>
        <w:rPr>
          <w:rFonts w:ascii="宋体" w:hAnsi="宋体" w:eastAsia="宋体" w:cs="宋体"/>
          <w:color w:val="000"/>
          <w:sz w:val="28"/>
          <w:szCs w:val="28"/>
        </w:rPr>
        <w:t xml:space="preserve">（三）资金运用策略</w:t>
      </w:r>
    </w:p>
    <w:p>
      <w:pPr>
        <w:ind w:left="0" w:right="0" w:firstLine="560"/>
        <w:spacing w:before="450" w:after="450" w:line="312" w:lineRule="auto"/>
      </w:pPr>
      <w:r>
        <w:rPr>
          <w:rFonts w:ascii="宋体" w:hAnsi="宋体" w:eastAsia="宋体" w:cs="宋体"/>
          <w:color w:val="000"/>
          <w:sz w:val="28"/>
          <w:szCs w:val="28"/>
        </w:rPr>
        <w:t xml:space="preserve">产险公司要加强资产负债管理，提高资金运用的规范性、科学性和独立性，保持资金运用安全性和收益性、流动性之间的平衡。为此，必须实现资金运用的专业化，建立专业的资金运用团队和科学的资金管理机制，积极运用多种金融工具。在资产组合方面，要注意对按短期核算的长期产品，增加短期资产与之相匹配，对真正的长期产品要进行多样化投资组合，长、短期投资与保单的负债状况相匹配。</w:t>
      </w:r>
    </w:p>
    <w:p>
      <w:pPr>
        <w:ind w:left="0" w:right="0" w:firstLine="560"/>
        <w:spacing w:before="450" w:after="450" w:line="312" w:lineRule="auto"/>
      </w:pPr>
      <w:r>
        <w:rPr>
          <w:rFonts w:ascii="宋体" w:hAnsi="宋体" w:eastAsia="宋体" w:cs="宋体"/>
          <w:color w:val="000"/>
          <w:sz w:val="28"/>
          <w:szCs w:val="28"/>
        </w:rPr>
        <w:t xml:space="preserve">（四）服务和宣传策略</w:t>
      </w:r>
    </w:p>
    <w:p>
      <w:pPr>
        <w:ind w:left="0" w:right="0" w:firstLine="560"/>
        <w:spacing w:before="450" w:after="450" w:line="312" w:lineRule="auto"/>
      </w:pPr>
      <w:r>
        <w:rPr>
          <w:rFonts w:ascii="宋体" w:hAnsi="宋体" w:eastAsia="宋体" w:cs="宋体"/>
          <w:color w:val="000"/>
          <w:sz w:val="28"/>
          <w:szCs w:val="28"/>
        </w:rPr>
        <w:t xml:space="preserve">1.要加强对代理营销人员的管理、培训，建立一支诚信守法、高素质的代理营销队伍，提高营销水平，改善公司的服务质量，使投 保人对有关义务、退保规定等了解清楚，避免误导消费者。</w:t>
      </w:r>
    </w:p>
    <w:p>
      <w:pPr>
        <w:ind w:left="0" w:right="0" w:firstLine="560"/>
        <w:spacing w:before="450" w:after="450" w:line="312" w:lineRule="auto"/>
      </w:pPr>
      <w:r>
        <w:rPr>
          <w:rFonts w:ascii="宋体" w:hAnsi="宋体" w:eastAsia="宋体" w:cs="宋体"/>
          <w:color w:val="000"/>
          <w:sz w:val="28"/>
          <w:szCs w:val="28"/>
        </w:rPr>
        <w:t xml:space="preserve">2.要加大对公司产品与形象的宣传力度，与媒体保持良好的合作关系，促进公众对产品的正确认识与理解，增强保险消费知识的公众普及率，塑造、维持公司在客户心中诚信、实力的形象，提升公众对公司的信心和忠诚度。</w:t>
      </w:r>
    </w:p>
    <w:p>
      <w:pPr>
        <w:ind w:left="0" w:right="0" w:firstLine="560"/>
        <w:spacing w:before="450" w:after="450" w:line="312" w:lineRule="auto"/>
      </w:pPr>
      <w:r>
        <w:rPr>
          <w:rFonts w:ascii="宋体" w:hAnsi="宋体" w:eastAsia="宋体" w:cs="宋体"/>
          <w:color w:val="000"/>
          <w:sz w:val="28"/>
          <w:szCs w:val="28"/>
        </w:rPr>
        <w:t xml:space="preserve">3.加强对新型长期产品的公平性、合理性、一次交费的合算性、国际性等方面的宣传，灌输先进的保险消费观念，引导市场消费，使市场尽快认同和接受该产品。</w:t>
      </w:r>
    </w:p>
    <w:p>
      <w:pPr>
        <w:ind w:left="0" w:right="0" w:firstLine="560"/>
        <w:spacing w:before="450" w:after="450" w:line="312" w:lineRule="auto"/>
      </w:pPr>
      <w:r>
        <w:rPr>
          <w:rFonts w:ascii="宋体" w:hAnsi="宋体" w:eastAsia="宋体" w:cs="宋体"/>
          <w:color w:val="000"/>
          <w:sz w:val="28"/>
          <w:szCs w:val="28"/>
        </w:rPr>
        <w:t xml:space="preserve">（五）内部控制策略</w:t>
      </w:r>
    </w:p>
    <w:p>
      <w:pPr>
        <w:ind w:left="0" w:right="0" w:firstLine="560"/>
        <w:spacing w:before="450" w:after="450" w:line="312" w:lineRule="auto"/>
      </w:pPr>
      <w:r>
        <w:rPr>
          <w:rFonts w:ascii="宋体" w:hAnsi="宋体" w:eastAsia="宋体" w:cs="宋体"/>
          <w:color w:val="000"/>
          <w:sz w:val="28"/>
          <w:szCs w:val="28"/>
        </w:rPr>
        <w:t xml:space="preserve">不论是对传统还是新型的长期产品，防范退保风险都必须以加强业务管理与内部控制为基础，包括：</w:t>
      </w:r>
    </w:p>
    <w:p>
      <w:pPr>
        <w:ind w:left="0" w:right="0" w:firstLine="560"/>
        <w:spacing w:before="450" w:after="450" w:line="312" w:lineRule="auto"/>
      </w:pPr>
      <w:r>
        <w:rPr>
          <w:rFonts w:ascii="宋体" w:hAnsi="宋体" w:eastAsia="宋体" w:cs="宋体"/>
          <w:color w:val="000"/>
          <w:sz w:val="28"/>
          <w:szCs w:val="28"/>
        </w:rPr>
        <w:t xml:space="preserve">1.加强对退保诱因的监控和防范。首先，各产险公司要根据客户群的特征与管理水平、社会经济状况等，判断退保风险发展趋势及公司对退保风险的承受底线，建立相应的指标体系，对退保风险进行监控和预警；其次，要在进行产品开发、准备金提取、资金运用等各项决策时，综合分析宏观经济环境、消费心理、市场竞争等方面的因素，充分考虑退保风险，制订防范措施。</w:t>
      </w:r>
    </w:p>
    <w:p>
      <w:pPr>
        <w:ind w:left="0" w:right="0" w:firstLine="560"/>
        <w:spacing w:before="450" w:after="450" w:line="312" w:lineRule="auto"/>
      </w:pPr>
      <w:r>
        <w:rPr>
          <w:rFonts w:ascii="宋体" w:hAnsi="宋体" w:eastAsia="宋体" w:cs="宋体"/>
          <w:color w:val="000"/>
          <w:sz w:val="28"/>
          <w:szCs w:val="28"/>
        </w:rPr>
        <w:t xml:space="preserve">2.做好费用管理。对营业费用和佣金、手续费的支出等都要严格按财务制度办理，严厉查处超额支付或截留私设“小金库”的行为，以免影响资金的调度、周转和核算。</w:t>
      </w:r>
    </w:p>
    <w:p>
      <w:pPr>
        <w:ind w:left="0" w:right="0" w:firstLine="560"/>
        <w:spacing w:before="450" w:after="450" w:line="312" w:lineRule="auto"/>
      </w:pPr>
      <w:r>
        <w:rPr>
          <w:rFonts w:ascii="宋体" w:hAnsi="宋体" w:eastAsia="宋体" w:cs="宋体"/>
          <w:color w:val="000"/>
          <w:sz w:val="28"/>
          <w:szCs w:val="28"/>
        </w:rPr>
        <w:t xml:space="preserve">3.健全考核和奖励制度。一方面要加大利润考核的比重，防止“重规模轻效益”的经营思想蔓延，影响公司长远发展；另一方面，要制订合理的奖励、营销办法，防止“逆向激励”。</w:t>
      </w:r>
    </w:p>
    <w:p>
      <w:pPr>
        <w:ind w:left="0" w:right="0" w:firstLine="560"/>
        <w:spacing w:before="450" w:after="450" w:line="312" w:lineRule="auto"/>
      </w:pPr>
      <w:r>
        <w:rPr>
          <w:rFonts w:ascii="宋体" w:hAnsi="宋体" w:eastAsia="宋体" w:cs="宋体"/>
          <w:color w:val="000"/>
          <w:sz w:val="28"/>
          <w:szCs w:val="28"/>
        </w:rPr>
        <w:t xml:space="preserve">保险研究</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公司主体工作总结范文11</w:t>
      </w:r>
    </w:p>
    <w:p>
      <w:pPr>
        <w:ind w:left="0" w:right="0" w:firstLine="560"/>
        <w:spacing w:before="450" w:after="450" w:line="312" w:lineRule="auto"/>
      </w:pPr>
      <w:r>
        <w:rPr>
          <w:rFonts w:ascii="宋体" w:hAnsi="宋体" w:eastAsia="宋体" w:cs="宋体"/>
          <w:color w:val="000"/>
          <w:sz w:val="28"/>
          <w:szCs w:val="28"/>
        </w:rPr>
        <w:t xml:space="preserve">在学校经费管理小组的积极参与下，在区镇教育领导的正确指导下，较好的完成了本学期的收支计划，保证了学校的日常工作的顺利进行，现将本学期的财务工作总结如下：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一定差距，如：上缴财政各项款项后，申请周期较长，影响了学校的部分工作，使学校工作受到一定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公司主体工作总结范文12</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行政管理工作。管理工作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1、理顺关系，办理公司资质证件。20__年公司资质新增两项，年审两项。新增的设计丙级资质及混凝土三级资质增项工作量大、人手少，需要多方协调、摸索前进。</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正负激励，办理缴纳社保新增、转入、减少等各项手续。按照公司采购计划，组织落实公司办公设施、劳保福利等物品的采购、调配和实物管理工作。切实做好公司通讯费、招待费、水电费、车辆使用及馈赠品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三、加强自身学习，提高业务水平加强自身学习</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工作中存在的问题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1、加强学习，拓宽知识面。努力学习建筑业专业知识和相关法律常识。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1、由办公室牵头组织定期培训。内容包括：办公自动化、公司规章制度、企业文化、各部门业务知识。本人愿意投入精力整理各方面学习资料，担任培训教材编制工作和培训宣讲工作。</w:t>
      </w:r>
    </w:p>
    <w:p>
      <w:pPr>
        <w:ind w:left="0" w:right="0" w:firstLine="560"/>
        <w:spacing w:before="450" w:after="450" w:line="312" w:lineRule="auto"/>
      </w:pPr>
      <w:r>
        <w:rPr>
          <w:rFonts w:ascii="宋体" w:hAnsi="宋体" w:eastAsia="宋体" w:cs="宋体"/>
          <w:color w:val="000"/>
          <w:sz w:val="28"/>
          <w:szCs w:val="28"/>
        </w:rPr>
        <w:t xml:space="preserve">2、合理化建议试行每月定额制，硬性要求每月每人提出3条合理化建议，内容可大可小，大到工作程序改善，小到废品回收、节水节电。对于建议合理被公司采纳的每季度张贴公布，实时奖励。对于不能达成目标的，予以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2026-04-01T01:44:26+08:00</dcterms:created>
  <dcterms:modified xsi:type="dcterms:W3CDTF">2026-04-01T01:44:26+08:00</dcterms:modified>
</cp:coreProperties>
</file>

<file path=docProps/custom.xml><?xml version="1.0" encoding="utf-8"?>
<Properties xmlns="http://schemas.openxmlformats.org/officeDocument/2006/custom-properties" xmlns:vt="http://schemas.openxmlformats.org/officeDocument/2006/docPropsVTypes"/>
</file>