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酒水销售个人工作总结(五篇)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酒水销售工作年终总结 酒水销售个人工作总结一一、市场调研__行业市场信息主要通过网络、媒体中展开收集，主要是通过__行业、__相关行业、__口碑等信息中搜集。渠道包括：__机构、金融机构、公报、物业行业新规;物业协会、机关团体公布资料;物业...</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酒水销售个人工作总结一</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酒水销售个人工作总结二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酒水销售个人工作总结三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酒水销售个人工作总结四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酒水销售工作年终总结 酒水销售个人工作总结五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