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销售工作总结个人版(四篇)</w:t>
      </w:r>
      <w:bookmarkEnd w:id="1"/>
    </w:p>
    <w:p>
      <w:pPr>
        <w:jc w:val="center"/>
        <w:spacing w:before="0" w:after="450"/>
      </w:pPr>
      <w:r>
        <w:rPr>
          <w:rFonts w:ascii="Arial" w:hAnsi="Arial" w:eastAsia="Arial" w:cs="Arial"/>
          <w:color w:val="999999"/>
          <w:sz w:val="20"/>
          <w:szCs w:val="20"/>
        </w:rPr>
        <w:t xml:space="preserve">来源：网络  作者：风起云涌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销售工作总结个人 销售工作总结个人版一一、在家具专业知识方面：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销售工作总结个人版一</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w:t>
      </w:r>
    </w:p>
    <w:p>
      <w:pPr>
        <w:ind w:left="0" w:right="0" w:firstLine="560"/>
        <w:spacing w:before="450" w:after="450" w:line="312" w:lineRule="auto"/>
      </w:pPr>
      <w:r>
        <w:rPr>
          <w:rFonts w:ascii="宋体" w:hAnsi="宋体" w:eastAsia="宋体" w:cs="宋体"/>
          <w:color w:val="000"/>
          <w:sz w:val="28"/>
          <w:szCs w:val="28"/>
        </w:rPr>
        <w:t xml:space="preserve">在__和__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w:t>
      </w:r>
    </w:p>
    <w:p>
      <w:pPr>
        <w:ind w:left="0" w:right="0" w:firstLine="560"/>
        <w:spacing w:before="450" w:after="450" w:line="312" w:lineRule="auto"/>
      </w:pPr>
      <w:r>
        <w:rPr>
          <w:rFonts w:ascii="宋体" w:hAnsi="宋体" w:eastAsia="宋体" w:cs="宋体"/>
          <w:color w:val="000"/>
          <w:sz w:val="28"/>
          <w:szCs w:val="28"/>
        </w:rPr>
        <w:t xml:space="preserve">“怎么拿到客户→跟踪客户→业务谈判→方案设计→成功签单→售后安装→售后维护→人际维护”等这一系列的流程，虽然来了公司三个月了，但很遗憾的没有签过一单。对这样的一个流程需要加强认知。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巧。</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销售工作总结个人版二</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销售工作总结个人版三</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销售工作总结个人版四</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20__而迎来20_年。我是今年4月份加入__大家庭的，回顾在__的这半年的工作、生活历程，作为_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20__年的工作计划。</w:t>
      </w:r>
    </w:p>
    <w:p>
      <w:pPr>
        <w:ind w:left="0" w:right="0" w:firstLine="560"/>
        <w:spacing w:before="450" w:after="450" w:line="312" w:lineRule="auto"/>
      </w:pPr>
      <w:r>
        <w:rPr>
          <w:rFonts w:ascii="宋体" w:hAnsi="宋体" w:eastAsia="宋体" w:cs="宋体"/>
          <w:color w:val="000"/>
          <w:sz w:val="28"/>
          <w:szCs w:val="28"/>
        </w:rPr>
        <w:t xml:space="preserve">一年工作总结</w:t>
      </w:r>
    </w:p>
    <w:p>
      <w:pPr>
        <w:ind w:left="0" w:right="0" w:firstLine="560"/>
        <w:spacing w:before="450" w:after="450" w:line="312" w:lineRule="auto"/>
      </w:pPr>
      <w:r>
        <w:rPr>
          <w:rFonts w:ascii="宋体" w:hAnsi="宋体" w:eastAsia="宋体" w:cs="宋体"/>
          <w:color w:val="000"/>
          <w:sz w:val="28"/>
          <w:szCs w:val="28"/>
        </w:rPr>
        <w:t xml:space="preserve">在我们__环保节能电器有限公司里，我的职位是镇区业务，说到底就是负责__在东莞市所下辖的6个镇(大郎、东坑、桥头、企石、横沥、常平)的直营销售与协助代理商做好代管区域市场维护这方面的工作。从今年四月进入__开始，我逐渐认识到作为一家成功运作的销售公司，除了拥有一批敬业忠诚团结进取积极主动能吃苦耐劳的销售人员，还需要一个高素质，英明果断，能把控市场起伏敢于决断的领导团队。这点，也是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电器三大类品种燃热、电热，厨具当中，厨具的销量，其次是电热，燃热最低。当然销量的厨具，在各个镇、店面的销量差异比较大。在企石、横沥二镇的一些店铺，有的厨具销量多大6个单位，而有的销量为0。这说明在一部分地区，对厨具的潜在消费需求有待于下一步在20__年，就可以大力开发。这将是我们来年提高销售量的有力增长点。说到美的大家最熟悉的可能是它品牌下的其它产品，厨房电器和热水器对于美的来说算是后起之秀。而我们__做的就是在美的这颗大树下，拓张其在热水器、厨房电器领域的业务。</w:t>
      </w:r>
    </w:p>
    <w:p>
      <w:pPr>
        <w:ind w:left="0" w:right="0" w:firstLine="560"/>
        <w:spacing w:before="450" w:after="450" w:line="312" w:lineRule="auto"/>
      </w:pPr>
      <w:r>
        <w:rPr>
          <w:rFonts w:ascii="宋体" w:hAnsi="宋体" w:eastAsia="宋体" w:cs="宋体"/>
          <w:color w:val="000"/>
          <w:sz w:val="28"/>
          <w:szCs w:val="28"/>
        </w:rPr>
        <w:t xml:space="preserve">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速放缓。不过随着人们对生活水平的追求不断提高，新型厨房电器逐渐被人们所接受，加之上个世纪九十年代大规模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如桥头光明、企石晶典、华声系统店等客户，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__年的整体销量会有一个大大的提升。因为从13年来看，在电器三大类品种燃热、电热，厨具当中，厨具的销量，其次是电热，燃热最低。当然销量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4、不但如此，还要进一步改善和渠道店铺之间的良好合作关系，强化__在我负责区域内的业务影响力。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2026-01-22T12:40:15+08:00</dcterms:created>
  <dcterms:modified xsi:type="dcterms:W3CDTF">2026-01-22T12:40:15+08:00</dcterms:modified>
</cp:coreProperties>
</file>

<file path=docProps/custom.xml><?xml version="1.0" encoding="utf-8"?>
<Properties xmlns="http://schemas.openxmlformats.org/officeDocument/2006/custom-properties" xmlns:vt="http://schemas.openxmlformats.org/officeDocument/2006/docPropsVTypes"/>
</file>