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医院养老反诈工作总结(必备13篇)</w:t>
      </w:r>
      <w:bookmarkEnd w:id="1"/>
    </w:p>
    <w:p>
      <w:pPr>
        <w:jc w:val="center"/>
        <w:spacing w:before="0" w:after="450"/>
      </w:pPr>
      <w:r>
        <w:rPr>
          <w:rFonts w:ascii="Arial" w:hAnsi="Arial" w:eastAsia="Arial" w:cs="Arial"/>
          <w:color w:val="999999"/>
          <w:sz w:val="20"/>
          <w:szCs w:val="20"/>
        </w:rPr>
        <w:t xml:space="preserve">来源：网络  作者：心上人间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医院养老反诈工作总结1为贯彻落实文化和旅游部、重庆市打击整治养老诈骗专项行动部署，为广大老年人安享幸福晚年营造良好文化和旅游环境，市文化旅游委勇于担当、压实责任，扎实推进打击整治养老诈骗专项行动，并将其作为“我为群众办实事”实践活动的重要举...</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医院养老反诈工作总结1</w:t>
      </w:r>
    </w:p>
    <w:p>
      <w:pPr>
        <w:ind w:left="0" w:right="0" w:firstLine="560"/>
        <w:spacing w:before="450" w:after="450" w:line="312" w:lineRule="auto"/>
      </w:pPr>
      <w:r>
        <w:rPr>
          <w:rFonts w:ascii="宋体" w:hAnsi="宋体" w:eastAsia="宋体" w:cs="宋体"/>
          <w:color w:val="000"/>
          <w:sz w:val="28"/>
          <w:szCs w:val="28"/>
        </w:rPr>
        <w:t xml:space="preserve">为贯彻落实文化和旅游部、重庆市打击整治养老诈骗专项行动部署，为广大老年人安享幸福晚年营造良好文化和旅游环境，市文化旅游委勇于担当、压实责任，扎实推进打击整治养老诈骗专项行动，并将其作为“我为群众办实事”实践活动的重要举措，建立专项整治联动机制，扎实推进问题隐患“两摸排”和规范市场“两整治”等，文化和旅游市场环境和秩序稳步向好，文旅服务质量进一步提升，助推重庆游客满意度走在全国前列。</w:t>
      </w:r>
    </w:p>
    <w:p>
      <w:pPr>
        <w:ind w:left="0" w:right="0" w:firstLine="560"/>
        <w:spacing w:before="450" w:after="450" w:line="312" w:lineRule="auto"/>
      </w:pPr>
      <w:r>
        <w:rPr>
          <w:rFonts w:ascii="宋体" w:hAnsi="宋体" w:eastAsia="宋体" w:cs="宋体"/>
          <w:color w:val="000"/>
          <w:sz w:val="28"/>
          <w:szCs w:val="28"/>
        </w:rPr>
        <w:t xml:space="preserve">据介绍，今年以来，市文化旅游委按照全国专项办、文化和旅游部、市专项办的总体部署和要求，第一时间召开*委会议，以讲**的高度狠抓各项工作落实，制定下发《文化和旅游市场打击养老诈骗专项行动方案》，成立各级专项行动工作组，建立覆盖各个区县、29个委属单位以及相关部门的专项整治协调联动机制，**工作步调、促进同向发力，建立“周报动态、月报成效”工作机制，梳理5项重点工作任务、16项重点整治内容进一步细化和分类，制定工作举措并**实施，确保重要工作事项化、责任化、时限化，扎实推进起打击养老诈骗专项行动。</w:t>
      </w:r>
    </w:p>
    <w:p>
      <w:pPr>
        <w:ind w:left="0" w:right="0" w:firstLine="560"/>
        <w:spacing w:before="450" w:after="450" w:line="312" w:lineRule="auto"/>
      </w:pPr>
      <w:r>
        <w:rPr>
          <w:rFonts w:ascii="宋体" w:hAnsi="宋体" w:eastAsia="宋体" w:cs="宋体"/>
          <w:color w:val="000"/>
          <w:sz w:val="28"/>
          <w:szCs w:val="28"/>
        </w:rPr>
        <w:t xml:space="preserve">加强线索核查，突出整治重点。按照文化和旅游部、市专项办**部署，扎实推进问题隐患“两摸排”和规范市场“两整治”，及时摸清、全面掌握旅游和艺术品经营市场底数，常态化开展执法检查，集中精力打好文化旅游领域养老诈骗问题整治攻坚战，决不让老年人的“开心游”变成“闹心游”，决不让收藏“艺术品”变成高价收藏赝品。建立问题线索工作台账，明确处置责任人、处置措施、处置时限，强化问题线索逐一研判、逐一核查、逐一处置。截至目前，文化旅游领域核查有效线索23条，其中全国专项办交办问题2条、12337*台转交核查线索6条、主动摸排线索3条、群众举报线索10条、其他部门移交线索2条；排查梳理出经营不规范、存在诈骗苗头隐患的机构、企业6个，作出行政处罚10、7万元。</w:t>
      </w:r>
    </w:p>
    <w:p>
      <w:pPr>
        <w:ind w:left="0" w:right="0" w:firstLine="560"/>
        <w:spacing w:before="450" w:after="450" w:line="312" w:lineRule="auto"/>
      </w:pPr>
      <w:r>
        <w:rPr>
          <w:rFonts w:ascii="宋体" w:hAnsi="宋体" w:eastAsia="宋体" w:cs="宋体"/>
          <w:color w:val="000"/>
          <w:sz w:val="28"/>
          <w:szCs w:val="28"/>
        </w:rPr>
        <w:t xml:space="preserve">保持高压态势，规范市场秩序。统筹指导协调市区两级文化旅游执法队伍紧盯重点问题、热点区域**涉养老诈骗违法**经营行为，**经营伪造变造或者冒充他人名义的艺术品、未经许可经营旅行社业务、“不合理低价游”、虚假宣传等侵害老年**益经营行为。截至目前，累计出动执法人员万人次，检查文化旅游领域经营场所1、2万余家次，实施行政处罚案件6件、移交涉嫌刑事案件1件、协调*机关侦办案件3件、移交其他部门或地区问题线索2条、处理问题线索9条、深入推进办理线索3条；同时结合未经许可经营旅行社业务、“不合理低价游”、暑期文化旅游市场专项整治等行动办理其他各类违法**案件200余件，全面规范了文化旅游市场秩序。</w:t>
      </w:r>
    </w:p>
    <w:p>
      <w:pPr>
        <w:ind w:left="0" w:right="0" w:firstLine="560"/>
        <w:spacing w:before="450" w:after="450" w:line="312" w:lineRule="auto"/>
      </w:pPr>
      <w:r>
        <w:rPr>
          <w:rFonts w:ascii="宋体" w:hAnsi="宋体" w:eastAsia="宋体" w:cs="宋体"/>
          <w:color w:val="000"/>
          <w:sz w:val="28"/>
          <w:szCs w:val="28"/>
        </w:rPr>
        <w:t xml:space="preserve">据悉，该专项行动启动以来，通过多种**和措施向文化和旅游领域养老诈骗违法**行为发起强大攻势，使养老诈骗违法**行为得到有效遏制；集中解决了一批群众反映强烈的养老领域涉诈问题，整治规范养老领域经营不规范、存在诈骗苗头隐患的机构和企业，切实防控因养老诈骗引发的涉稳风险；严厉查处打击了一批违法**行为，**了一批典型案例，以案说法开展宣传教育，增强广大群众特别是老年人法治意识和识骗防骗能力；针对养老诈骗暴露的共性问题和专项行动积累的\'有益经验，推动建立了长效机制，巩固深化整治成果，进一步提升人民群众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医院养老反诈工作总结2</w:t>
      </w:r>
    </w:p>
    <w:p>
      <w:pPr>
        <w:ind w:left="0" w:right="0" w:firstLine="560"/>
        <w:spacing w:before="450" w:after="450" w:line="312" w:lineRule="auto"/>
      </w:pPr>
      <w:r>
        <w:rPr>
          <w:rFonts w:ascii="宋体" w:hAnsi="宋体" w:eastAsia="宋体" w:cs="宋体"/>
          <w:color w:val="000"/>
          <w:sz w:val="28"/>
          <w:szCs w:val="28"/>
        </w:rPr>
        <w:t xml:space="preserve">为贯彻落实全国打击整治养老诈骗专项行动部署会议要求，官渡区文化和旅游市场综合执法大队聚焦老年旅游、艺术品经营等领域涉诈问题，深入推进开展打击整治养老诈骗专项行动，切实维护老年人合法权益。</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高度重视整治养老诈骗专项行动，结合职责职能拟制行动方案，召开工作部署会议，对开展打击整治养老诈骗专项行动作出具体安排。20_年以来，出动工作人员372人次，检查旅行社124家次。围绕整治老年旅游、艺术品经营等领域涉诈问题隐患，加强旅游市场监管，依法查处虚假宣传等违规经营行为。</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聚焦与老年群体旅游消费密切相关领域，加强执法检查和日常巡查，整治侵害老年人权益的违规经营行为，严查未经许可经营旅行社业务、“不合理低价游”等侵害老年人权益的违法经营行为。</w:t>
      </w:r>
    </w:p>
    <w:p>
      <w:pPr>
        <w:ind w:left="0" w:right="0" w:firstLine="560"/>
        <w:spacing w:before="450" w:after="450" w:line="312" w:lineRule="auto"/>
      </w:pPr>
      <w:r>
        <w:rPr>
          <w:rFonts w:ascii="宋体" w:hAnsi="宋体" w:eastAsia="宋体" w:cs="宋体"/>
          <w:color w:val="000"/>
          <w:sz w:val="28"/>
          <w:szCs w:val="28"/>
        </w:rPr>
        <w:t xml:space="preserve">通过加大对虚假宣传、虚假违法广告、消费欺诈等行为的查处力度；重点打击以艺术品经营为名实施诈骗、非法集资、非法传销等艺术品市场；对涉及旅行社以预付卡、会员费、理财产品等形式诱导老年人“消费”“投资”等涉及养老诈骗的违法违规的行为，注重发挥监管作用。扎实推进辖区内旅游市场打击整治养老诈骗专项行动，同时持续对老年人进行教育引导，切实增强老年人防范意识，提高老年人识骗、防骗能力。</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医院养老反诈工作总结3</w:t>
      </w:r>
    </w:p>
    <w:p>
      <w:pPr>
        <w:ind w:left="0" w:right="0" w:firstLine="560"/>
        <w:spacing w:before="450" w:after="450" w:line="312" w:lineRule="auto"/>
      </w:pPr>
      <w:r>
        <w:rPr>
          <w:rFonts w:ascii="宋体" w:hAnsi="宋体" w:eastAsia="宋体" w:cs="宋体"/>
          <w:color w:val="000"/>
          <w:sz w:val="28"/>
          <w:szCs w:val="28"/>
        </w:rPr>
        <w:t xml:space="preserve">为了庆祝“”国际护士节，弘扬南丁格尔精神，我院积极**系列相关活动，增强争先创优意识，培育优秀护理人才，展示我院护理人员奋发向上，积极进取的精神面貌，活动总结如下：</w:t>
      </w:r>
    </w:p>
    <w:p>
      <w:pPr>
        <w:ind w:left="0" w:right="0" w:firstLine="560"/>
        <w:spacing w:before="450" w:after="450" w:line="312" w:lineRule="auto"/>
      </w:pPr>
      <w:r>
        <w:rPr>
          <w:rFonts w:ascii="宋体" w:hAnsi="宋体" w:eastAsia="宋体" w:cs="宋体"/>
          <w:color w:val="000"/>
          <w:sz w:val="28"/>
          <w:szCs w:val="28"/>
        </w:rPr>
        <w:t xml:space="preserve">茶话会：**慰问，同事祝贺，共度节日。</w:t>
      </w:r>
    </w:p>
    <w:p>
      <w:pPr>
        <w:ind w:left="0" w:right="0" w:firstLine="560"/>
        <w:spacing w:before="450" w:after="450" w:line="312" w:lineRule="auto"/>
      </w:pPr>
      <w:r>
        <w:rPr>
          <w:rFonts w:ascii="宋体" w:hAnsi="宋体" w:eastAsia="宋体" w:cs="宋体"/>
          <w:color w:val="000"/>
          <w:sz w:val="28"/>
          <w:szCs w:val="28"/>
        </w:rPr>
        <w:t xml:space="preserve">5月12日，在张院长的带领下，各同事精心**，举办茶话会，</w:t>
      </w:r>
    </w:p>
    <w:p>
      <w:pPr>
        <w:ind w:left="0" w:right="0" w:firstLine="560"/>
        <w:spacing w:before="450" w:after="450" w:line="312" w:lineRule="auto"/>
      </w:pPr>
      <w:r>
        <w:rPr>
          <w:rFonts w:ascii="宋体" w:hAnsi="宋体" w:eastAsia="宋体" w:cs="宋体"/>
          <w:color w:val="000"/>
          <w:sz w:val="28"/>
          <w:szCs w:val="28"/>
        </w:rPr>
        <w:t xml:space="preserve">健康扶贫：医护携手，助力健康扶贫。</w:t>
      </w:r>
    </w:p>
    <w:p>
      <w:pPr>
        <w:ind w:left="0" w:right="0" w:firstLine="560"/>
        <w:spacing w:before="450" w:after="450" w:line="312" w:lineRule="auto"/>
      </w:pPr>
      <w:r>
        <w:rPr>
          <w:rFonts w:ascii="宋体" w:hAnsi="宋体" w:eastAsia="宋体" w:cs="宋体"/>
          <w:color w:val="000"/>
          <w:sz w:val="28"/>
          <w:szCs w:val="28"/>
        </w:rPr>
        <w:t xml:space="preserve">技能展示：技术娴熟，优质服务暖人心</w:t>
      </w:r>
    </w:p>
    <w:p>
      <w:pPr>
        <w:ind w:left="0" w:right="0" w:firstLine="560"/>
        <w:spacing w:before="450" w:after="450" w:line="312" w:lineRule="auto"/>
      </w:pPr>
      <w:r>
        <w:rPr>
          <w:rFonts w:ascii="宋体" w:hAnsi="宋体" w:eastAsia="宋体" w:cs="宋体"/>
          <w:color w:val="000"/>
          <w:sz w:val="28"/>
          <w:szCs w:val="28"/>
        </w:rPr>
        <w:t xml:space="preserve">通过静脉输液、雾化吸入等护理操作的展示，她们认真、严谨的态度和标准，规范的操作，赢得了我们全院职工的一致赞赏。</w:t>
      </w:r>
    </w:p>
    <w:p>
      <w:pPr>
        <w:ind w:left="0" w:right="0" w:firstLine="560"/>
        <w:spacing w:before="450" w:after="450" w:line="312" w:lineRule="auto"/>
      </w:pPr>
      <w:r>
        <w:rPr>
          <w:rFonts w:ascii="宋体" w:hAnsi="宋体" w:eastAsia="宋体" w:cs="宋体"/>
          <w:color w:val="000"/>
          <w:sz w:val="28"/>
          <w:szCs w:val="28"/>
        </w:rPr>
        <w:t xml:space="preserve">充分体现了我院护士的精神面貌和良好的专业素养，激励了我院其他职工的工作热情。相信在以后的工作中，我们的白衣天使依旧兢兢业业，为患者带来更加优质的护理服务。</w:t>
      </w:r>
    </w:p>
    <w:p>
      <w:pPr>
        <w:ind w:left="0" w:right="0" w:firstLine="560"/>
        <w:spacing w:before="450" w:after="450" w:line="312" w:lineRule="auto"/>
      </w:pPr>
      <w:r>
        <w:rPr>
          <w:rFonts w:ascii="宋体" w:hAnsi="宋体" w:eastAsia="宋体" w:cs="宋体"/>
          <w:color w:val="000"/>
          <w:sz w:val="28"/>
          <w:szCs w:val="28"/>
        </w:rPr>
        <w:t xml:space="preserve">卫生院打击整治养老诈骗专项行动总结（精选7篇）（扩展6）</w:t>
      </w:r>
    </w:p>
    <w:p>
      <w:pPr>
        <w:ind w:left="0" w:right="0" w:firstLine="560"/>
        <w:spacing w:before="450" w:after="450" w:line="312" w:lineRule="auto"/>
      </w:pPr>
      <w:r>
        <w:rPr>
          <w:rFonts w:ascii="宋体" w:hAnsi="宋体" w:eastAsia="宋体" w:cs="宋体"/>
          <w:color w:val="000"/>
          <w:sz w:val="28"/>
          <w:szCs w:val="28"/>
        </w:rPr>
        <w:t xml:space="preserve">——20_年街道打击养老诈骗工作总结（通用18篇）</w:t>
      </w:r>
    </w:p>
    <w:p>
      <w:pPr>
        <w:ind w:left="0" w:right="0" w:firstLine="560"/>
        <w:spacing w:before="450" w:after="450" w:line="312" w:lineRule="auto"/>
      </w:pPr>
      <w:r>
        <w:rPr>
          <w:rFonts w:ascii="宋体" w:hAnsi="宋体" w:eastAsia="宋体" w:cs="宋体"/>
          <w:color w:val="000"/>
          <w:sz w:val="28"/>
          <w:szCs w:val="28"/>
        </w:rPr>
        <w:t xml:space="preserve">20_年街道打击养老诈骗工作总结（通用18篇）</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医院养老反诈工作总结4</w:t>
      </w:r>
    </w:p>
    <w:p>
      <w:pPr>
        <w:ind w:left="0" w:right="0" w:firstLine="560"/>
        <w:spacing w:before="450" w:after="450" w:line="312" w:lineRule="auto"/>
      </w:pPr>
      <w:r>
        <w:rPr>
          <w:rFonts w:ascii="宋体" w:hAnsi="宋体" w:eastAsia="宋体" w:cs="宋体"/>
          <w:color w:val="000"/>
          <w:sz w:val="28"/>
          <w:szCs w:val="28"/>
        </w:rPr>
        <w:t xml:space="preserve">我国XX岁及以上老年人口已达X。XX亿，养老服务领域空间广阔，但一些不法分子利用老年人辨识能力不强、权益保护能力不足的弱点，打着“养老服务”“健康养老”等旗号，设置陷阱，坑骗老年人的“养老钱”。</w:t>
      </w:r>
    </w:p>
    <w:p>
      <w:pPr>
        <w:ind w:left="0" w:right="0" w:firstLine="560"/>
        <w:spacing w:before="450" w:after="450" w:line="312" w:lineRule="auto"/>
      </w:pPr>
      <w:r>
        <w:rPr>
          <w:rFonts w:ascii="宋体" w:hAnsi="宋体" w:eastAsia="宋体" w:cs="宋体"/>
          <w:color w:val="000"/>
          <w:sz w:val="28"/>
          <w:szCs w:val="28"/>
        </w:rPr>
        <w:t xml:space="preserve">今年X月，由***建设协调小组牵头，*****、*****、最高人民**、最高人民*、*部、民政部等XX个成员单位联合开展为期半年的全国打击整治养老诈骗专项行动拉开帷幕，全国民政系统迅速响应，全力宣传发动，形成严打高压态势，吹响打击整治养老服务诈骗的冲锋号。</w:t>
      </w:r>
    </w:p>
    <w:p>
      <w:pPr>
        <w:ind w:left="0" w:right="0" w:firstLine="560"/>
        <w:spacing w:before="450" w:after="450" w:line="312" w:lineRule="auto"/>
      </w:pPr>
      <w:r>
        <w:rPr>
          <w:rFonts w:ascii="宋体" w:hAnsi="宋体" w:eastAsia="宋体" w:cs="宋体"/>
          <w:color w:val="000"/>
          <w:sz w:val="28"/>
          <w:szCs w:val="28"/>
        </w:rPr>
        <w:t xml:space="preserve">强化*****层压实工作责任</w:t>
      </w:r>
    </w:p>
    <w:p>
      <w:pPr>
        <w:ind w:left="0" w:right="0" w:firstLine="560"/>
        <w:spacing w:before="450" w:after="450" w:line="312" w:lineRule="auto"/>
      </w:pPr>
      <w:r>
        <w:rPr>
          <w:rFonts w:ascii="宋体" w:hAnsi="宋体" w:eastAsia="宋体" w:cs="宋体"/>
          <w:color w:val="000"/>
          <w:sz w:val="28"/>
          <w:szCs w:val="28"/>
        </w:rPr>
        <w:t xml:space="preserve">作为全国打击整治养老诈骗专项行动办公室成员单位之一，民政部成立了打击整治养老服务诈骗工作**小组，于X月XX日召开**小组第一次全体会议，并印发打击整治工作方案，明确了集中开展专项行动的具体部署，要求各地民政部门健全相应工作机制，规范整治养老服务涉诈乱象问题，切实维护老年人合法权益。X月XX日，民政部召开全国打击整治养老服务诈骗专项行动第一次推进会，部署推进养老服务领域打击整治环节的阶段性目标任务。</w:t>
      </w:r>
    </w:p>
    <w:p>
      <w:pPr>
        <w:ind w:left="0" w:right="0" w:firstLine="560"/>
        <w:spacing w:before="450" w:after="450" w:line="312" w:lineRule="auto"/>
      </w:pPr>
      <w:r>
        <w:rPr>
          <w:rFonts w:ascii="宋体" w:hAnsi="宋体" w:eastAsia="宋体" w:cs="宋体"/>
          <w:color w:val="000"/>
          <w:sz w:val="28"/>
          <w:szCs w:val="28"/>
        </w:rPr>
        <w:t xml:space="preserve">为确保专项行动抓紧抓细、走深走实，全国各省（**区、直辖市）民政部门均已制订印发本地区专项行动实施方案，并成立了专项行动**小组，抽调专门工作力量组建专班。如*****区民政厅成立了由厅长任组长的专项行动**小组，还组建了由养老服务处等多个处室为主要成员的工作专班；在河南省，各地市民政部门将专项行动纳入单位“***”工程，纳入年度工作重点，成立工作**小组，抽调精干力量组成工作专班，专项行动开展有力有效。</w:t>
      </w:r>
    </w:p>
    <w:p>
      <w:pPr>
        <w:ind w:left="0" w:right="0" w:firstLine="560"/>
        <w:spacing w:before="450" w:after="450" w:line="312" w:lineRule="auto"/>
      </w:pPr>
      <w:r>
        <w:rPr>
          <w:rFonts w:ascii="宋体" w:hAnsi="宋体" w:eastAsia="宋体" w:cs="宋体"/>
          <w:color w:val="000"/>
          <w:sz w:val="28"/>
          <w:szCs w:val="28"/>
        </w:rPr>
        <w:t xml:space="preserve">加大宣传发动提高识别防范能力</w:t>
      </w:r>
    </w:p>
    <w:p>
      <w:pPr>
        <w:ind w:left="0" w:right="0" w:firstLine="560"/>
        <w:spacing w:before="450" w:after="450" w:line="312" w:lineRule="auto"/>
      </w:pPr>
      <w:r>
        <w:rPr>
          <w:rFonts w:ascii="宋体" w:hAnsi="宋体" w:eastAsia="宋体" w:cs="宋体"/>
          <w:color w:val="000"/>
          <w:sz w:val="28"/>
          <w:szCs w:val="28"/>
        </w:rPr>
        <w:t xml:space="preserve">宣传发动、打击整治、总结提升是专项行动的X个关键环节，其**传发动贯穿始终。为了让广大老年人快速识别涉养老服务诈骗行为，各地民政部门**开展了通俗易懂、形式多样的宣传活动。</w:t>
      </w:r>
    </w:p>
    <w:p>
      <w:pPr>
        <w:ind w:left="0" w:right="0" w:firstLine="560"/>
        <w:spacing w:before="450" w:after="450" w:line="312" w:lineRule="auto"/>
      </w:pPr>
      <w:r>
        <w:rPr>
          <w:rFonts w:ascii="宋体" w:hAnsi="宋体" w:eastAsia="宋体" w:cs="宋体"/>
          <w:color w:val="000"/>
          <w:sz w:val="28"/>
          <w:szCs w:val="28"/>
        </w:rPr>
        <w:t xml:space="preserve">XX等多地民政部门梳理总结了养老服务诈骗的常见类型和套路，比如以提供“养老服务”、投资“养老项目”、销售“养老产品”、开展“养老帮扶”等为名，通过免费礼品、高回报等噱头引诱老年人，进而实施养老服务诈骗、非法集资等，侵害老年人财产权益。与此同时，XX等多地民政部门整理制作了反诈公益短片、指南、告知书、海报、漫画等，通过微信公众号等新**传播扩大影响力，***区*市专门制作藏语宣传片方便老年人观看，陕西省富*县还将养老诈骗案例编入地方戏曲传唱。</w:t>
      </w:r>
    </w:p>
    <w:p>
      <w:pPr>
        <w:ind w:left="0" w:right="0" w:firstLine="560"/>
        <w:spacing w:before="450" w:after="450" w:line="312" w:lineRule="auto"/>
      </w:pPr>
      <w:r>
        <w:rPr>
          <w:rFonts w:ascii="宋体" w:hAnsi="宋体" w:eastAsia="宋体" w:cs="宋体"/>
          <w:color w:val="000"/>
          <w:sz w:val="28"/>
          <w:szCs w:val="28"/>
        </w:rPr>
        <w:t xml:space="preserve">加强线索排查形成风险管控合力</w:t>
      </w:r>
    </w:p>
    <w:p>
      <w:pPr>
        <w:ind w:left="0" w:right="0" w:firstLine="560"/>
        <w:spacing w:before="450" w:after="450" w:line="312" w:lineRule="auto"/>
      </w:pPr>
      <w:r>
        <w:rPr>
          <w:rFonts w:ascii="宋体" w:hAnsi="宋体" w:eastAsia="宋体" w:cs="宋体"/>
          <w:color w:val="000"/>
          <w:sz w:val="28"/>
          <w:szCs w:val="28"/>
        </w:rPr>
        <w:t xml:space="preserve">XXXX年年底，民政部召开全国防范化解养老服务诈骗动员部署电视电话会议，要求对已经登记的养老机构和未经登记但从事养老服务经营活动的服务场所进行全面摸底排查。此次全国专项行动开展后，再次提出完成复查“回头看”的任务，准确摸清隐患底数，确保不留盲区死角。</w:t>
      </w:r>
    </w:p>
    <w:p>
      <w:pPr>
        <w:ind w:left="0" w:right="0" w:firstLine="560"/>
        <w:spacing w:before="450" w:after="450" w:line="312" w:lineRule="auto"/>
      </w:pPr>
      <w:r>
        <w:rPr>
          <w:rFonts w:ascii="宋体" w:hAnsi="宋体" w:eastAsia="宋体" w:cs="宋体"/>
          <w:color w:val="000"/>
          <w:sz w:val="28"/>
          <w:szCs w:val="28"/>
        </w:rPr>
        <w:t xml:space="preserve">目前，全国民政系统正在按照民政部统筹部署，对所有养老服务机构及场所开展复查，对风险问题进行再梳理、再整改、再纠偏，制定详细的工作台账，并建立风险隐患等级从高到低的“红橙黄绿”风险管控名单，实施分类处置，按照“一院一策”的要求，有效化解风险。注重部门联动，加强与*、市场监管等部门沟通协调，协同对未登记备案但开展养老服务的场所、新成立的养老机构、嵌入式小微养老机构、农村互助幸福院等开展排查整治，形成工作合力。</w:t>
      </w:r>
    </w:p>
    <w:p>
      <w:pPr>
        <w:ind w:left="0" w:right="0" w:firstLine="560"/>
        <w:spacing w:before="450" w:after="450" w:line="312" w:lineRule="auto"/>
      </w:pPr>
      <w:r>
        <w:rPr>
          <w:rFonts w:ascii="宋体" w:hAnsi="宋体" w:eastAsia="宋体" w:cs="宋体"/>
          <w:color w:val="000"/>
          <w:sz w:val="28"/>
          <w:szCs w:val="28"/>
        </w:rPr>
        <w:t xml:space="preserve">除了上级转办、全面排查以外，民政部门还积极推动构建全民打击整治养老服务诈骗线索的高压局面，畅通投诉举报渠道，号召全民参与专项行动。在宣传推广*****XXXXX智能化举报*台的基础上，还通过**微信、**宣传等公开各级养老服务监管部门举报受理电话、邮箱等信息，广泛收集问题线索，确保投诉有门、受理及时。</w:t>
      </w:r>
    </w:p>
    <w:p>
      <w:pPr>
        <w:ind w:left="0" w:right="0" w:firstLine="560"/>
        <w:spacing w:before="450" w:after="450" w:line="312" w:lineRule="auto"/>
      </w:pPr>
      <w:r>
        <w:rPr>
          <w:rFonts w:ascii="宋体" w:hAnsi="宋体" w:eastAsia="宋体" w:cs="宋体"/>
          <w:color w:val="000"/>
          <w:sz w:val="28"/>
          <w:szCs w:val="28"/>
        </w:rPr>
        <w:t xml:space="preserve">为强化线索收集，福建省民政部门采取有奖举报等方式，增强防范打击整治的声势；江苏省将“XXXXX非法金融活动举报*台”纳入养老服务诈骗举报途径；海南省民政厅要求加强举报线索核查，及时将核查结果、处理进展情况向举报人反馈，有效回应群众诉求。</w:t>
      </w:r>
    </w:p>
    <w:p>
      <w:pPr>
        <w:ind w:left="0" w:right="0" w:firstLine="560"/>
        <w:spacing w:before="450" w:after="450" w:line="312" w:lineRule="auto"/>
      </w:pPr>
      <w:r>
        <w:rPr>
          <w:rFonts w:ascii="宋体" w:hAnsi="宋体" w:eastAsia="宋体" w:cs="宋体"/>
          <w:color w:val="000"/>
          <w:sz w:val="28"/>
          <w:szCs w:val="28"/>
        </w:rPr>
        <w:t xml:space="preserve">开局良好，后程可期。全国民政系统将持续营造打击整治养老服务诈骗的强大**声势，为广大老年人安享幸福晚年创建良好的社会环境。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医院养老反诈工作总结5</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第xx个“”国际护士节，为弘扬南丁格尔救死扶伤的无私奉献精神，增强护理人员争先创优意识，培养优秀护理人才，营造良好的文化氛围，从而展示我院新时期护士奋发向上、积极进取的精神风貌，护理部紧紧围绕《江川县卫生系统“”国际护士节护理技能竞赛活动方案”为主题，在医院**的大力**下、帮助和关心下，于5月12日下午，在抚仙湖湖边举行了“”护士节庆祝活动，全院护士、院**及科室**出席了了会议，会议由护理部****玲主持。</w:t>
      </w:r>
    </w:p>
    <w:p>
      <w:pPr>
        <w:ind w:left="0" w:right="0" w:firstLine="560"/>
        <w:spacing w:before="450" w:after="450" w:line="312" w:lineRule="auto"/>
      </w:pPr>
      <w:r>
        <w:rPr>
          <w:rFonts w:ascii="宋体" w:hAnsi="宋体" w:eastAsia="宋体" w:cs="宋体"/>
          <w:color w:val="000"/>
          <w:sz w:val="28"/>
          <w:szCs w:val="28"/>
        </w:rPr>
        <w:t xml:space="preserve">其次是表彰奖励了参加《江川县卫生系统国际护士节护理技能竞赛》取得优越成绩的护理技术操作能手。</w:t>
      </w:r>
    </w:p>
    <w:p>
      <w:pPr>
        <w:ind w:left="0" w:right="0" w:firstLine="560"/>
        <w:spacing w:before="450" w:after="450" w:line="312" w:lineRule="auto"/>
      </w:pPr>
      <w:r>
        <w:rPr>
          <w:rFonts w:ascii="宋体" w:hAnsi="宋体" w:eastAsia="宋体" w:cs="宋体"/>
          <w:color w:val="000"/>
          <w:sz w:val="28"/>
          <w:szCs w:val="28"/>
        </w:rPr>
        <w:t xml:space="preserve">再次是**了《怎样打造有凝聚力的“学习型、创新型”的**团队经验交流》。大家畅所欲言，出谋划策，积极为我院打造具有凝聚力的学习型、创新型的**团队献计献策。**团队氛围有助于增强凝聚力，能为团队内的相互学习营造良好的气氛，能激发更多的人参与医院的管理，迸发出更多的创新的和不断改进的金点子。</w:t>
      </w:r>
    </w:p>
    <w:p>
      <w:pPr>
        <w:ind w:left="0" w:right="0" w:firstLine="560"/>
        <w:spacing w:before="450" w:after="450" w:line="312" w:lineRule="auto"/>
      </w:pPr>
      <w:r>
        <w:rPr>
          <w:rFonts w:ascii="宋体" w:hAnsi="宋体" w:eastAsia="宋体" w:cs="宋体"/>
          <w:color w:val="000"/>
          <w:sz w:val="28"/>
          <w:szCs w:val="28"/>
        </w:rPr>
        <w:t xml:space="preserve">最后杨绍宽院长作总结发言。</w:t>
      </w:r>
    </w:p>
    <w:p>
      <w:pPr>
        <w:ind w:left="0" w:right="0" w:firstLine="560"/>
        <w:spacing w:before="450" w:after="450" w:line="312" w:lineRule="auto"/>
      </w:pPr>
      <w:r>
        <w:rPr>
          <w:rFonts w:ascii="宋体" w:hAnsi="宋体" w:eastAsia="宋体" w:cs="宋体"/>
          <w:color w:val="000"/>
          <w:sz w:val="28"/>
          <w:szCs w:val="28"/>
        </w:rPr>
        <w:t xml:space="preserve">首先向在护理战线上的白衣天使表示亲切的问候，对xx个“”护士节表示热烈的祝贺。护理工作是医院工作中非常重要的一部分，我们要严格遵守操作规程，以保障患者的生命安全。讲话客观分析了我院面临的形势和任务，并对下一步工作做出了安排和部署。讲话肯定了我院全体护士过去一年的护理工作，同时也希望全体护理人员为医院发展再接再厉，营造**的工作氛围，积极创新，望在今后的工作中继续弘扬南丁格尔精神，“救死扶伤、防病治病、燃烧自己、照亮别人”。以自己的“真心、爱心、责任心、细心、耐心服务好所护理的每一位病人,全心全意为患者提供优质护理服务。</w:t>
      </w:r>
    </w:p>
    <w:p>
      <w:pPr>
        <w:ind w:left="0" w:right="0" w:firstLine="560"/>
        <w:spacing w:before="450" w:after="450" w:line="312" w:lineRule="auto"/>
      </w:pPr>
      <w:r>
        <w:rPr>
          <w:rFonts w:ascii="宋体" w:hAnsi="宋体" w:eastAsia="宋体" w:cs="宋体"/>
          <w:color w:val="000"/>
          <w:sz w:val="28"/>
          <w:szCs w:val="28"/>
        </w:rPr>
        <w:t xml:space="preserve">通过举办这次护士节活动，展示了我院护理人员良好的精神风貌和过硬的专业素养，让护士们体会到了自己的价值和医院的温暖，同时也增强了护理人员的集体荣誉感和凝聚力，激发了我院护理人员全心全意为人民服务的工作热情。</w:t>
      </w:r>
    </w:p>
    <w:p>
      <w:pPr>
        <w:ind w:left="0" w:right="0" w:firstLine="560"/>
        <w:spacing w:before="450" w:after="450" w:line="312" w:lineRule="auto"/>
      </w:pPr>
      <w:r>
        <w:rPr>
          <w:rFonts w:ascii="宋体" w:hAnsi="宋体" w:eastAsia="宋体" w:cs="宋体"/>
          <w:color w:val="000"/>
          <w:sz w:val="28"/>
          <w:szCs w:val="28"/>
        </w:rPr>
        <w:t xml:space="preserve">如今护理学科发展遇到了前所未有的好时机。我们在面临机遇的同时，也面临挑战。面对机遇我们不错过，面对困难我们不退缩。相信在以后的日子里，我们的白衣天使们会更加的兢兢业业，真正做到“想患者之所想，急患者之所急”为患者提供具有中医护理特色的优质护理服务。</w:t>
      </w:r>
    </w:p>
    <w:p>
      <w:pPr>
        <w:ind w:left="0" w:right="0" w:firstLine="560"/>
        <w:spacing w:before="450" w:after="450" w:line="312" w:lineRule="auto"/>
      </w:pPr>
      <w:r>
        <w:rPr>
          <w:rFonts w:ascii="宋体" w:hAnsi="宋体" w:eastAsia="宋体" w:cs="宋体"/>
          <w:color w:val="000"/>
          <w:sz w:val="28"/>
          <w:szCs w:val="28"/>
        </w:rPr>
        <w:t xml:space="preserve">会义在热烈的掌声中落下帷幕。会议结束后，院**、参赛护士合影留念，此次活动圆满成功。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医院养老反诈工作总结6</w:t>
      </w:r>
    </w:p>
    <w:p>
      <w:pPr>
        <w:ind w:left="0" w:right="0" w:firstLine="560"/>
        <w:spacing w:before="450" w:after="450" w:line="312" w:lineRule="auto"/>
      </w:pPr>
      <w:r>
        <w:rPr>
          <w:rFonts w:ascii="宋体" w:hAnsi="宋体" w:eastAsia="宋体" w:cs="宋体"/>
          <w:color w:val="000"/>
          <w:sz w:val="28"/>
          <w:szCs w:val="28"/>
        </w:rPr>
        <w:t xml:space="preserve">为了庆祝“”国际护士节，弘扬南丁格尔精神，我院积极**系列相关活动，增强争先创优意识，培育优秀护理人才，展示我院护理人员奋发向上，积极进取的精神面貌，活动总结如下：</w:t>
      </w:r>
    </w:p>
    <w:p>
      <w:pPr>
        <w:ind w:left="0" w:right="0" w:firstLine="560"/>
        <w:spacing w:before="450" w:after="450" w:line="312" w:lineRule="auto"/>
      </w:pPr>
      <w:r>
        <w:rPr>
          <w:rFonts w:ascii="宋体" w:hAnsi="宋体" w:eastAsia="宋体" w:cs="宋体"/>
          <w:color w:val="000"/>
          <w:sz w:val="28"/>
          <w:szCs w:val="28"/>
        </w:rPr>
        <w:t xml:space="preserve">一、茶话会：**慰问，同事祝贺，共度节日。</w:t>
      </w:r>
    </w:p>
    <w:p>
      <w:pPr>
        <w:ind w:left="0" w:right="0" w:firstLine="560"/>
        <w:spacing w:before="450" w:after="450" w:line="312" w:lineRule="auto"/>
      </w:pPr>
      <w:r>
        <w:rPr>
          <w:rFonts w:ascii="宋体" w:hAnsi="宋体" w:eastAsia="宋体" w:cs="宋体"/>
          <w:color w:val="000"/>
          <w:sz w:val="28"/>
          <w:szCs w:val="28"/>
        </w:rPr>
        <w:t xml:space="preserve">二、健康扶贫：医护携手，助力健康扶贫。</w:t>
      </w:r>
    </w:p>
    <w:p>
      <w:pPr>
        <w:ind w:left="0" w:right="0" w:firstLine="560"/>
        <w:spacing w:before="450" w:after="450" w:line="312" w:lineRule="auto"/>
      </w:pPr>
      <w:r>
        <w:rPr>
          <w:rFonts w:ascii="宋体" w:hAnsi="宋体" w:eastAsia="宋体" w:cs="宋体"/>
          <w:color w:val="000"/>
          <w:sz w:val="28"/>
          <w:szCs w:val="28"/>
        </w:rPr>
        <w:t xml:space="preserve">三、技能展示：技术娴熟，优质服务暖人心。</w:t>
      </w:r>
    </w:p>
    <w:p>
      <w:pPr>
        <w:ind w:left="0" w:right="0" w:firstLine="560"/>
        <w:spacing w:before="450" w:after="450" w:line="312" w:lineRule="auto"/>
      </w:pPr>
      <w:r>
        <w:rPr>
          <w:rFonts w:ascii="宋体" w:hAnsi="宋体" w:eastAsia="宋体" w:cs="宋体"/>
          <w:color w:val="000"/>
          <w:sz w:val="28"/>
          <w:szCs w:val="28"/>
        </w:rPr>
        <w:t xml:space="preserve">通过静脉输液、雾化吸入等护理操作的展示，她们认真、严谨的态度和标准，规范的操作，赢得了我们全院职工的一致赞赏。充分体现了我院护士的精神面貌和良好的专业素养，激励了我院其他职工的工作热情。相信在以后的工作中，我们的白衣天使依旧兢兢业业，为患者带来更加优质的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医院养老反诈工作总结7</w:t>
      </w:r>
    </w:p>
    <w:p>
      <w:pPr>
        <w:ind w:left="0" w:right="0" w:firstLine="560"/>
        <w:spacing w:before="450" w:after="450" w:line="312" w:lineRule="auto"/>
      </w:pPr>
      <w:r>
        <w:rPr>
          <w:rFonts w:ascii="宋体" w:hAnsi="宋体" w:eastAsia="宋体" w:cs="宋体"/>
          <w:color w:val="000"/>
          <w:sz w:val="28"/>
          <w:szCs w:val="28"/>
        </w:rPr>
        <w:t xml:space="preserve">为切实维护老年人合法权益，按照**和省市关于打击整治养老诈骗的决策部署，××县迅速行动，在全县范围内扎实开展打击整治养老诈骗专项行动，**严惩养老诈骗违法**，坚决守护好老百姓“养老钱”，让广大老年人安享幸福晚年，促进养老事业健康发展，确保社会大局**稳定。，精心</w:t>
      </w:r>
    </w:p>
    <w:p>
      <w:pPr>
        <w:ind w:left="0" w:right="0" w:firstLine="560"/>
        <w:spacing w:before="450" w:after="450" w:line="312" w:lineRule="auto"/>
      </w:pPr>
      <w:r>
        <w:rPr>
          <w:rFonts w:ascii="宋体" w:hAnsi="宋体" w:eastAsia="宋体" w:cs="宋体"/>
          <w:color w:val="000"/>
          <w:sz w:val="28"/>
          <w:szCs w:val="28"/>
        </w:rPr>
        <w:t xml:space="preserve">一、强化****，精心安排部署</w:t>
      </w:r>
    </w:p>
    <w:p>
      <w:pPr>
        <w:ind w:left="0" w:right="0" w:firstLine="560"/>
        <w:spacing w:before="450" w:after="450" w:line="312" w:lineRule="auto"/>
      </w:pPr>
      <w:r>
        <w:rPr>
          <w:rFonts w:ascii="宋体" w:hAnsi="宋体" w:eastAsia="宋体" w:cs="宋体"/>
          <w:color w:val="000"/>
          <w:sz w:val="28"/>
          <w:szCs w:val="28"/>
        </w:rPr>
        <w:t xml:space="preserve">**及省市打击整治养老诈骗专项行动部署会议召开后，第一时间召开了全县打击整治养老诈骗专项行动部署会，对专项行动进行全面安排部署，并在**××建设**小组下设全县打击整治养老诈骗专项行动办公室，内设综合协调组、破案打击组、排查整治组、宣传教育组等4个工作组。制定印发了《××县打击整治养老诈骗专项行动实施方案》，明确了专项行动的目标任务、行动步骤、主要措施、工作要求以及专项办各工作组主要职责，为专项行动深入扎实开展奠定了坚实保障。</w:t>
      </w:r>
    </w:p>
    <w:p>
      <w:pPr>
        <w:ind w:left="0" w:right="0" w:firstLine="560"/>
        <w:spacing w:before="450" w:after="450" w:line="312" w:lineRule="auto"/>
      </w:pPr>
      <w:r>
        <w:rPr>
          <w:rFonts w:ascii="宋体" w:hAnsi="宋体" w:eastAsia="宋体" w:cs="宋体"/>
          <w:color w:val="000"/>
          <w:sz w:val="28"/>
          <w:szCs w:val="28"/>
        </w:rPr>
        <w:t xml:space="preserve">二、广泛宣传发动，营造良好氛围</w:t>
      </w:r>
    </w:p>
    <w:p>
      <w:pPr>
        <w:ind w:left="0" w:right="0" w:firstLine="560"/>
        <w:spacing w:before="450" w:after="450" w:line="312" w:lineRule="auto"/>
      </w:pPr>
      <w:r>
        <w:rPr>
          <w:rFonts w:ascii="宋体" w:hAnsi="宋体" w:eastAsia="宋体" w:cs="宋体"/>
          <w:color w:val="000"/>
          <w:sz w:val="28"/>
          <w:szCs w:val="28"/>
        </w:rPr>
        <w:t xml:space="preserve">充分发挥相关部门单位职能职责，扎实**开展“全民动员打击整治养老诈骗·守护百姓养老钱”主题宣传活动，通过电视广播、微信微博、抖音快手、“绿洲××”客户端等载体，广泛宣传防养老诈骗相关知识和方法，帮助广大人民群众提高法治意识和识骗防骗能力，提醒老年人守好自己的养老钱。至目前，全县共发放宣传资料6万余份，悬挂宣传横幅50余条，通过微信推送“养老诈骗”典型案例和防诈反诈知识万余条，在县电视台播出电视**9条，通过_客户端、××融媒人民号等新***台，发布微视频、微海报及老年人防诈骗知识等新**稿件106条，有效在全社会形成了养老诈骗“人人喊打”的浓厚社会氛围。</w:t>
      </w:r>
    </w:p>
    <w:p>
      <w:pPr>
        <w:ind w:left="0" w:right="0" w:firstLine="560"/>
        <w:spacing w:before="450" w:after="450" w:line="312" w:lineRule="auto"/>
      </w:pPr>
      <w:r>
        <w:rPr>
          <w:rFonts w:ascii="宋体" w:hAnsi="宋体" w:eastAsia="宋体" w:cs="宋体"/>
          <w:color w:val="000"/>
          <w:sz w:val="28"/>
          <w:szCs w:val="28"/>
        </w:rPr>
        <w:t xml:space="preserve">三、依托智慧*台，防范养老诈骗</w:t>
      </w:r>
    </w:p>
    <w:p>
      <w:pPr>
        <w:ind w:left="0" w:right="0" w:firstLine="560"/>
        <w:spacing w:before="450" w:after="450" w:line="312" w:lineRule="auto"/>
      </w:pPr>
      <w:r>
        <w:rPr>
          <w:rFonts w:ascii="宋体" w:hAnsi="宋体" w:eastAsia="宋体" w:cs="宋体"/>
          <w:color w:val="000"/>
          <w:sz w:val="28"/>
          <w:szCs w:val="28"/>
        </w:rPr>
        <w:t xml:space="preserve">充分发挥全县智慧养老服务云*台作用，常态化开展养老诈骗防范预警。将“互联网+养老服务”应急救助方式融入服务，为分散特困、经困、空巢、留守、高龄等重点服务老人配发智能腕表1000个，安装智能**1000台，实时掌握老年人的活动情况，发现异常情况，通过喊话提醒老年人提高警惕并及时向*机关报警，严防老年人上当受骗。今年以来，累计服务人次万人次。</w:t>
      </w:r>
    </w:p>
    <w:p>
      <w:pPr>
        <w:ind w:left="0" w:right="0" w:firstLine="560"/>
        <w:spacing w:before="450" w:after="450" w:line="312" w:lineRule="auto"/>
      </w:pPr>
      <w:r>
        <w:rPr>
          <w:rFonts w:ascii="宋体" w:hAnsi="宋体" w:eastAsia="宋体" w:cs="宋体"/>
          <w:color w:val="000"/>
          <w:sz w:val="28"/>
          <w:szCs w:val="28"/>
        </w:rPr>
        <w:t xml:space="preserve">四、畅通举报渠道，全面征集线索</w:t>
      </w:r>
    </w:p>
    <w:p>
      <w:pPr>
        <w:ind w:left="0" w:right="0" w:firstLine="560"/>
        <w:spacing w:before="450" w:after="450" w:line="312" w:lineRule="auto"/>
      </w:pPr>
      <w:r>
        <w:rPr>
          <w:rFonts w:ascii="宋体" w:hAnsi="宋体" w:eastAsia="宋体" w:cs="宋体"/>
          <w:color w:val="000"/>
          <w:sz w:val="28"/>
          <w:szCs w:val="28"/>
        </w:rPr>
        <w:t xml:space="preserve">向全社会发布了《××县打击整治养老诈骗专项行动举报方式**》，公开各成员单位受理养老诈骗问题线索的举报电话、邮箱和举报内容，广泛征集涉养老诈骗问题线索。在县扫黑办增设养老诈骗线索工作组，负责全国12337智能化举报*台和市专项办转办、**批办、群众举报、部门移交等各类线索的管理办理。积极发动离退休*员、**志愿者、治安户长、网格员等群防群治力量，引导广大群众积极参与提供违法**线索。至目前，全县暂未收到涉养老诈骗问题线索。</w:t>
      </w:r>
    </w:p>
    <w:p>
      <w:pPr>
        <w:ind w:left="0" w:right="0" w:firstLine="560"/>
        <w:spacing w:before="450" w:after="450" w:line="312" w:lineRule="auto"/>
      </w:pPr>
      <w:r>
        <w:rPr>
          <w:rFonts w:ascii="宋体" w:hAnsi="宋体" w:eastAsia="宋体" w:cs="宋体"/>
          <w:color w:val="000"/>
          <w:sz w:val="28"/>
          <w:szCs w:val="28"/>
        </w:rPr>
        <w:t xml:space="preserve">五、加强分类处置，**精准打击</w:t>
      </w:r>
    </w:p>
    <w:p>
      <w:pPr>
        <w:ind w:left="0" w:right="0" w:firstLine="560"/>
        <w:spacing w:before="450" w:after="450" w:line="312" w:lineRule="auto"/>
      </w:pPr>
      <w:r>
        <w:rPr>
          <w:rFonts w:ascii="宋体" w:hAnsi="宋体" w:eastAsia="宋体" w:cs="宋体"/>
          <w:color w:val="000"/>
          <w:sz w:val="28"/>
          <w:szCs w:val="28"/>
        </w:rPr>
        <w:t xml:space="preserve">坚持边摸排、边整治，紧盯以提供“养老服务”、投资“养老项目”、销售“养老产品”、**“以房养老”、代办“养老保险”、开展“养老帮扶”为名实施的侵害老年人合法权益的各类违法**，对存在苗头性问题的，做好风险提示，加大监管力度；对存在明显问题但不构成**的，及时警示**，综合运用行政、经济、民事等**进行处理整改；对涉嫌**的，及时固定证据，**进行严厉打击。至目前，全县共侦破涉养老诈骗类型案件2起，其中侦破养老诈骗现案1起，抓获**嫌疑人1人；侦破养老诈骗积案1起，****嫌疑人3人，挽回群众经济损失50万元。</w:t>
      </w:r>
    </w:p>
    <w:p>
      <w:pPr>
        <w:ind w:left="0" w:right="0" w:firstLine="560"/>
        <w:spacing w:before="450" w:after="450" w:line="312" w:lineRule="auto"/>
      </w:pPr>
      <w:r>
        <w:rPr>
          <w:rFonts w:ascii="宋体" w:hAnsi="宋体" w:eastAsia="宋体" w:cs="宋体"/>
          <w:color w:val="000"/>
          <w:sz w:val="28"/>
          <w:szCs w:val="28"/>
        </w:rPr>
        <w:t xml:space="preserve">六、强化督导检查，促进工作落实</w:t>
      </w:r>
    </w:p>
    <w:p>
      <w:pPr>
        <w:ind w:left="0" w:right="0" w:firstLine="560"/>
        <w:spacing w:before="450" w:after="450" w:line="312" w:lineRule="auto"/>
      </w:pPr>
      <w:r>
        <w:rPr>
          <w:rFonts w:ascii="宋体" w:hAnsi="宋体" w:eastAsia="宋体" w:cs="宋体"/>
          <w:color w:val="000"/>
          <w:sz w:val="28"/>
          <w:szCs w:val="28"/>
        </w:rPr>
        <w:t xml:space="preserve">县专项办**工作人员，成立两个督查组，结合省第十四次****安保工作督查，对各镇（街道办）、各相关部门单位打击整治养老诈骗专项行动开展了2轮次督导检查，对个别思想不重视、排查不全面、宣传发动不到位的镇和部门单位现场提出整改要求，并跟踪督导责任单位按照要求抓好整改落实，有效促进了打击整治养老诈骗专项行动各项措施落实落地。</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医院养老反诈工作总结8</w:t>
      </w:r>
    </w:p>
    <w:p>
      <w:pPr>
        <w:ind w:left="0" w:right="0" w:firstLine="560"/>
        <w:spacing w:before="450" w:after="450" w:line="312" w:lineRule="auto"/>
      </w:pPr>
      <w:r>
        <w:rPr>
          <w:rFonts w:ascii="宋体" w:hAnsi="宋体" w:eastAsia="宋体" w:cs="宋体"/>
          <w:color w:val="000"/>
          <w:sz w:val="28"/>
          <w:szCs w:val="28"/>
        </w:rPr>
        <w:t xml:space="preserve">为进一步做好反诈骗宣教工作，提高公众防范电信诈骗意识，维护金融安全和稳定。近期，绍兴银行湖州分行积极开展反电信诈骗宣传活动。</w:t>
      </w:r>
    </w:p>
    <w:p>
      <w:pPr>
        <w:ind w:left="0" w:right="0" w:firstLine="560"/>
        <w:spacing w:before="450" w:after="450" w:line="312" w:lineRule="auto"/>
      </w:pPr>
      <w:r>
        <w:rPr>
          <w:rFonts w:ascii="宋体" w:hAnsi="宋体" w:eastAsia="宋体" w:cs="宋体"/>
          <w:color w:val="000"/>
          <w:sz w:val="28"/>
          <w:szCs w:val="28"/>
        </w:rPr>
        <w:t xml:space="preserve">一是网点阵地做好客户反诈骗知识宣传普及。该行**员工进行反诈骗知识培训，研究讨论电信诈骗伎俩、分析典型典型诈骗案例，找到对应的防范措施。在辖内各营业网点LED屏播放反诈宣传标语、通过张贴宣传海报、播放宣传视频、开展厅堂微沙龙等方式，对上门办理业务的客户进行反诈知识普及，有效提升客户防范风险意识。</w:t>
      </w:r>
    </w:p>
    <w:p>
      <w:pPr>
        <w:ind w:left="0" w:right="0" w:firstLine="560"/>
        <w:spacing w:before="450" w:after="450" w:line="312" w:lineRule="auto"/>
      </w:pPr>
      <w:r>
        <w:rPr>
          <w:rFonts w:ascii="宋体" w:hAnsi="宋体" w:eastAsia="宋体" w:cs="宋体"/>
          <w:color w:val="000"/>
          <w:sz w:val="28"/>
          <w:szCs w:val="28"/>
        </w:rPr>
        <w:t xml:space="preserve">三是利用网格化营销，扩大宣传半径。该分行积极走进农村、社区、商铺、企业、学校，发放反诈骗宣传折页、讲解电信诈骗案例、宣讲如何有效识别、防范电信诈骗等金融知识，引导公众主动学习，提升防范意识并积极参与宣传热潮。</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医院养老反诈工作总结9</w:t>
      </w:r>
    </w:p>
    <w:p>
      <w:pPr>
        <w:ind w:left="0" w:right="0" w:firstLine="560"/>
        <w:spacing w:before="450" w:after="450" w:line="312" w:lineRule="auto"/>
      </w:pPr>
      <w:r>
        <w:rPr>
          <w:rFonts w:ascii="宋体" w:hAnsi="宋体" w:eastAsia="宋体" w:cs="宋体"/>
          <w:color w:val="000"/>
          <w:sz w:val="28"/>
          <w:szCs w:val="28"/>
        </w:rPr>
        <w:t xml:space="preserve">为有效提高社会公众防诈反诈意识，守护群众财产安全，营造全民反诈骗浓厚氛围，近日，润昌农商银行在辖内持续开展防范电信网络诈骗宣传活动。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发挥网点优势，开展阵地宣传。各营业网点服务人员以网点为主阵地，在厅堂内摆放防诈骗宣传展架，引导客户安装反诈APP，观看防诈视频，讲解电信诈骗典型案例、常见的电信诈骗种类及防范电信诈骗小技巧等相关知识，提醒客户不要轻信陌生电话和短信，不向陌生人透漏自己的银行账号和身份信息，防止上当受骗。此外，在厅堂醒目位置张贴海报、宣传标语，不定时向前来办理业务客户发放宣传折页，提示电信诈骗风险。</w:t>
      </w:r>
    </w:p>
    <w:p>
      <w:pPr>
        <w:ind w:left="0" w:right="0" w:firstLine="560"/>
        <w:spacing w:before="450" w:after="450" w:line="312" w:lineRule="auto"/>
      </w:pPr>
      <w:r>
        <w:rPr>
          <w:rFonts w:ascii="宋体" w:hAnsi="宋体" w:eastAsia="宋体" w:cs="宋体"/>
          <w:color w:val="000"/>
          <w:sz w:val="28"/>
          <w:szCs w:val="28"/>
        </w:rPr>
        <w:t xml:space="preserve">走进村庄社区，开展入户宣传。各支行**宣传小分队走进管辖乡镇农贸集市、周边村庄社区，通过现场发放宣传折页，以老百姓喜闻乐见的语言，面对面向群众讲解电信诈骗、安全用卡、反假币、手机银行的安全使用等内容，着重讲解防范电信网络诈骗典型手法及应对措施、转账汇款注意事项、买卖账户的`危害性、个人金融信息保护等内容，进一步强化群众的防范意识，构筑坚实的思想防线，提高了大家对电信诈骗的防范、鉴别和自我保护能力。</w:t>
      </w:r>
    </w:p>
    <w:p>
      <w:pPr>
        <w:ind w:left="0" w:right="0" w:firstLine="560"/>
        <w:spacing w:before="450" w:after="450" w:line="312" w:lineRule="auto"/>
      </w:pPr>
      <w:r>
        <w:rPr>
          <w:rFonts w:ascii="宋体" w:hAnsi="宋体" w:eastAsia="宋体" w:cs="宋体"/>
          <w:color w:val="000"/>
          <w:sz w:val="28"/>
          <w:szCs w:val="28"/>
        </w:rPr>
        <w:t xml:space="preserve">此次防诈反诈宣传活动，不仅增强了社会公众防范电信诈骗的意识和能力，营造出人人参与反诈、人人都会反诈的浓厚氛围，也进一步普及了金融知识，拉近了与客户的距离。下一步，润昌农商银行将以本次宣传活动为契机，常态化抓牢防范电信诈骗宣传工作，让金融知识真正服务于社会大众，为社会金融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医院养老反诈工作总结10</w:t>
      </w:r>
    </w:p>
    <w:p>
      <w:pPr>
        <w:ind w:left="0" w:right="0" w:firstLine="560"/>
        <w:spacing w:before="450" w:after="450" w:line="312" w:lineRule="auto"/>
      </w:pPr>
      <w:r>
        <w:rPr>
          <w:rFonts w:ascii="宋体" w:hAnsi="宋体" w:eastAsia="宋体" w:cs="宋体"/>
          <w:color w:val="000"/>
          <w:sz w:val="28"/>
          <w:szCs w:val="28"/>
        </w:rPr>
        <w:t xml:space="preserve">10月11日，全省打击整治养老诈骗专项行动总结会召开，全面总结全省打击整治养老诈骗专项行动成效，部署常态化开展打击整治养老诈骗工作。</w:t>
      </w:r>
    </w:p>
    <w:p>
      <w:pPr>
        <w:ind w:left="0" w:right="0" w:firstLine="560"/>
        <w:spacing w:before="450" w:after="450" w:line="312" w:lineRule="auto"/>
      </w:pPr>
      <w:r>
        <w:rPr>
          <w:rFonts w:ascii="宋体" w:hAnsi="宋体" w:eastAsia="宋体" w:cs="宋体"/>
          <w:color w:val="000"/>
          <w:sz w:val="28"/>
          <w:szCs w:val="28"/>
        </w:rPr>
        <w:t xml:space="preserve">会议指出，专项行动开展以来，全省各级各部门按照*决策部署和全国专项办**安排，在省委**下，坚持宣传教育、**打击和整治规范，取得明显的阶段性成效，养老诈骗违法**得到有效遏制、养老领域涉诈乱象得到有效整治、老年群体反诈防诈意识有效增强、养老诈骗潜在风险得到有效化解、防范惩治养老诈骗**机制得到有效完善。</w:t>
      </w:r>
    </w:p>
    <w:p>
      <w:pPr>
        <w:ind w:left="0" w:right="0" w:firstLine="560"/>
        <w:spacing w:before="450" w:after="450" w:line="312" w:lineRule="auto"/>
      </w:pPr>
      <w:r>
        <w:rPr>
          <w:rFonts w:ascii="宋体" w:hAnsi="宋体" w:eastAsia="宋体" w:cs="宋体"/>
          <w:color w:val="000"/>
          <w:sz w:val="28"/>
          <w:szCs w:val="28"/>
        </w:rPr>
        <w:t xml:space="preserve">会议强调，各级各****要坚持系**理、**治理、综合治理、源头治理，以健全完善“六大长效机制”为抓手，常态化开展打击整治养老诈骗工作。要健全线索核查机制，持续畅通举报渠道，常态开展摸排核查，确保每一条线索都有人管、管得好。要健全**严惩机制，坚持打早打小、打准打狠、打深打透，持续保持**严惩强大震慑。要健全铲除土壤机制，对症下药，强化部门协作，及时消除监管盲区，切实提高行业领域**治理、**监管水*。要健全宣传教育机制，进一步推动在全社会形成“不敢骗、不能骗、骗不了”的良好态势。要健全责任落实机制，各地要承担好属地责任，各****要落实“谁主管谁负责”原则，确保打击整治养老诈骗有措施、有检查、有成效。要健全考核评价机制，把打击整治养老诈骗工作纳入**建设考评体系，注重群众评价，确保常态化打击整治各项工作合民意、得民心。</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医院养老反诈工作总结11</w:t>
      </w:r>
    </w:p>
    <w:p>
      <w:pPr>
        <w:ind w:left="0" w:right="0" w:firstLine="560"/>
        <w:spacing w:before="450" w:after="450" w:line="312" w:lineRule="auto"/>
      </w:pPr>
      <w:r>
        <w:rPr>
          <w:rFonts w:ascii="宋体" w:hAnsi="宋体" w:eastAsia="宋体" w:cs="宋体"/>
          <w:color w:val="000"/>
          <w:sz w:val="28"/>
          <w:szCs w:val="28"/>
        </w:rPr>
        <w:t xml:space="preserve">为认真贯彻落实省、市指示精神，**严惩养老诈骗违法**，切实维护好老年人的合法权益，维护全区社会大局稳定。山城区结合“无诈城市”创建，坚持“防”“整”“打”三同步工作基调，确保专项行动各项工作措施落到实处。</w:t>
      </w:r>
    </w:p>
    <w:p>
      <w:pPr>
        <w:ind w:left="0" w:right="0" w:firstLine="560"/>
        <w:spacing w:before="450" w:after="450" w:line="312" w:lineRule="auto"/>
      </w:pPr>
      <w:r>
        <w:rPr>
          <w:rFonts w:ascii="宋体" w:hAnsi="宋体" w:eastAsia="宋体" w:cs="宋体"/>
          <w:color w:val="000"/>
          <w:sz w:val="28"/>
          <w:szCs w:val="28"/>
        </w:rPr>
        <w:t xml:space="preserve">一是坚持宣传先行，以“防”为主。以55周岁以上的老年人群重点，通过悬挂宣传横幅、发放宣传单及宣传册、制作宣传视频等形式，援引典型案例，向老年人群体普及“保健品”骗局、“投资理财”骗局、“低价旅游”骗局、“黄昏恋”骗局等常见养老诈骗**，提醒老年人守护好自己的钱袋子，切勿因贪图小便宜落入诈骗圈套。截止目前，全区共发放各类宣传手册1300余份，制作反诈视频2个，共走访老年群体430余人。</w:t>
      </w:r>
    </w:p>
    <w:p>
      <w:pPr>
        <w:ind w:left="0" w:right="0" w:firstLine="560"/>
        <w:spacing w:before="450" w:after="450" w:line="312" w:lineRule="auto"/>
      </w:pPr>
      <w:r>
        <w:rPr>
          <w:rFonts w:ascii="宋体" w:hAnsi="宋体" w:eastAsia="宋体" w:cs="宋体"/>
          <w:color w:val="000"/>
          <w:sz w:val="28"/>
          <w:szCs w:val="28"/>
        </w:rPr>
        <w:t xml:space="preserve">二是坚持行业牵头，以“整”为主。由民政局、市场监管分局牵头，重点对辖区养老服务机构进行逐一排查，要求其规范自身，坚决不参与涉及非法集资、诈骗的违法金融活动；开展非法金融内部自查，切实防止机构内部管理服务人员参与非法金融活动。经排查，全区现有养老机构共9家，且均以公益服务项目为主，资金流向均安全、可靠，经营良好，不存在资金对外投资等**现象，居家养老服务设施不存在办理会员卡、收取会费情况，均暂未发现非法集资等涉诈情况。</w:t>
      </w:r>
    </w:p>
    <w:p>
      <w:pPr>
        <w:ind w:left="0" w:right="0" w:firstLine="560"/>
        <w:spacing w:before="450" w:after="450" w:line="312" w:lineRule="auto"/>
      </w:pPr>
      <w:r>
        <w:rPr>
          <w:rFonts w:ascii="宋体" w:hAnsi="宋体" w:eastAsia="宋体" w:cs="宋体"/>
          <w:color w:val="000"/>
          <w:sz w:val="28"/>
          <w:szCs w:val="28"/>
        </w:rPr>
        <w:t xml:space="preserve">三是坚持**惩治，以“打”为主。通过及时向群众公布全区打击整治养老诈骗举报热线电话和电子邮箱，确保受骗群众有畅通的举报渠道。同时，由各镇办和处非办提供信息，对存在涉诈嫌疑的线索案件由*机关快速出击、快侦快办，通过严厉打击和推进溯源治理相结合，共同推进养老领域行业乱象综合治理，及时**安全隐患，维护社会**稳定。</w:t>
      </w:r>
    </w:p>
    <w:p>
      <w:pPr>
        <w:ind w:left="0" w:right="0" w:firstLine="560"/>
        <w:spacing w:before="450" w:after="450" w:line="312" w:lineRule="auto"/>
      </w:pPr>
      <w:r>
        <w:rPr>
          <w:rFonts w:ascii="宋体" w:hAnsi="宋体" w:eastAsia="宋体" w:cs="宋体"/>
          <w:color w:val="000"/>
          <w:sz w:val="28"/>
          <w:szCs w:val="28"/>
        </w:rPr>
        <w:t xml:space="preserve">下一步，山城区将持续开展打击整治养老诈骗专项行动，掀起预防养老欺骗**强大攻势，进一步建立完善宣传、排查、整治常态化工作机制，织密织牢防范诈骗安全网，共筑老年人生活防护线，为广大老年人安享幸福晚年营造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医院养老反诈工作总结12</w:t>
      </w:r>
    </w:p>
    <w:p>
      <w:pPr>
        <w:ind w:left="0" w:right="0" w:firstLine="560"/>
        <w:spacing w:before="450" w:after="450" w:line="312" w:lineRule="auto"/>
      </w:pPr>
      <w:r>
        <w:rPr>
          <w:rFonts w:ascii="宋体" w:hAnsi="宋体" w:eastAsia="宋体" w:cs="宋体"/>
          <w:color w:val="000"/>
          <w:sz w:val="28"/>
          <w:szCs w:val="28"/>
        </w:rPr>
        <w:t xml:space="preserve">为切实保障老年人合法权益，帮助老年人捂紧“钱袋子”，为广大老年人安享晚年营造良好的社会环境，休宁县民政局采取多种方式，扎实开展打击整治养老诈骗专项行动。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精心**部署</w:t>
      </w:r>
    </w:p>
    <w:p>
      <w:pPr>
        <w:ind w:left="0" w:right="0" w:firstLine="560"/>
        <w:spacing w:before="450" w:after="450" w:line="312" w:lineRule="auto"/>
      </w:pPr>
      <w:r>
        <w:rPr>
          <w:rFonts w:ascii="宋体" w:hAnsi="宋体" w:eastAsia="宋体" w:cs="宋体"/>
          <w:color w:val="000"/>
          <w:sz w:val="28"/>
          <w:szCs w:val="28"/>
        </w:rPr>
        <w:t xml:space="preserve">将开展打击整治养老诈骗专项行动纳入全年民政工作重点，县民政局主要负责同志下沉一线，分管负责同志一线调度，亲自安排部署开展打击整治养老诈骗专项行动，成立专项工作**小组，确定专职业务人员，确保思想认识到位、任务分解到位、线索摸排到位、责任分工到位。</w:t>
      </w:r>
    </w:p>
    <w:p>
      <w:pPr>
        <w:ind w:left="0" w:right="0" w:firstLine="560"/>
        <w:spacing w:before="450" w:after="450" w:line="312" w:lineRule="auto"/>
      </w:pPr>
      <w:r>
        <w:rPr>
          <w:rFonts w:ascii="宋体" w:hAnsi="宋体" w:eastAsia="宋体" w:cs="宋体"/>
          <w:color w:val="000"/>
          <w:sz w:val="28"/>
          <w:szCs w:val="28"/>
        </w:rPr>
        <w:t xml:space="preserve">广泛深入宣传</w:t>
      </w:r>
    </w:p>
    <w:p>
      <w:pPr>
        <w:ind w:left="0" w:right="0" w:firstLine="560"/>
        <w:spacing w:before="450" w:after="450" w:line="312" w:lineRule="auto"/>
      </w:pPr>
      <w:r>
        <w:rPr>
          <w:rFonts w:ascii="宋体" w:hAnsi="宋体" w:eastAsia="宋体" w:cs="宋体"/>
          <w:color w:val="000"/>
          <w:sz w:val="28"/>
          <w:szCs w:val="28"/>
        </w:rPr>
        <w:t xml:space="preserve">印制《养老诈骗防范指南》、《致广大老年朋友的一封信》等，在民政局网站公开、老年人活动场所发放，通过在养老机构悬挂横幅、发放宣传资料、张贴反诈海报等方式，提高老年人防范养老诈骗的知晓率和普及率。</w:t>
      </w:r>
    </w:p>
    <w:p>
      <w:pPr>
        <w:ind w:left="0" w:right="0" w:firstLine="560"/>
        <w:spacing w:before="450" w:after="450" w:line="312" w:lineRule="auto"/>
      </w:pPr>
      <w:r>
        <w:rPr>
          <w:rFonts w:ascii="宋体" w:hAnsi="宋体" w:eastAsia="宋体" w:cs="宋体"/>
          <w:color w:val="000"/>
          <w:sz w:val="28"/>
          <w:szCs w:val="28"/>
        </w:rPr>
        <w:t xml:space="preserve">加强排查整治</w:t>
      </w:r>
    </w:p>
    <w:p>
      <w:pPr>
        <w:ind w:left="0" w:right="0" w:firstLine="560"/>
        <w:spacing w:before="450" w:after="450" w:line="312" w:lineRule="auto"/>
      </w:pPr>
      <w:r>
        <w:rPr>
          <w:rFonts w:ascii="宋体" w:hAnsi="宋体" w:eastAsia="宋体" w:cs="宋体"/>
          <w:color w:val="000"/>
          <w:sz w:val="28"/>
          <w:szCs w:val="28"/>
        </w:rPr>
        <w:t xml:space="preserve">通过查阅资料、电话询问等方式，对全县已登记备案的13家养老机构、未经登记但经营范围涉及养老服务的11家企业和服务场所进行全覆盖排查，做到排查覆盖率100%。重点排查以提供“养老服务”为名，诱骗老年人以“办卡”“充值”“投资”等形式预交高额费用的行为。</w:t>
      </w:r>
    </w:p>
    <w:p>
      <w:pPr>
        <w:ind w:left="0" w:right="0" w:firstLine="560"/>
        <w:spacing w:before="450" w:after="450" w:line="312" w:lineRule="auto"/>
      </w:pPr>
      <w:r>
        <w:rPr>
          <w:rFonts w:ascii="黑体" w:hAnsi="黑体" w:eastAsia="黑体" w:cs="黑体"/>
          <w:color w:val="000000"/>
          <w:sz w:val="36"/>
          <w:szCs w:val="36"/>
          <w:b w:val="1"/>
          <w:bCs w:val="1"/>
        </w:rPr>
        <w:t xml:space="preserve">医院养老反诈工作总结13</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打击整治养老诈骗专项行动开展以来，乌海市两级**深入贯彻*关于打击整治养老诈骗专项行动的决策部署，多措并举，打出系列“组合拳”，全力守护老年人“钱袋子”。</w:t>
      </w:r>
    </w:p>
    <w:p>
      <w:pPr>
        <w:ind w:left="0" w:right="0" w:firstLine="560"/>
        <w:spacing w:before="450" w:after="450" w:line="312" w:lineRule="auto"/>
      </w:pPr>
      <w:r>
        <w:rPr>
          <w:rFonts w:ascii="宋体" w:hAnsi="宋体" w:eastAsia="宋体" w:cs="宋体"/>
          <w:color w:val="000"/>
          <w:sz w:val="28"/>
          <w:szCs w:val="28"/>
        </w:rPr>
        <w:t xml:space="preserve">一、快速反应，强化****</w:t>
      </w:r>
    </w:p>
    <w:p>
      <w:pPr>
        <w:ind w:left="0" w:right="0" w:firstLine="560"/>
        <w:spacing w:before="450" w:after="450" w:line="312" w:lineRule="auto"/>
      </w:pPr>
      <w:r>
        <w:rPr>
          <w:rFonts w:ascii="宋体" w:hAnsi="宋体" w:eastAsia="宋体" w:cs="宋体"/>
          <w:color w:val="000"/>
          <w:sz w:val="28"/>
          <w:szCs w:val="28"/>
        </w:rPr>
        <w:t xml:space="preserve">乌海市两级******打击整治养老诈骗专项行动，切实提高**站位，成立了由分管副院长担任组长，各部门负责人为成员的专项行动办公室，层层压实工作责任，率先于4月28日召开了全市两级**部署动员会，*组*、院长王效俊对专项行动进行了全面部署，要求两级**干警深刻认识打击整治养老诈骗专项行动的重要意义，突出工作重点、细化工作举措，确保全市**打击整治养老诈骗专项行动有力开展。</w:t>
      </w:r>
    </w:p>
    <w:p>
      <w:pPr>
        <w:ind w:left="0" w:right="0" w:firstLine="560"/>
        <w:spacing w:before="450" w:after="450" w:line="312" w:lineRule="auto"/>
      </w:pPr>
      <w:r>
        <w:rPr>
          <w:rFonts w:ascii="宋体" w:hAnsi="宋体" w:eastAsia="宋体" w:cs="宋体"/>
          <w:color w:val="000"/>
          <w:sz w:val="28"/>
          <w:szCs w:val="28"/>
        </w:rPr>
        <w:t xml:space="preserve">二、完善**建设，强化工作保障</w:t>
      </w:r>
    </w:p>
    <w:p>
      <w:pPr>
        <w:ind w:left="0" w:right="0" w:firstLine="560"/>
        <w:spacing w:before="450" w:after="450" w:line="312" w:lineRule="auto"/>
      </w:pPr>
      <w:r>
        <w:rPr>
          <w:rFonts w:ascii="宋体" w:hAnsi="宋体" w:eastAsia="宋体" w:cs="宋体"/>
          <w:color w:val="000"/>
          <w:sz w:val="28"/>
          <w:szCs w:val="28"/>
        </w:rPr>
        <w:t xml:space="preserve">对标对表上级单位关于打击整治养老诈骗专项行动工作的工作方案和具体任务，详细制定《乌海市中级人民**打击整治养老诈骗专项行动实施方案》，进一步明确任务、细化责任分工，为专项行动提供了全面的**保障。对专项办公室突出保密管理，工作人员签订保密责任书，为打击整治养老诈骗专项行动的开展提供严密纪律保障。</w:t>
      </w:r>
    </w:p>
    <w:p>
      <w:pPr>
        <w:ind w:left="0" w:right="0" w:firstLine="560"/>
        <w:spacing w:before="450" w:after="450" w:line="312" w:lineRule="auto"/>
      </w:pPr>
      <w:r>
        <w:rPr>
          <w:rFonts w:ascii="宋体" w:hAnsi="宋体" w:eastAsia="宋体" w:cs="宋体"/>
          <w:color w:val="000"/>
          <w:sz w:val="28"/>
          <w:szCs w:val="28"/>
        </w:rPr>
        <w:t xml:space="preserve">三、强化线索摸排，着力深挖彻查</w:t>
      </w:r>
    </w:p>
    <w:p>
      <w:pPr>
        <w:ind w:left="0" w:right="0" w:firstLine="560"/>
        <w:spacing w:before="450" w:after="450" w:line="312" w:lineRule="auto"/>
      </w:pPr>
      <w:r>
        <w:rPr>
          <w:rFonts w:ascii="宋体" w:hAnsi="宋体" w:eastAsia="宋体" w:cs="宋体"/>
          <w:color w:val="000"/>
          <w:sz w:val="28"/>
          <w:szCs w:val="28"/>
        </w:rPr>
        <w:t xml:space="preserve">为全面发动人民群众，做好违法线索的征集，面向全社会发布了《乌海市中级人民**关于在全市范围内征集养老欺骗**线索的通告》，公布了举报方式，积极发动社会各界提供养老欺骗**线索，制发了《涉养老欺骗**案件线索摸排卡》，立案之初随案移送至承办法官处，由承办人结合案件情况，对案件中是否存在涉养老诈骗线索进行全面摸排。</w:t>
      </w:r>
    </w:p>
    <w:p>
      <w:pPr>
        <w:ind w:left="0" w:right="0" w:firstLine="560"/>
        <w:spacing w:before="450" w:after="450" w:line="312" w:lineRule="auto"/>
      </w:pPr>
      <w:r>
        <w:rPr>
          <w:rFonts w:ascii="宋体" w:hAnsi="宋体" w:eastAsia="宋体" w:cs="宋体"/>
          <w:color w:val="000"/>
          <w:sz w:val="28"/>
          <w:szCs w:val="28"/>
        </w:rPr>
        <w:t xml:space="preserve">四、加强宣传发动，拓展**阵地</w:t>
      </w:r>
    </w:p>
    <w:p>
      <w:pPr>
        <w:ind w:left="0" w:right="0" w:firstLine="560"/>
        <w:spacing w:before="450" w:after="450" w:line="312" w:lineRule="auto"/>
      </w:pPr>
      <w:r>
        <w:rPr>
          <w:rFonts w:ascii="宋体" w:hAnsi="宋体" w:eastAsia="宋体" w:cs="宋体"/>
          <w:color w:val="000"/>
          <w:sz w:val="28"/>
          <w:szCs w:val="28"/>
        </w:rPr>
        <w:t xml:space="preserve">专项行动开展以来，乌海市中级人民******打击整治养老诈骗专项行动的普法宣传工作。一是加大普法力度，印发精美宣传手册、手提袋等老年人喜欢的宣传品，分别于4月29日、5月17日、5月19日深入学校、社区、公园、广场等地开展了养老诈骗专项普法宣传活动，发放宣传册600余册，普法手提袋600多个；二是充分利用本院自**发布打击整治养老诈骗工作动态、法律知识、通告**等普法宣传稿件，设置[打击整治养老诈骗]宣传专栏，自**制作“严厉打击养老诈骗违法**切实维护安全稳定的**社会环境”横幅。截至目前，**微信等自**已发布涉养老诈骗信息23篇次。三是加强与主流**合作。继续加强《***法制报》、乌海电视台《法在身边》栏目、《法治时空》栏目的合作，在市级以上**刊发打击整治养老诈骗类普法宣传稿件5篇次。制作宣传打击整治养老诈骗横幅标语5个，宣传展板12个，打击整治养老诈骗ppt，在办公楼前门广场显示屏循环播放宣传，不断增强公众防诈反诈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2026-09-24T11:37:54+08:00</dcterms:created>
  <dcterms:modified xsi:type="dcterms:W3CDTF">2026-09-24T11:37:54+08:00</dcterms:modified>
</cp:coreProperties>
</file>

<file path=docProps/custom.xml><?xml version="1.0" encoding="utf-8"?>
<Properties xmlns="http://schemas.openxmlformats.org/officeDocument/2006/custom-properties" xmlns:vt="http://schemas.openxmlformats.org/officeDocument/2006/docPropsVTypes"/>
</file>