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最新医院药房人员工作总结(四篇)</w:t>
      </w:r>
      <w:bookmarkEnd w:id="1"/>
    </w:p>
    <w:p>
      <w:pPr>
        <w:jc w:val="center"/>
        <w:spacing w:before="0" w:after="450"/>
      </w:pPr>
      <w:r>
        <w:rPr>
          <w:rFonts w:ascii="Arial" w:hAnsi="Arial" w:eastAsia="Arial" w:cs="Arial"/>
          <w:color w:val="999999"/>
          <w:sz w:val="20"/>
          <w:szCs w:val="20"/>
        </w:rPr>
        <w:t xml:space="preserve">来源：网络  作者：花开彼岸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医院药房人员工作总结一  在药店工作期间，我认真学习《药品管理法》、《经营管理制度》、《产品质量法》、《商品质量养护》等相关法规，用心参加药品监督、管理局组织开办的岗位培训。以安全有效用药作为自己的职业道德要求。全心全意为人民服务，以礼待人...</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医院药房人员工作总结一</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用心参加药品监督、管理局组织开办的岗位培训。以安全有效用药作为自己的职业道德要求。全心全意为人民服务，以礼待人。热情服务，耐心解答问题，为患者带给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带给相关咨询，并了解患者的身体状况，为患者带给安全、有效、廉价的药物，同时向患者详细讲解药物的性味、功效、用途、用法用量及注意事项和副作用，让患者能够放心的使用。配药过程中严格按照医生处方调剂，不随意更改用药剂量，有些药内含重金属，如长期使用将留下后遗症和不良反应，保证患者用药和生命安全，透过知识由浅至深，从理论到实践，又透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构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透过炮制能够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透过炮制便能降低毒性或副作用，如草乌、川乌、附子用浸、漂、蒸、煮加辅料等方法可降低毒性;商陆、相思子用炮制可降低毒性;柏子仁用于宁心安神是如没透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医院药房人员工作总结二</w:t>
      </w:r>
    </w:p>
    <w:p>
      <w:pPr>
        <w:ind w:left="0" w:right="0" w:firstLine="560"/>
        <w:spacing w:before="450" w:after="450" w:line="312" w:lineRule="auto"/>
      </w:pPr>
      <w:r>
        <w:rPr>
          <w:rFonts w:ascii="宋体" w:hAnsi="宋体" w:eastAsia="宋体" w:cs="宋体"/>
          <w:color w:val="000"/>
          <w:sz w:val="28"/>
          <w:szCs w:val="28"/>
        </w:rPr>
        <w:t xml:space="preserve">时光荏苒，不知不觉来医院已经快两年了，从陌生到认识，从熟悉到如今融入这个团队中。我深刻感受到了这是一个很有亲和力的团队，非常荣幸能成为这个团队中的一员，遵守医院的各项规章制度。作为一名药剂工作人员，在药房的日常工作中，本人兢兢业业，全心全意的为每个顾客及各科员工服务，努力创造优质窗口服务形象。在院长的关心与支持下，在科主任和同事的无私帮助下，使我在人生当又升了一个台阶，现将个人工作总结汇报如下：</w:t>
      </w:r>
    </w:p>
    <w:p>
      <w:pPr>
        <w:ind w:left="0" w:right="0" w:firstLine="560"/>
        <w:spacing w:before="450" w:after="450" w:line="312" w:lineRule="auto"/>
      </w:pPr>
      <w:r>
        <w:rPr>
          <w:rFonts w:ascii="宋体" w:hAnsi="宋体" w:eastAsia="宋体" w:cs="宋体"/>
          <w:color w:val="000"/>
          <w:sz w:val="28"/>
          <w:szCs w:val="28"/>
        </w:rPr>
        <w:t xml:space="preserve">一、严守规章制度，以员工的标准要求自己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我严格遵守医院的一切工作管理制度，自觉以老员工规范严格要求约束自己，虚心求教，利用时间来熟悉药品的成分功效以及禁忌症，在工作中积极主动帮科主任做一些力所能及的事情，一方面减轻了主任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医院安排的培训，在培训中认真的听讲记笔记回去积极的复习，还有就是多看多听，取其精华去其糟粕，不断的来完善自己，认真学习《药品管理法》及《处方管理办法》和抗菌药物的合理应用，并利用业余时间进修学习，不断提高业务水平和技能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三、较大程度发挥本人的药学专业优势，把好药品调配质量关，严把医疗安全关</w:t>
      </w:r>
    </w:p>
    <w:p>
      <w:pPr>
        <w:ind w:left="0" w:right="0" w:firstLine="560"/>
        <w:spacing w:before="450" w:after="450" w:line="312" w:lineRule="auto"/>
      </w:pPr>
      <w:r>
        <w:rPr>
          <w:rFonts w:ascii="宋体" w:hAnsi="宋体" w:eastAsia="宋体" w:cs="宋体"/>
          <w:color w:val="000"/>
          <w:sz w:val="28"/>
          <w:szCs w:val="28"/>
        </w:rPr>
        <w:t xml:space="preserve">首先抓好药品进入医院的源头，实行药品“三统一”以后，药品严格执行统一采购，实行药品零差价销售，同时严把药品入库验收关，规定了入库药品有效期必须是6个月以上(除抢救药品等其他特殊情况外)，以确保购入药品质量。</w:t>
      </w:r>
    </w:p>
    <w:p>
      <w:pPr>
        <w:ind w:left="0" w:right="0" w:firstLine="560"/>
        <w:spacing w:before="450" w:after="450" w:line="312" w:lineRule="auto"/>
      </w:pPr>
      <w:r>
        <w:rPr>
          <w:rFonts w:ascii="宋体" w:hAnsi="宋体" w:eastAsia="宋体" w:cs="宋体"/>
          <w:color w:val="000"/>
          <w:sz w:val="28"/>
          <w:szCs w:val="28"/>
        </w:rPr>
        <w:t xml:space="preserve">其次，抓好药品养护工作。药品进入医院后，尽管加速药品流转，压缩库存量，但不可避免要存储一定量的药品。因此，做好药品养护工作是保护药品质量的关键。我们制定了药品储存养护制度，不断改善药房、药库的硬件设施，注意室内温度、湿度、需要冷藏的药品如糖尿病一类人工合成生物制剂、生物活菌制剂等都放置在2～8℃下冷藏，湿度控制在45%以内。并按药品的性质分类储存，防止药品霉变、虫蛀、过期。为加强对近效期药品管理，每月检查一次药品有效期，建立近效期药品一览表发放到各科室文任，防止药品过期失效。</w:t>
      </w:r>
    </w:p>
    <w:p>
      <w:pPr>
        <w:ind w:left="0" w:right="0" w:firstLine="560"/>
        <w:spacing w:before="450" w:after="450" w:line="312" w:lineRule="auto"/>
      </w:pPr>
      <w:r>
        <w:rPr>
          <w:rFonts w:ascii="宋体" w:hAnsi="宋体" w:eastAsia="宋体" w:cs="宋体"/>
          <w:color w:val="000"/>
          <w:sz w:val="28"/>
          <w:szCs w:val="28"/>
        </w:rPr>
        <w:t xml:space="preserve">再次，抓好药品发放调配环节。由药房人员按医嘱或医生处方调配药品，直接负责将药品发给患者或者护士带取给患者使用。这是药品直接用于患者和流出医院的最后环节。这个环节仍要确保药品质量并要指导患者合理安全用药。药品发出前要审查处方，排除配伍禁忌后按处方调配，在药品发出前要经前后台二人核对检查患者姓名、调配药名、规格、数量、药品有效期等，做到“四查十对”。调配人和核对人均须在处方上签名后方可发药。</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相信，院领导会给予更多的关心与支持，本人也一定严格要求自己，加强学习，努力提升业务能力，为医院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医院药房人员工作总结三</w:t>
      </w:r>
    </w:p>
    <w:p>
      <w:pPr>
        <w:ind w:left="0" w:right="0" w:firstLine="560"/>
        <w:spacing w:before="450" w:after="450" w:line="312" w:lineRule="auto"/>
      </w:pPr>
      <w:r>
        <w:rPr>
          <w:rFonts w:ascii="宋体" w:hAnsi="宋体" w:eastAsia="宋体" w:cs="宋体"/>
          <w:color w:val="000"/>
          <w:sz w:val="28"/>
          <w:szCs w:val="28"/>
        </w:rPr>
        <w:t xml:space="preserve">时光荏苒，不知不觉来医院已经快两年了，从陌生到认识，从熟悉到如今融入这个团队中。我深刻感受到了这是一个很有亲和力的团队，非常荣幸能成为这个团队中的一员，遵守医院的各项规章制度。作为一名药剂工作人员，在药房的日常工作中，本人兢兢业业，全心全意的为每个顾客及各科员工服务，努力创造优质窗口服务形象。在院长的关心与支持下，在科主任和同事的无私帮助下，使我在人生当又升了一个台阶，现将个人工作总结汇报如下：</w:t>
      </w:r>
    </w:p>
    <w:p>
      <w:pPr>
        <w:ind w:left="0" w:right="0" w:firstLine="560"/>
        <w:spacing w:before="450" w:after="450" w:line="312" w:lineRule="auto"/>
      </w:pPr>
      <w:r>
        <w:rPr>
          <w:rFonts w:ascii="宋体" w:hAnsi="宋体" w:eastAsia="宋体" w:cs="宋体"/>
          <w:color w:val="000"/>
          <w:sz w:val="28"/>
          <w:szCs w:val="28"/>
        </w:rPr>
        <w:t xml:space="preserve">一、严守规章制度，以员工的标准要求自己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我严格遵守医院的一切工作管理制度，自觉以老员工规范严格要求约束自己，虚心求教，利用时间来熟悉药品的成分功效以及禁忌症，在工作中积极主动帮科主任做一些力所能及的事情，一方面减轻了主任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医院安排的培训，在培训中认真的听讲记笔记回去积极的复习，还有就是多看多听，取其精华去其糟粕，不断的来完善自己，认真学习《药品管理法》及《处方管理办法》和抗菌药物的合理应用，并利用业余时间进修学习，不断提高业务水平和技能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三、较大程度发挥本人的药学专业优势，把好药品调配质量关，严把医疗安全关</w:t>
      </w:r>
    </w:p>
    <w:p>
      <w:pPr>
        <w:ind w:left="0" w:right="0" w:firstLine="560"/>
        <w:spacing w:before="450" w:after="450" w:line="312" w:lineRule="auto"/>
      </w:pPr>
      <w:r>
        <w:rPr>
          <w:rFonts w:ascii="宋体" w:hAnsi="宋体" w:eastAsia="宋体" w:cs="宋体"/>
          <w:color w:val="000"/>
          <w:sz w:val="28"/>
          <w:szCs w:val="28"/>
        </w:rPr>
        <w:t xml:space="preserve">首先抓好药品进入医院的源头，实行药品“三统一”以后，药品严格执行统一采购，实行药品零差价销售，同时严把药品入库验收关，规定了入库药品有效期必须是6个月以上(除抢救药品等其他特殊情况外)，以确保购入药品质量。</w:t>
      </w:r>
    </w:p>
    <w:p>
      <w:pPr>
        <w:ind w:left="0" w:right="0" w:firstLine="560"/>
        <w:spacing w:before="450" w:after="450" w:line="312" w:lineRule="auto"/>
      </w:pPr>
      <w:r>
        <w:rPr>
          <w:rFonts w:ascii="宋体" w:hAnsi="宋体" w:eastAsia="宋体" w:cs="宋体"/>
          <w:color w:val="000"/>
          <w:sz w:val="28"/>
          <w:szCs w:val="28"/>
        </w:rPr>
        <w:t xml:space="preserve">其次，抓好药品养护工作。药品进入医院后，尽管加速药品流转，压缩库存量，但不可避免要存储一定量的药品。因此，做好药品养护工作是保护药品质量的关键。我们制定了药品储存养护制度，不断改善药房、药库的硬件设施，注意室内温度、湿度、需要冷藏的药品如糖尿病一类人工合成生物制剂、生物活菌制剂等都放置在2～8℃下冷藏，湿度控制在45%以内。并按药品的性质分类储存，防止药品霉变、虫蛀、过期。为加强对近效期药品管理，每月检查一次药品有效期，建立近效期药品一览表发放到各科室文任，防止药品过期失效。</w:t>
      </w:r>
    </w:p>
    <w:p>
      <w:pPr>
        <w:ind w:left="0" w:right="0" w:firstLine="560"/>
        <w:spacing w:before="450" w:after="450" w:line="312" w:lineRule="auto"/>
      </w:pPr>
      <w:r>
        <w:rPr>
          <w:rFonts w:ascii="宋体" w:hAnsi="宋体" w:eastAsia="宋体" w:cs="宋体"/>
          <w:color w:val="000"/>
          <w:sz w:val="28"/>
          <w:szCs w:val="28"/>
        </w:rPr>
        <w:t xml:space="preserve">再次，抓好药品发放调配环节。由药房人员按医嘱或医生处方调配药品，直接负责将药品发给患者或者护士带取给患者使用。这是药品直接用于患者和流出医院的最后环节。这个环节仍要确保药品质量并要指导患者合理安全用药。药品发出前要审查处方，排除配伍禁忌后按处方调配，在药品发出前要经前后台二人核对检查患者姓名、调配药名、规格、数量、药品有效期等，做到“四查十对”。调配人和核对人均须在处方上签名后方可发药。</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相信，院领导会给予更多的关心与支持，本人也一定严格要求自己，加强学习，努力提升业务能力，为医院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医院药房人员工作总结四</w:t>
      </w:r>
    </w:p>
    <w:p>
      <w:pPr>
        <w:ind w:left="0" w:right="0" w:firstLine="560"/>
        <w:spacing w:before="450" w:after="450" w:line="312" w:lineRule="auto"/>
      </w:pPr>
      <w:r>
        <w:rPr>
          <w:rFonts w:ascii="宋体" w:hAnsi="宋体" w:eastAsia="宋体" w:cs="宋体"/>
          <w:color w:val="000"/>
          <w:sz w:val="28"/>
          <w:szCs w:val="28"/>
        </w:rPr>
        <w:t xml:space="preserve">上半年药剂科的各项工作，在我院领导的正确领导下，认真贯彻执行药事管理的有关法律法规，紧紧围绕医院的工作重点和要求，全科职工以团结协作、求真务实的精神态度，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一、加强理论知识的学习，制定了全年的业务知识学习计划，每月按时按质完成。在繁忙的工作中，按时完成院务布置的任务。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二、严格执行医院的药品采购制度，保证购进药品的质量，并密切联系临床，及时了解各科药品需求动态及掌握药品使用后的信息反馈，保证了临床药品的及时供应。加强药品在购进验收、在库养护等环节的质量管理，从而有效保证了我院药品质量，保障了患者的用药安全。</w:t>
      </w:r>
    </w:p>
    <w:p>
      <w:pPr>
        <w:ind w:left="0" w:right="0" w:firstLine="560"/>
        <w:spacing w:before="450" w:after="450" w:line="312" w:lineRule="auto"/>
      </w:pPr>
      <w:r>
        <w:rPr>
          <w:rFonts w:ascii="宋体" w:hAnsi="宋体" w:eastAsia="宋体" w:cs="宋体"/>
          <w:color w:val="000"/>
          <w:sz w:val="28"/>
          <w:szCs w:val="28"/>
        </w:rPr>
        <w:t xml:space="preserve">三、积极开展药品不良反应的监测，将药品不良反应的监测工作转为主动服务的形式。在日常工作中，主动到临床收集药品使用后的信息反馈。发现药品不良反应时，协助临床做好药品不良反应的处理工作并查找原因，如与药品质量有关，及时更换厂家，以保证临床用药安全。按照药品不良反应的监测“可疑必报”的原则，督促临床主动填报药品不良反应报告表，我科及时做好药品不良反应事件的工作。</w:t>
      </w:r>
    </w:p>
    <w:p>
      <w:pPr>
        <w:ind w:left="0" w:right="0" w:firstLine="560"/>
        <w:spacing w:before="450" w:after="450" w:line="312" w:lineRule="auto"/>
      </w:pPr>
      <w:r>
        <w:rPr>
          <w:rFonts w:ascii="宋体" w:hAnsi="宋体" w:eastAsia="宋体" w:cs="宋体"/>
          <w:color w:val="000"/>
          <w:sz w:val="28"/>
          <w:szCs w:val="28"/>
        </w:rPr>
        <w:t xml:space="preserve">四、做好药品采购单据的整理和供应单位的对账工作，协助财务部门做好药品经济核算工作。</w:t>
      </w:r>
    </w:p>
    <w:p>
      <w:pPr>
        <w:ind w:left="0" w:right="0" w:firstLine="560"/>
        <w:spacing w:before="450" w:after="450" w:line="312" w:lineRule="auto"/>
      </w:pPr>
      <w:r>
        <w:rPr>
          <w:rFonts w:ascii="宋体" w:hAnsi="宋体" w:eastAsia="宋体" w:cs="宋体"/>
          <w:color w:val="000"/>
          <w:sz w:val="28"/>
          <w:szCs w:val="28"/>
        </w:rPr>
        <w:t xml:space="preserve">五、重视药品效期管理，建立了效期药品报警制度，做到“先进先出”、“进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六、做好药剂科的清洁卫生，每天清洁药品包装，做好防尘管理，保证发出的药品整洁。</w:t>
      </w:r>
    </w:p>
    <w:p>
      <w:pPr>
        <w:ind w:left="0" w:right="0" w:firstLine="560"/>
        <w:spacing w:before="450" w:after="450" w:line="312" w:lineRule="auto"/>
      </w:pPr>
      <w:r>
        <w:rPr>
          <w:rFonts w:ascii="宋体" w:hAnsi="宋体" w:eastAsia="宋体" w:cs="宋体"/>
          <w:color w:val="000"/>
          <w:sz w:val="28"/>
          <w:szCs w:val="28"/>
        </w:rPr>
        <w:t xml:space="preserve">七、遵守院规院纪，全科无一例不良记录。</w:t>
      </w:r>
    </w:p>
    <w:p>
      <w:pPr>
        <w:ind w:left="0" w:right="0" w:firstLine="560"/>
        <w:spacing w:before="450" w:after="450" w:line="312" w:lineRule="auto"/>
      </w:pPr>
      <w:r>
        <w:rPr>
          <w:rFonts w:ascii="宋体" w:hAnsi="宋体" w:eastAsia="宋体" w:cs="宋体"/>
          <w:color w:val="000"/>
          <w:sz w:val="28"/>
          <w:szCs w:val="28"/>
        </w:rPr>
        <w:t xml:space="preserve">在以后工作中，坚持做到更好更细，把药剂科工作完美化，科学化，合理化，是我们的奋斗目标。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2026-09-24T16:07:11+08:00</dcterms:created>
  <dcterms:modified xsi:type="dcterms:W3CDTF">2026-09-24T16:07:11+08:00</dcterms:modified>
</cp:coreProperties>
</file>

<file path=docProps/custom.xml><?xml version="1.0" encoding="utf-8"?>
<Properties xmlns="http://schemas.openxmlformats.org/officeDocument/2006/custom-properties" xmlns:vt="http://schemas.openxmlformats.org/officeDocument/2006/docPropsVTypes"/>
</file>