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医院人员工作总结(四篇)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人员工作总结一一、严于律已，自觉加强党性锻炼，党性修养和政治思想觉悟进一步提高。一年来，我始终坚持运用马克思列宁主义的立场、观点和方法论，运用辩证唯物主义与历史唯物主义去分析和观察事物，明辨是非，坚持真理，坚持正确的世界观、人生观、价值...</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医院人员工作总结一</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(1)是加强自我廉洁自律教育和职业道德教育。</w:t>
      </w:r>
    </w:p>
    <w:p>
      <w:pPr>
        <w:ind w:left="0" w:right="0" w:firstLine="560"/>
        <w:spacing w:before="450" w:after="450" w:line="312" w:lineRule="auto"/>
      </w:pPr>
      <w:r>
        <w:rPr>
          <w:rFonts w:ascii="宋体" w:hAnsi="宋体" w:eastAsia="宋体" w:cs="宋体"/>
          <w:color w:val="000"/>
          <w:sz w:val="28"/>
          <w:szCs w:val="28"/>
        </w:rPr>
        <w:t xml:space="preserve">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透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(2)是我还很注意护士职业形象。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礼貌礼貌服务，坚持礼貌用语，工作时仪表端庄、着装整洁、发但是肩、不浓妆艳、不穿高跟鞋、响底鞋、礼貌待患、态度和蔼、语言规范。认真学习《医疗事故处理条例》及其法律法规，用心参于医院组织的医疗事故处理条例学习活动，丰富了法律知识，增强了安全保护意识。在护士长用心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务必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善和提高的地方。在已经过去的一年里，要再次感谢院领导、护士长的教育、指导、批评和帮忙，感谢同事们给予的关心和支持。回顾过去，有许多进步和提高，同时也存在一些不足。展望未来，应当发扬自身的优点与长处，克服不足。为了医院的完美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医院人员工作总结二</w:t>
      </w:r>
    </w:p>
    <w:p>
      <w:pPr>
        <w:ind w:left="0" w:right="0" w:firstLine="560"/>
        <w:spacing w:before="450" w:after="450" w:line="312" w:lineRule="auto"/>
      </w:pPr>
      <w:r>
        <w:rPr>
          <w:rFonts w:ascii="宋体" w:hAnsi="宋体" w:eastAsia="宋体" w:cs="宋体"/>
          <w:color w:val="000"/>
          <w:sz w:val="28"/>
          <w:szCs w:val="28"/>
        </w:rPr>
        <w:t xml:space="preserve">当丝丝凉意与阵阵寒风结伴而来，当片片黄叶与点点白霜相依而行，20_年，医院工作在一段付出与微笑中收获。后勤科，在医院上级的领导下，在全体员工的辛勤劳动下，全面贯彻落实科学发展观，围绕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化工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二、精心开展绿化工程，大力化医院化工</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积极开展了白蚁的防治工作，为保护医院的化工扫除了障碍。</w:t>
      </w:r>
    </w:p>
    <w:p>
      <w:pPr>
        <w:ind w:left="0" w:right="0" w:firstLine="560"/>
        <w:spacing w:before="450" w:after="450" w:line="312" w:lineRule="auto"/>
      </w:pPr>
      <w:r>
        <w:rPr>
          <w:rFonts w:ascii="宋体" w:hAnsi="宋体" w:eastAsia="宋体" w:cs="宋体"/>
          <w:color w:val="000"/>
          <w:sz w:val="28"/>
          <w:szCs w:val="28"/>
        </w:rPr>
        <w:t xml:space="preserve">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__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从目前的运行情况来看，基本上达到了降低成本、保障供应和提高伙食水平的目的。其次，拆除了原锅炉房，修砌了北面围墙。三月份，我科组织人员对原锅炉房进行了拆除，六月份修砌了北面围墙。既保证了安全施工，又达到了物尽其用的目的。另外，根据我院的特点，在食堂就餐的老人有200多人，精神病患者达100多人。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五、立足本职，积极做好物资采购工作</w:t>
      </w:r>
    </w:p>
    <w:p>
      <w:pPr>
        <w:ind w:left="0" w:right="0" w:firstLine="560"/>
        <w:spacing w:before="450" w:after="450" w:line="312" w:lineRule="auto"/>
      </w:pPr>
      <w:r>
        <w:rPr>
          <w:rFonts w:ascii="宋体" w:hAnsi="宋体" w:eastAsia="宋体" w:cs="宋体"/>
          <w:color w:val="000"/>
          <w:sz w:val="28"/>
          <w:szCs w:val="28"/>
        </w:rPr>
        <w:t xml:space="preserve">每逢春节、端午节、中秋节等重大节日，后勤科就积极做好这些重大节日福利物资的采购与发放。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六、创新，保持积极进取的心态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1、完善我院后勤在量化服务、人性化服务的具体方案。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2、更新观念，增强创新意识，为我院的快速发展作出的努力。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3、实施节能减排的细则，降低运营成本，真正做到医院的绿色消费。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4、派遣后勤工作人员培训进修，以适应实际工作的需要。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5、坚持学习，服务医院，在学习中争取取得更大的进步。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医院人员工作总结三</w:t>
      </w:r>
    </w:p>
    <w:p>
      <w:pPr>
        <w:ind w:left="0" w:right="0" w:firstLine="560"/>
        <w:spacing w:before="450" w:after="450" w:line="312" w:lineRule="auto"/>
      </w:pPr>
      <w:r>
        <w:rPr>
          <w:rFonts w:ascii="宋体" w:hAnsi="宋体" w:eastAsia="宋体" w:cs="宋体"/>
          <w:color w:val="000"/>
          <w:sz w:val="28"/>
          <w:szCs w:val="28"/>
        </w:rPr>
        <w:t xml:space="preserve">随着新年的临近，我们即将惜别令人难忘的一年。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宋体" w:hAnsi="宋体" w:eastAsia="宋体" w:cs="宋体"/>
          <w:color w:val="000"/>
          <w:sz w:val="28"/>
          <w:szCs w:val="28"/>
        </w:rPr>
        <w:t xml:space="preserve">展望未来，我们不能为已经取得的成绩骄傲自满，更不应该为我们的不足之处暗自神伤，我们更应该自励自勉，再接再励。每次当我走在医院门口，看到我们医院新建的大楼即将竣工时，内心深处有种由衷的自豪悄然升起，每每此时，我就更加坚定了未来工作必胜的信心，更对我们医院未来的发展充满了信心和自豪!</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医院人员工作总结四</w:t>
      </w:r>
    </w:p>
    <w:p>
      <w:pPr>
        <w:ind w:left="0" w:right="0" w:firstLine="560"/>
        <w:spacing w:before="450" w:after="450" w:line="312" w:lineRule="auto"/>
      </w:pPr>
      <w:r>
        <w:rPr>
          <w:rFonts w:ascii="宋体" w:hAnsi="宋体" w:eastAsia="宋体" w:cs="宋体"/>
          <w:color w:val="000"/>
          <w:sz w:val="28"/>
          <w:szCs w:val="28"/>
        </w:rPr>
        <w:t xml:space="preserve">新春将至，繁忙而紧张的一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3、科室争先进，科员争优创先，我科在医院组织的“医疗医技三基”考核中取得第三名的好成绩。在山西针刀医学会获得了“三晋神刀杯金奖”。</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总之，回顾一年来的工作，成绩是主流，我们要继续发扬好的做法，改正不足之处。20年的工作将更加繁重而又艰巨，我们有信心做的更好，把科室打造成患者温馨的健康之家。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2026-01-22T12:46:48+08:00</dcterms:created>
  <dcterms:modified xsi:type="dcterms:W3CDTF">2026-01-22T12:46:48+08:00</dcterms:modified>
</cp:coreProperties>
</file>

<file path=docProps/custom.xml><?xml version="1.0" encoding="utf-8"?>
<Properties xmlns="http://schemas.openxmlformats.org/officeDocument/2006/custom-properties" xmlns:vt="http://schemas.openxmlformats.org/officeDocument/2006/docPropsVTypes"/>
</file>