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关于基层医院特检科工作总结通用(4篇)</w:t>
      </w:r>
      <w:bookmarkEnd w:id="1"/>
    </w:p>
    <w:p>
      <w:pPr>
        <w:jc w:val="center"/>
        <w:spacing w:before="0" w:after="450"/>
      </w:pPr>
      <w:r>
        <w:rPr>
          <w:rFonts w:ascii="Arial" w:hAnsi="Arial" w:eastAsia="Arial" w:cs="Arial"/>
          <w:color w:val="999999"/>
          <w:sz w:val="20"/>
          <w:szCs w:val="20"/>
        </w:rPr>
        <w:t xml:space="preserve">来源：网络  作者：梦醉花间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基层医院特检科工作总结通用一大家好!很高兴今天来参加镇第十四届妇女代表大会。这是继我镇第十三届党代会胜利召开后的又一件喜事。在此我谨代表镇党委向大会的召开表示热烈的祝贺!向出席大会的全体代表，并通过你们向全镇广大妇女和妇女工作者致以诚挚...</w:t>
      </w:r>
    </w:p>
    <w:p>
      <w:pPr>
        <w:ind w:left="0" w:right="0" w:firstLine="560"/>
        <w:spacing w:before="450" w:after="450" w:line="312" w:lineRule="auto"/>
      </w:pPr>
      <w:r>
        <w:rPr>
          <w:rFonts w:ascii="黑体" w:hAnsi="黑体" w:eastAsia="黑体" w:cs="黑体"/>
          <w:color w:val="000000"/>
          <w:sz w:val="36"/>
          <w:szCs w:val="36"/>
          <w:b w:val="1"/>
          <w:bCs w:val="1"/>
        </w:rPr>
        <w:t xml:space="preserve">关于基层医院特检科工作总结通用一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今天来参加镇第十四届妇女代表大会。这是继我镇第十三届党代会胜利召开后的又一件喜事。在此我谨代表镇党委向大会的召开表示热烈的祝贺!向出席大会的全体代表，并通过你们向全镇广大妇女和妇女工作者致以诚挚的问候和良好的祝愿，并预祝大会圆满成功!</w:t>
      </w:r>
    </w:p>
    <w:p>
      <w:pPr>
        <w:ind w:left="0" w:right="0" w:firstLine="560"/>
        <w:spacing w:before="450" w:after="450" w:line="312" w:lineRule="auto"/>
      </w:pPr>
      <w:r>
        <w:rPr>
          <w:rFonts w:ascii="宋体" w:hAnsi="宋体" w:eastAsia="宋体" w:cs="宋体"/>
          <w:color w:val="000"/>
          <w:sz w:val="28"/>
          <w:szCs w:val="28"/>
        </w:rPr>
        <w:t xml:space="preserve">五年来，全镇各级妇联组织紧紧围绕党委中心工作，坚持“党政所急、妇女所需、妇联所能”的工作定位，认真履行职责，在维护妇女权益、推动社会发展、创建和谐乡村等方面，做了大量卓有成效的工作，积累了许多有特色、有成效的好经验、好做法，开创了我镇妇女工作新局面。实践证明，全镇五年来取得的成绩离不开广大妇女，广大妇女不愧为推动会镇经济社会发展的“半边天”，妇联组织不愧为全镇广大妇女群众的“娘家人”。在此，我代表镇党委，向各位执委，向辛勤工作在第一线的广大妇女干部，向全体妇女工作者以及长期以来关心和支持妇女儿童事业发展的社会各界人士，致以亲切的问候和诚挚的敬意!</w:t>
      </w:r>
    </w:p>
    <w:p>
      <w:pPr>
        <w:ind w:left="0" w:right="0" w:firstLine="560"/>
        <w:spacing w:before="450" w:after="450" w:line="312" w:lineRule="auto"/>
      </w:pPr>
      <w:r>
        <w:rPr>
          <w:rFonts w:ascii="宋体" w:hAnsi="宋体" w:eastAsia="宋体" w:cs="宋体"/>
          <w:color w:val="000"/>
          <w:sz w:val="28"/>
          <w:szCs w:val="28"/>
        </w:rPr>
        <w:t xml:space="preserve">20xx年是规划的开局之年，是实现更大突破的关键之年。镇村两级妇联组织要继续坚持解放思想，抢抓机遇，勇挑重担，在全面建设小康社会、实现全镇经济快速发展和社会事业全面进步作出新的更大贡献。下面，我就做好新一届妇联工作，讲三点意见。</w:t>
      </w:r>
    </w:p>
    <w:p>
      <w:pPr>
        <w:ind w:left="0" w:right="0" w:firstLine="560"/>
        <w:spacing w:before="450" w:after="450" w:line="312" w:lineRule="auto"/>
      </w:pPr>
      <w:r>
        <w:rPr>
          <w:rFonts w:ascii="宋体" w:hAnsi="宋体" w:eastAsia="宋体" w:cs="宋体"/>
          <w:color w:val="000"/>
          <w:sz w:val="28"/>
          <w:szCs w:val="28"/>
        </w:rPr>
        <w:t xml:space="preserve">一、广大妇女要在经济社会发展新跨越中再创佳绩</w:t>
      </w:r>
    </w:p>
    <w:p>
      <w:pPr>
        <w:ind w:left="0" w:right="0" w:firstLine="560"/>
        <w:spacing w:before="450" w:after="450" w:line="312" w:lineRule="auto"/>
      </w:pPr>
      <w:r>
        <w:rPr>
          <w:rFonts w:ascii="宋体" w:hAnsi="宋体" w:eastAsia="宋体" w:cs="宋体"/>
          <w:color w:val="000"/>
          <w:sz w:val="28"/>
          <w:szCs w:val="28"/>
        </w:rPr>
        <w:t xml:space="preserve">当前，正处在重要发展关头，经济发展开始进入新一轮的上行周期，发展动力强劲，加快崛起势不可挡，实现经济社会发展新跨越正面临十分难得的机遇。抓住这个难得的发展机遇，必须调动各方面的积极性和主动性，需要包括广大妇女在内的广大群众的共同努力。同时，这也为广大妇女施展才华、建功立业提供了前所未有的机遇和更加宽广的舞台。广大妇女要牢固树立“就业也是创业”的新理念，不断创新活动载体，激发创造活力，激励妇女带头弘扬“能人创企业、干部创事业、百姓创家业”的创业文化，为实现“”经济社会发展目标作出新贡献、建立新功业，展现出女性独特的风采和魅力。</w:t>
      </w:r>
    </w:p>
    <w:p>
      <w:pPr>
        <w:ind w:left="0" w:right="0" w:firstLine="560"/>
        <w:spacing w:before="450" w:after="450" w:line="312" w:lineRule="auto"/>
      </w:pPr>
      <w:r>
        <w:rPr>
          <w:rFonts w:ascii="宋体" w:hAnsi="宋体" w:eastAsia="宋体" w:cs="宋体"/>
          <w:color w:val="000"/>
          <w:sz w:val="28"/>
          <w:szCs w:val="28"/>
        </w:rPr>
        <w:t xml:space="preserve">要进一步增强参政议政意识，提高参政议政能力，以主人翁的姿态，通过各种渠道积极参与村居的社会事务的管理和监督。要进一步增强法制意识，增强依法维护自身合法权益的能力。要踊跃参与各种群众性精神文明创建活动，身体力行推动道德建设和构建社会新型人际关系，特别是在未成年人思想道德教育和家庭美德建设中，继续发挥不可替代的特殊作用，以良好家风推动良好社会风气的形成，努力做社会新风的倡导者、先进文化的传播者、现代文明的实践者。</w:t>
      </w:r>
    </w:p>
    <w:p>
      <w:pPr>
        <w:ind w:left="0" w:right="0" w:firstLine="560"/>
        <w:spacing w:before="450" w:after="450" w:line="312" w:lineRule="auto"/>
      </w:pPr>
      <w:r>
        <w:rPr>
          <w:rFonts w:ascii="宋体" w:hAnsi="宋体" w:eastAsia="宋体" w:cs="宋体"/>
          <w:color w:val="000"/>
          <w:sz w:val="28"/>
          <w:szCs w:val="28"/>
        </w:rPr>
        <w:t xml:space="preserve">二、各级妇联组织要在开拓创新中实现新提升</w:t>
      </w:r>
    </w:p>
    <w:p>
      <w:pPr>
        <w:ind w:left="0" w:right="0" w:firstLine="560"/>
        <w:spacing w:before="450" w:after="450" w:line="312" w:lineRule="auto"/>
      </w:pPr>
      <w:r>
        <w:rPr>
          <w:rFonts w:ascii="宋体" w:hAnsi="宋体" w:eastAsia="宋体" w:cs="宋体"/>
          <w:color w:val="000"/>
          <w:sz w:val="28"/>
          <w:szCs w:val="28"/>
        </w:rPr>
        <w:t xml:space="preserve">妇联是党领导下的妇女群众组织，是党联系妇女群众的桥梁和纽带。全镇各级妇联组织要认清发展面临的形势任务，切实肩负起时代赋予的神圣使命，按照科学发展观要求，围绕大局，服务中心，找准党政、妇女、妇联工作结合点，认真履行工作职能。进一步强化自身功能建设，完善工作机制，努力把妇联组织建设成为工作上有活力，组织上有凝聚力，社会上有影响力，能为妇女儿童说话办事，深受广大妇女信赖的群众组织。要充分发挥妇联的政治优势、组织优势、工作优势和协调优势，以提高妇女整体素质为根本，以提高妇女参与程度、维护妇女合法权利为重点，千方百计帮助妇女解决生产生活中的实际困难。要深入实施素质工程，发挥各类妇女培训基地的作用，有效利用社会教育资源，开展多渠道、多层次的培训，帮助广大妇女学习新知识、掌握新技能，做时代新女性。扎实开展“巾帼建功”、“双学双比”、“家庭文明工程”等活动，引领广大妇女为“三化”建设干事创业、再立新功。要切实加强基层工作，最大限度地把妇女吸引到妇联组织中来。要主动加强同社会各界的联系，凝聚妇女工作新力量，打造妇女工作新亮点，促进妇女事业新发展。</w:t>
      </w:r>
    </w:p>
    <w:p>
      <w:pPr>
        <w:ind w:left="0" w:right="0" w:firstLine="560"/>
        <w:spacing w:before="450" w:after="450" w:line="312" w:lineRule="auto"/>
      </w:pPr>
      <w:r>
        <w:rPr>
          <w:rFonts w:ascii="宋体" w:hAnsi="宋体" w:eastAsia="宋体" w:cs="宋体"/>
          <w:color w:val="000"/>
          <w:sz w:val="28"/>
          <w:szCs w:val="28"/>
        </w:rPr>
        <w:t xml:space="preserve">三、各级党组织要在进一步加强领导中优化服务</w:t>
      </w:r>
    </w:p>
    <w:p>
      <w:pPr>
        <w:ind w:left="0" w:right="0" w:firstLine="560"/>
        <w:spacing w:before="450" w:after="450" w:line="312" w:lineRule="auto"/>
      </w:pPr>
      <w:r>
        <w:rPr>
          <w:rFonts w:ascii="宋体" w:hAnsi="宋体" w:eastAsia="宋体" w:cs="宋体"/>
          <w:color w:val="000"/>
          <w:sz w:val="28"/>
          <w:szCs w:val="28"/>
        </w:rPr>
        <w:t xml:space="preserve">妇女工作是党的群众工作的重要组成部分，要深刻认识妇女的重要作用和妇女工作的重大意义，认真贯彻男女平等的基本国策，切实把平等观念纳入各项决策之中，为妇女事业发展创造良好的法律、政策和制度环境，确保妇女在政治、经济、文化、社会和家庭等方面的权益得到充分实现。要认真贯彻上级下发的《关于加强党建带妇建工作的意见》，尤其是当前提出的“加强社会管理，推进社会管理体制创新”的指示精神，落实党建带妇建工作的主要任务和保障机制，切实发挥妇联组织作为党开展群众工作的重要帮手作用，把妇联组织建设成为党联系妇女群众和开展妇女工作的“坚强阵地”。切实加强和改善对妇联工作的领导，创造条件支持妇联按照章程独立自主、创造性地开展工作。要切实拓宽妇联参政议政的渠道，使基层妇联组织更好地反映广大妇女群众的意愿。要坚持以人为本，建设高素质的妇联干部队伍，进一步强化妇联组织和妇联干部的能力建设，努力使各级妇联服务大局的思路更明确，服务基层的措施更得力，服务妇女的效果更显著。要进一步转变工作作风，改进工作方法，坚持走群众路线，面向基层，深入妇女，做到思想上尊重妇女群众，感情上贴近妇女群众，行动上深入妇女群众，工作上依靠妇女群众，不断增强妇联组织的凝聚力、影响力和号召力。</w:t>
      </w:r>
    </w:p>
    <w:p>
      <w:pPr>
        <w:ind w:left="0" w:right="0" w:firstLine="560"/>
        <w:spacing w:before="450" w:after="450" w:line="312" w:lineRule="auto"/>
      </w:pPr>
      <w:r>
        <w:rPr>
          <w:rFonts w:ascii="宋体" w:hAnsi="宋体" w:eastAsia="宋体" w:cs="宋体"/>
          <w:color w:val="000"/>
          <w:sz w:val="28"/>
          <w:szCs w:val="28"/>
        </w:rPr>
        <w:t xml:space="preserve">最后，祝*镇第十四次妇女代表大会取得圆满成功!祝各位代表、全镇的妇女同志们工作顺利、身体健康、家庭幸福!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关于基层医院特检科工作总结通用二</w:t>
      </w:r>
    </w:p>
    <w:p>
      <w:pPr>
        <w:ind w:left="0" w:right="0" w:firstLine="560"/>
        <w:spacing w:before="450" w:after="450" w:line="312" w:lineRule="auto"/>
      </w:pPr>
      <w:r>
        <w:rPr>
          <w:rFonts w:ascii="宋体" w:hAnsi="宋体" w:eastAsia="宋体" w:cs="宋体"/>
          <w:color w:val="000"/>
          <w:sz w:val="28"/>
          <w:szCs w:val="28"/>
        </w:rPr>
        <w:t xml:space="preserve">为推动全市基层党建工作扎实开展，确保基层组织建设年活动取得实效，市委从相关部门抽调16人组成四个基层党建调研组，深入9个县(市、区)、52个市直党委、66个基层党组织，组织召开基层党组织书记座谈会16个，座谈212人次，发放1100张调查问卷，对全市乡村、街道社区、机关事业单位、国企及“两类”组织等不同领域基层党建工作开展了深入调研。</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佳木斯市现有9个县(市、区)委，67个市直党委，46个市直党组;有530个基层党委、523个党总支、7127个党支部。现有62个乡镇党委，908个村党组织;31个街道党(工)委，342个社区党组织;207个“两类”组织党组织;全市共有党员149015名。近年来，我们紧紧围绕“两区两带一城”发展战略和“十项重点工程”建设，以科学发展观为指导，以创先争优活动为统领，全面加强基层党组织建设，为全市经济社会科学跨越发展提供了坚强的组织保证。</w:t>
      </w:r>
    </w:p>
    <w:p>
      <w:pPr>
        <w:ind w:left="0" w:right="0" w:firstLine="560"/>
        <w:spacing w:before="450" w:after="450" w:line="312" w:lineRule="auto"/>
      </w:pPr>
      <w:r>
        <w:rPr>
          <w:rFonts w:ascii="宋体" w:hAnsi="宋体" w:eastAsia="宋体" w:cs="宋体"/>
          <w:color w:val="000"/>
          <w:sz w:val="28"/>
          <w:szCs w:val="28"/>
        </w:rPr>
        <w:t xml:space="preserve">1、深入开展创先争优活动，基层党组织和党员干部的先锋模范作用进一步发挥。坚持保障大局，紧扣发展，突出特色，强化服务，把创先争优活动打造成科学发展工程、群众满意工程、固本强基工程。</w:t>
      </w:r>
    </w:p>
    <w:p>
      <w:pPr>
        <w:ind w:left="0" w:right="0" w:firstLine="560"/>
        <w:spacing w:before="450" w:after="450" w:line="312" w:lineRule="auto"/>
      </w:pPr>
      <w:r>
        <w:rPr>
          <w:rFonts w:ascii="宋体" w:hAnsi="宋体" w:eastAsia="宋体" w:cs="宋体"/>
          <w:color w:val="000"/>
          <w:sz w:val="28"/>
          <w:szCs w:val="28"/>
        </w:rPr>
        <w:t xml:space="preserve">深入开展“争发展排头、当服务先锋”主题实践活动，引导基层党组织和广大党员履职尽责创先进、立足岗位争优秀通过在产业项目中开展“党员示范岗、党员先锋岗”活动，在工业三年再翻番中开展“为企业献良策、做贡献”和争创“生产标兵、技术能手”活动，在发展现代农业中开展“争做带头致富标兵”、创建“场县共建、小城镇建设”示范单位等活动，使广大党员在经济社会发展中当先锋、作表率，推动了全市经济社会跨越式发展。</w:t>
      </w:r>
    </w:p>
    <w:p>
      <w:pPr>
        <w:ind w:left="0" w:right="0" w:firstLine="560"/>
        <w:spacing w:before="450" w:after="450" w:line="312" w:lineRule="auto"/>
      </w:pPr>
      <w:r>
        <w:rPr>
          <w:rFonts w:ascii="宋体" w:hAnsi="宋体" w:eastAsia="宋体" w:cs="宋体"/>
          <w:color w:val="000"/>
          <w:sz w:val="28"/>
          <w:szCs w:val="28"/>
        </w:rPr>
        <w:t xml:space="preserve">2、深入开展“百部联百村”活动，城乡统筹的党建工作新格局逐步形成。组织中省市、县(市、区)直部门党组织与全市957个农村(含抚远县)基层党组织开展“百部联百村”活动，积极构建“以城带乡、城乡互动、优势互补、共同繁荣”的城乡统筹基层党建新格局。通过组织体系联建、组织活动联搞、党建资源联享、服务党员群众联办、城乡全面发展联促“五联”方式，巩固了村党组织的核心地位，拓宽了城乡交流渠道，促进了城乡各类资源的合理流动，提升了机关党员干部服务意识和服务能力，加快了新农村建设步伐。</w:t>
      </w:r>
    </w:p>
    <w:p>
      <w:pPr>
        <w:ind w:left="0" w:right="0" w:firstLine="560"/>
        <w:spacing w:before="450" w:after="450" w:line="312" w:lineRule="auto"/>
      </w:pPr>
      <w:r>
        <w:rPr>
          <w:rFonts w:ascii="宋体" w:hAnsi="宋体" w:eastAsia="宋体" w:cs="宋体"/>
          <w:color w:val="000"/>
          <w:sz w:val="28"/>
          <w:szCs w:val="28"/>
        </w:rPr>
        <w:t xml:space="preserve">xx年5月，新华社黑龙江分社对全省开展“百局联百村”活动进行报道，专题选取我市“百部联百村”作为全省的活动典型进行采访报道，并在《国内动态》中刊发经验做法。中央政治局常委、中组部部长李源潮批示：“百局联百村”活动很好，既加强了农村基层党建资源，又让机关干部“接地气”。似可在创先争优活动中普遍鼓励机关党组织与农村、社区党组织“联创联建”。中组部部务委员、组织二局局长陈向群来我市调研“百部联百村”活动时，对活动的开展、取得的成效给予了充分肯定</w:t>
      </w:r>
    </w:p>
    <w:p>
      <w:pPr>
        <w:ind w:left="0" w:right="0" w:firstLine="560"/>
        <w:spacing w:before="450" w:after="450" w:line="312" w:lineRule="auto"/>
      </w:pPr>
      <w:r>
        <w:rPr>
          <w:rFonts w:ascii="宋体" w:hAnsi="宋体" w:eastAsia="宋体" w:cs="宋体"/>
          <w:color w:val="000"/>
          <w:sz w:val="28"/>
          <w:szCs w:val="28"/>
        </w:rPr>
        <w:t xml:space="preserve">3、全面推行新型民主治村模式，基层民主管理机制不断完善。为加快农村基层民主化进程，有效解决农村“一事一议”难议成的问题，我们借鉴“四议两公开”做法，积极实践以村党组织、村代会、村委会为基本组织架构的农村新型民主管理办法，探索构建村党组织领导、村代会决策并监督、村委会落实的新型民主治村模式，将领导、决策、监督、执行“四权”分离，建立了权责明晰、决策民主、运作规范、监督有力的村级工作运行机制。目前，全市96。3%的村结合村委会换届，推行了新型民主治村模式。</w:t>
      </w:r>
    </w:p>
    <w:p>
      <w:pPr>
        <w:ind w:left="0" w:right="0" w:firstLine="560"/>
        <w:spacing w:before="450" w:after="450" w:line="312" w:lineRule="auto"/>
      </w:pPr>
      <w:r>
        <w:rPr>
          <w:rFonts w:ascii="宋体" w:hAnsi="宋体" w:eastAsia="宋体" w:cs="宋体"/>
          <w:color w:val="000"/>
          <w:sz w:val="28"/>
          <w:szCs w:val="28"/>
        </w:rPr>
        <w:t xml:space="preserve">同时，在全市62个乡镇全面推行了以“广开渠道提建议、党委科学定决策、政府实施干实事、社会监督评优劣、组织考核问实效”为主要内容的“五环工作法”，加快了乡镇基层民主建设进程。我市基层民主管理工作的经验在全省组织部长座谈会上交流，并在《黑龙江日报》、《党的生活》杂志、省委组织部《组工信息》刊发。</w:t>
      </w:r>
    </w:p>
    <w:p>
      <w:pPr>
        <w:ind w:left="0" w:right="0" w:firstLine="560"/>
        <w:spacing w:before="450" w:after="450" w:line="312" w:lineRule="auto"/>
      </w:pPr>
      <w:r>
        <w:rPr>
          <w:rFonts w:ascii="宋体" w:hAnsi="宋体" w:eastAsia="宋体" w:cs="宋体"/>
          <w:color w:val="000"/>
          <w:sz w:val="28"/>
          <w:szCs w:val="28"/>
        </w:rPr>
        <w:t xml:space="preserve">4、发挥非公党工委和社会组织党工委“双轮驱动”作用，努力实现“两类”组织党的组织和工作全覆盖。xx年，我们依托市工商局个体劳动者协会和市民政局民间组织管理局在全省率先成立了非公有制经济组织党工委和社会组织党工委。截至目前，市非公有制经济组织党工委新建党组织172个，市社会组织党工委新建党组织33个，初步形成了市委领导，组织部门牵头，专业部门和县(市、区)条块结合，合力推进的“两类”组织党建工作机制。</w:t>
      </w:r>
    </w:p>
    <w:p>
      <w:pPr>
        <w:ind w:left="0" w:right="0" w:firstLine="560"/>
        <w:spacing w:before="450" w:after="450" w:line="312" w:lineRule="auto"/>
      </w:pPr>
      <w:r>
        <w:rPr>
          <w:rFonts w:ascii="宋体" w:hAnsi="宋体" w:eastAsia="宋体" w:cs="宋体"/>
          <w:color w:val="000"/>
          <w:sz w:val="28"/>
          <w:szCs w:val="28"/>
        </w:rPr>
        <w:t xml:space="preserve">同时，我们结合非公有制企业缺少懂党建人员的实际和自主择业军转干部实现再就业的愿望需求，开展了选派自主择业军转干部到非公有制经济组织担任“党建指导员”工作，有力地促进了党的建设覆盖和非公企业健康发展。这一创新实践得到了中央高层领导的重视，和李源潮等同志分别就此项工作做出了重要批示，这一做法获得了“全国首届基层党建创新优秀案例奖”，《民企来了“党代表”，发展添了新活力》一文被推选为全国组织系统优秀组工信息，中央电视台焦点访谈、新闻联播等栏目及有关报刊进行了专门采访和专题报道。</w:t>
      </w:r>
    </w:p>
    <w:p>
      <w:pPr>
        <w:ind w:left="0" w:right="0" w:firstLine="560"/>
        <w:spacing w:before="450" w:after="450" w:line="312" w:lineRule="auto"/>
      </w:pPr>
      <w:r>
        <w:rPr>
          <w:rFonts w:ascii="宋体" w:hAnsi="宋体" w:eastAsia="宋体" w:cs="宋体"/>
          <w:color w:val="000"/>
          <w:sz w:val="28"/>
          <w:szCs w:val="28"/>
        </w:rPr>
        <w:t xml:space="preserve">5、实施远程教育终端站点和村级活动场所建设全覆盖工程，有效提升了农村党员干部整体素质。深入开展村级活动场所建设三年攻坚战，共落实资金5947。8万元，新建和改扩建428个场所，使全市957个行政村(含抚远县)实现了活动场所全覆盖的目标，为农村党员干部素质提升活动提供了场所保障。</w:t>
      </w:r>
    </w:p>
    <w:p>
      <w:pPr>
        <w:ind w:left="0" w:right="0" w:firstLine="560"/>
        <w:spacing w:before="450" w:after="450" w:line="312" w:lineRule="auto"/>
      </w:pPr>
      <w:r>
        <w:rPr>
          <w:rFonts w:ascii="宋体" w:hAnsi="宋体" w:eastAsia="宋体" w:cs="宋体"/>
          <w:color w:val="000"/>
          <w:sz w:val="28"/>
          <w:szCs w:val="28"/>
        </w:rPr>
        <w:t xml:space="preserve">不断加大农村现代远程教育网络建设力度，先后投入资金685。8万元，建成远程教育终端站点1048个，实现了农村远程教育网络全覆盖。去年我们与市农委、佳木斯联通公司联合实施农村党员素质提升工程，创造性地开展了“专家进现场远程联万家——-专家流动讲堂”活动，创新应用了3g无线网络平台，组织专家深入田间地头、农民家中现场答疑解惑，激发了广大农民学习热情。</w:t>
      </w:r>
    </w:p>
    <w:p>
      <w:pPr>
        <w:ind w:left="0" w:right="0" w:firstLine="560"/>
        <w:spacing w:before="450" w:after="450" w:line="312" w:lineRule="auto"/>
      </w:pPr>
      <w:r>
        <w:rPr>
          <w:rFonts w:ascii="宋体" w:hAnsi="宋体" w:eastAsia="宋体" w:cs="宋体"/>
          <w:color w:val="000"/>
          <w:sz w:val="28"/>
          <w:szCs w:val="28"/>
        </w:rPr>
        <w:t xml:space="preserve">实现了授课效果的化。截至目前，通过3g远程教育流动讲堂，完成了4名省级专家和25名市级专家的授课直播任务，并在全省率先对全市换届后新当选的村“两委”成员进行了全员培训，进一步提升了村干部队伍整体素质和履职能力。省委组织部领导对我市“流动专家讲堂”给予了“3g讲堂，全国首创”的高度评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基层党务工作者隐忧较大，无人干事问题日益突显。行政机构改革后，全市只有3个市直党委保留1名副书记职数，县(市、区)直党委全部取消了副书记职数，党委工作归入直属机关党委;207个“两类”组织党组织中，仅有专职党务干部48人;230个城(郊)区社区党组织均没有专职党务干部，基层抓党务工作力量严重不足。受财力制约，基层党务干部工资普遍较低，社区党组织书记兼居委会主任。</w:t>
      </w:r>
    </w:p>
    <w:p>
      <w:pPr>
        <w:ind w:left="0" w:right="0" w:firstLine="560"/>
        <w:spacing w:before="450" w:after="450" w:line="312" w:lineRule="auto"/>
      </w:pPr>
      <w:r>
        <w:rPr>
          <w:rFonts w:ascii="宋体" w:hAnsi="宋体" w:eastAsia="宋体" w:cs="宋体"/>
          <w:color w:val="000"/>
          <w:sz w:val="28"/>
          <w:szCs w:val="28"/>
        </w:rPr>
        <w:t xml:space="preserve">全年平均工资9600元，低于全市xx年城镇人均可支配收入13892元/年和社区协理员14400元/年的工资标准;符合条件的离任村干部生活补贴没能全部按时发放，资金缺口较大。全市党务干部平均年龄47。8岁，35岁以下的党务干部占34。5%，党务干部队伍年龄偏大，断层严重，工作岗位不受重视，个人政治成长相对较慢，大部分党务干部一干就是20来年，“靠经验吃饭，凭党性工作”，多数年轻党务干部临时思想严重，缺少工作激情。</w:t>
      </w:r>
    </w:p>
    <w:p>
      <w:pPr>
        <w:ind w:left="0" w:right="0" w:firstLine="560"/>
        <w:spacing w:before="450" w:after="450" w:line="312" w:lineRule="auto"/>
      </w:pPr>
      <w:r>
        <w:rPr>
          <w:rFonts w:ascii="宋体" w:hAnsi="宋体" w:eastAsia="宋体" w:cs="宋体"/>
          <w:color w:val="000"/>
          <w:sz w:val="28"/>
          <w:szCs w:val="28"/>
        </w:rPr>
        <w:t xml:space="preserve">2、基层党建工作经费严重不足，正常工作缺乏足够保障。机关事业单位和“两类”组织党建经费主要从行政经费调剂，一事一请，金额不固定;城(郊)区社区没有党建经费;个别经济效益好、领导重视党建工作的国企，能在年初企业利润中列支党建活动经费，但随意性很大;9个县(市、区)中仅有富锦市和同江市以“培训经费”名义每年拨付党建专项经费40-50万元。全市908个行政村虽然村村有活动场所，但还有6。2%的村活动场所面积不达标，54。3%的村级活动场所因取暖问题冬季“半年闲”;</w:t>
      </w:r>
    </w:p>
    <w:p>
      <w:pPr>
        <w:ind w:left="0" w:right="0" w:firstLine="560"/>
        <w:spacing w:before="450" w:after="450" w:line="312" w:lineRule="auto"/>
      </w:pPr>
      <w:r>
        <w:rPr>
          <w:rFonts w:ascii="宋体" w:hAnsi="宋体" w:eastAsia="宋体" w:cs="宋体"/>
          <w:color w:val="000"/>
          <w:sz w:val="28"/>
          <w:szCs w:val="28"/>
        </w:rPr>
        <w:t xml:space="preserve">230个城(郊)区社区中只有6。5%的活动场所达标，还有37。4%的社区没有办公用房;“两类”组织基本没有活动场所。以桦川县创业乡西冯村为例，每年财政转移支付7万元，村党支部书记、村委会主任和村文书的工资补贴约3。5万元，妇代会主任、治保主任等人员的误工补贴约2。4万元，治安管理、卫生防疫、公共卫生、书刊订阅约1。2万元，维持日常办公已十分困难，更难提供党建工作经费，村活动场所因没有取暖费用冬季*“闲置”，组织活动只能在村干部家或租借村里个人服务大厅进行。</w:t>
      </w:r>
    </w:p>
    <w:p>
      <w:pPr>
        <w:ind w:left="0" w:right="0" w:firstLine="560"/>
        <w:spacing w:before="450" w:after="450" w:line="312" w:lineRule="auto"/>
      </w:pPr>
      <w:r>
        <w:rPr>
          <w:rFonts w:ascii="宋体" w:hAnsi="宋体" w:eastAsia="宋体" w:cs="宋体"/>
          <w:color w:val="000"/>
          <w:sz w:val="28"/>
          <w:szCs w:val="28"/>
        </w:rPr>
        <w:t xml:space="preserve">特别是合乡并村以来，几个自然村“合并”的行政村，因各村债务、土地面积不同，各村相距又比较远，村民和党员相互来往不多，了解较少，村屯合并，实际上是明合暗不合，各村都有自己的一套班子。村党支部组织活动难、发展党员难、干部选举难等问题较突出，一时不易解决。国家拨付给这些行政村的转移支付一般每年7-9万元，一村使用尚且不足，各村分摊使用，更是“捉襟见肘”、“雪上加霜”。</w:t>
      </w:r>
    </w:p>
    <w:p>
      <w:pPr>
        <w:ind w:left="0" w:right="0" w:firstLine="560"/>
        <w:spacing w:before="450" w:after="450" w:line="312" w:lineRule="auto"/>
      </w:pPr>
      <w:r>
        <w:rPr>
          <w:rFonts w:ascii="宋体" w:hAnsi="宋体" w:eastAsia="宋体" w:cs="宋体"/>
          <w:color w:val="000"/>
          <w:sz w:val="28"/>
          <w:szCs w:val="28"/>
        </w:rPr>
        <w:t xml:space="preserve">3、部分基层党组织和党员作用发挥不明显，削弱了党在群众中的威信。调研中，85%以上的调查对象认为村级组织帮助和支持农民生产生活不够。目前，全市60。46%的村是负债村，村集体经济薄弱，群众关心的基础设施、公共事业，五保户、贫困户帮扶等工作无力办、无钱办，导致村党组织作用难以发挥。如汤原县太平川乡太安村，由于多年来村里修路、建校舍、环境卫生整治、发展奶牛、种植烤烟、秋整地等欠款50多万元，村集体又没有经济收入，村“两委”在举步维艰中勉强生存。</w:t>
      </w:r>
    </w:p>
    <w:p>
      <w:pPr>
        <w:ind w:left="0" w:right="0" w:firstLine="560"/>
        <w:spacing w:before="450" w:after="450" w:line="312" w:lineRule="auto"/>
      </w:pPr>
      <w:r>
        <w:rPr>
          <w:rFonts w:ascii="宋体" w:hAnsi="宋体" w:eastAsia="宋体" w:cs="宋体"/>
          <w:color w:val="000"/>
          <w:sz w:val="28"/>
          <w:szCs w:val="28"/>
        </w:rPr>
        <w:t xml:space="preserve">目前，全市还有24个村党组织未能完成换届选举，严重影响了党建工作的开展。党员年龄老化、文化水平偏低和发展党员难的现状仍未得到有效解决，截止xx年底，全市建制村党员23915名，其中60岁以上的占26。7%，初中以下学历的占69。7%。全市社区党员11237名，其中60岁以上的占52。9%，初中以下学历的占31。8%。xx年，全市有近百个行政村没有发展党员，有的村即使发展了年轻党员，大都外出打工创业，留在村里的甚少。党员结构的不合理，严重影响了基层党组织战斗堡垒和党员先锋模范作用的发挥，部分群众对党组织缺乏了解，认同感不强。</w:t>
      </w:r>
    </w:p>
    <w:p>
      <w:pPr>
        <w:ind w:left="0" w:right="0" w:firstLine="560"/>
        <w:spacing w:before="450" w:after="450" w:line="312" w:lineRule="auto"/>
      </w:pPr>
      <w:r>
        <w:rPr>
          <w:rFonts w:ascii="宋体" w:hAnsi="宋体" w:eastAsia="宋体" w:cs="宋体"/>
          <w:color w:val="000"/>
          <w:sz w:val="28"/>
          <w:szCs w:val="28"/>
        </w:rPr>
        <w:t xml:space="preserve">4、党建活动载体类型较多，基层党员干部不能完全适从。近年来，中央、省、市、县、乡各级党建载体多达十几种，而且还存在旧的尚未抓好、新的已安排部署，基层的党务干部多为兼职，抓实抓好党建载体建设抽不出精力、疲于应付、难以适从，致使不少党建活动与群众需求脱节，产生“水土不服”现象，达不到预期效果。</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通过深入调研和认真分析，产生上述问题的主要原因有以下几个方面：</w:t>
      </w:r>
    </w:p>
    <w:p>
      <w:pPr>
        <w:ind w:left="0" w:right="0" w:firstLine="560"/>
        <w:spacing w:before="450" w:after="450" w:line="312" w:lineRule="auto"/>
      </w:pPr>
      <w:r>
        <w:rPr>
          <w:rFonts w:ascii="宋体" w:hAnsi="宋体" w:eastAsia="宋体" w:cs="宋体"/>
          <w:color w:val="000"/>
          <w:sz w:val="28"/>
          <w:szCs w:val="28"/>
        </w:rPr>
        <w:t xml:space="preserve">1、主观重视不够，客观约束不力，导致基层党建工作摆不上应有位置。一是形不成合力。一些地方和部门重经济轻党建、重业务轻党务、“一手硬一手软”的现象还比较普遍。全党抓经济已是普遍共识，经济工作与党的建设“两手硬”，在一些地方只是说在嘴上，没落到实处，全党抓党建格局尚未形成，组织部门在抓党建工作上处于“孤军奋战”状态。二是纳不上日程。</w:t>
      </w:r>
    </w:p>
    <w:p>
      <w:pPr>
        <w:ind w:left="0" w:right="0" w:firstLine="560"/>
        <w:spacing w:before="450" w:after="450" w:line="312" w:lineRule="auto"/>
      </w:pPr>
      <w:r>
        <w:rPr>
          <w:rFonts w:ascii="宋体" w:hAnsi="宋体" w:eastAsia="宋体" w:cs="宋体"/>
          <w:color w:val="000"/>
          <w:sz w:val="28"/>
          <w:szCs w:val="28"/>
        </w:rPr>
        <w:t xml:space="preserve">一些地方和部门党委主要领导对基层党建重视不够，缺少抓基层、打基础的意识，对基层党建研究少、指导少、督查少。一些基层党务干部直言的“说起来重要、做起来次要、忙起来可要可不要”，比较形象地描述了基层党建工作“被虚位”、“被弱化”的处境。</w:t>
      </w:r>
    </w:p>
    <w:p>
      <w:pPr>
        <w:ind w:left="0" w:right="0" w:firstLine="560"/>
        <w:spacing w:before="450" w:after="450" w:line="312" w:lineRule="auto"/>
      </w:pPr>
      <w:r>
        <w:rPr>
          <w:rFonts w:ascii="宋体" w:hAnsi="宋体" w:eastAsia="宋体" w:cs="宋体"/>
          <w:color w:val="000"/>
          <w:sz w:val="28"/>
          <w:szCs w:val="28"/>
        </w:rPr>
        <w:t xml:space="preserve">三是兑不了奖惩。现有基层党建工作制度缺乏刚性要求和严格的考核，管党责任制执行不到位。从实际工作上看，凡是将基层党建工作责任列入领导班子和领导干部综合实绩考核体系的，其基层党建工作就好。由于党建工作没有科学的“gdp”，考核指挥棒“失灵”，触动不了领导的“神经”，奖优罚劣得不到体现，难以调动各级领导干部履行管党责任制的积极性。</w:t>
      </w:r>
    </w:p>
    <w:p>
      <w:pPr>
        <w:ind w:left="0" w:right="0" w:firstLine="560"/>
        <w:spacing w:before="450" w:after="450" w:line="312" w:lineRule="auto"/>
      </w:pPr>
      <w:r>
        <w:rPr>
          <w:rFonts w:ascii="宋体" w:hAnsi="宋体" w:eastAsia="宋体" w:cs="宋体"/>
          <w:color w:val="000"/>
          <w:sz w:val="28"/>
          <w:szCs w:val="28"/>
        </w:rPr>
        <w:t xml:space="preserve">2、内生动力不足，外力推动不强，导致基层党组织作用难以有效发挥。一方面，基层党组织解决自身问题能力低。先进基层党组织与后进基层党组织的差别，关键在于是否有一个好的带头人、一个好的发展思路、一个好的工作机制。从调研情况看，党建工作抓得好的基层党组织，其他各项工作都先进;党建工作抓不好，其他各项工作都落后，这是一条规律。</w:t>
      </w:r>
    </w:p>
    <w:p>
      <w:pPr>
        <w:ind w:left="0" w:right="0" w:firstLine="560"/>
        <w:spacing w:before="450" w:after="450" w:line="312" w:lineRule="auto"/>
      </w:pPr>
      <w:r>
        <w:rPr>
          <w:rFonts w:ascii="宋体" w:hAnsi="宋体" w:eastAsia="宋体" w:cs="宋体"/>
          <w:color w:val="000"/>
          <w:sz w:val="28"/>
          <w:szCs w:val="28"/>
        </w:rPr>
        <w:t xml:space="preserve">创新载体落得不实，导致基层党建工作缺乏活力。一是传统方法迷失。党建工作的许多优良传统和务实管用的制度没能很好地继承下来。“三会一课”是基层组织生活的基本制度，实际执行越来越不好，其他如组织生活会、党性定期分析、民主评议党员等必需的组织活动，越来越趋于形式化，党内生活既不严肃、也不活跃，一些党员反映，现在是“上边会太多，下边会太少”，党组织不能把党员有效地“拢”起来，党员归属感不强。</w:t>
      </w:r>
    </w:p>
    <w:p>
      <w:pPr>
        <w:ind w:left="0" w:right="0" w:firstLine="560"/>
        <w:spacing w:before="450" w:after="450" w:line="312" w:lineRule="auto"/>
      </w:pPr>
      <w:r>
        <w:rPr>
          <w:rFonts w:ascii="宋体" w:hAnsi="宋体" w:eastAsia="宋体" w:cs="宋体"/>
          <w:color w:val="000"/>
          <w:sz w:val="28"/>
          <w:szCs w:val="28"/>
        </w:rPr>
        <w:t xml:space="preserve">一些领域的党员出现游离党组织之外的现象，基层党组织负有重要责任。二是基层负担过重。调研中，汤原县一位基层派出所所长(兼党支部书记)介绍，xx年参加上级相关会议188个，大多要求上报贯彻落实情况和阶段性工作总结，连工作安排都顾不过来，更不要说经常性开展党组织活动了。上级单位安排的活动过多、一些党务干部的个人素质较低，致使基层单位忙于应付、载体“水土不服”，是影响基层党组织活动效果的重要因素。</w:t>
      </w:r>
    </w:p>
    <w:p>
      <w:pPr>
        <w:ind w:left="0" w:right="0" w:firstLine="560"/>
        <w:spacing w:before="450" w:after="450" w:line="312" w:lineRule="auto"/>
      </w:pPr>
      <w:r>
        <w:rPr>
          <w:rFonts w:ascii="宋体" w:hAnsi="宋体" w:eastAsia="宋体" w:cs="宋体"/>
          <w:color w:val="000"/>
          <w:sz w:val="28"/>
          <w:szCs w:val="28"/>
        </w:rPr>
        <w:t xml:space="preserve">三是急于“标新立异”。我们的各项工作都需要创新，党的基层组织建设更需要创新，载体创新是基层党建创新的重要标志。一些部门为了创新而“创新”，致使一些很好的活动载体坚持不下去，“热闹一阵子”、“雨过地皮湿”，超不过三年就另搞一套，而且，出于这种思想创新出的载体，大多实效性不强，有的脱离实际，方案上写的与工作中做的“两层皮”，不能调动基层党组织的积极性，甚至产生反感，疲于应付，导致一些好的创新载体也很难落到实处、建立长效机制。</w:t>
      </w:r>
    </w:p>
    <w:p>
      <w:pPr>
        <w:ind w:left="0" w:right="0" w:firstLine="560"/>
        <w:spacing w:before="450" w:after="450" w:line="312" w:lineRule="auto"/>
      </w:pPr>
      <w:r>
        <w:rPr>
          <w:rFonts w:ascii="宋体" w:hAnsi="宋体" w:eastAsia="宋体" w:cs="宋体"/>
          <w:color w:val="000"/>
          <w:sz w:val="28"/>
          <w:szCs w:val="28"/>
        </w:rPr>
        <w:t xml:space="preserve">四、对策和建议</w:t>
      </w:r>
    </w:p>
    <w:p>
      <w:pPr>
        <w:ind w:left="0" w:right="0" w:firstLine="560"/>
        <w:spacing w:before="450" w:after="450" w:line="312" w:lineRule="auto"/>
      </w:pPr>
      <w:r>
        <w:rPr>
          <w:rFonts w:ascii="宋体" w:hAnsi="宋体" w:eastAsia="宋体" w:cs="宋体"/>
          <w:color w:val="000"/>
          <w:sz w:val="28"/>
          <w:szCs w:val="28"/>
        </w:rPr>
        <w:t xml:space="preserve">针对我市基层组织建设中存在的问题，按照中央和省委有关精神，并借鉴外地经验，提出如下对策和建议。</w:t>
      </w:r>
    </w:p>
    <w:p>
      <w:pPr>
        <w:ind w:left="0" w:right="0" w:firstLine="560"/>
        <w:spacing w:before="450" w:after="450" w:line="312" w:lineRule="auto"/>
      </w:pPr>
      <w:r>
        <w:rPr>
          <w:rFonts w:ascii="宋体" w:hAnsi="宋体" w:eastAsia="宋体" w:cs="宋体"/>
          <w:color w:val="000"/>
          <w:sz w:val="28"/>
          <w:szCs w:val="28"/>
        </w:rPr>
        <w:t xml:space="preserve">1、深入开展“基层组织建设年”，全面落实“党要管党”要求。要以基层组织建设年为契机，探索加强和改进基层党建工作的有效方法，解决当前全市基层党组织和党员队伍建设存在的突出问题。</w:t>
      </w:r>
    </w:p>
    <w:p>
      <w:pPr>
        <w:ind w:left="0" w:right="0" w:firstLine="560"/>
        <w:spacing w:before="450" w:after="450" w:line="312" w:lineRule="auto"/>
      </w:pPr>
      <w:r>
        <w:rPr>
          <w:rFonts w:ascii="宋体" w:hAnsi="宋体" w:eastAsia="宋体" w:cs="宋体"/>
          <w:color w:val="000"/>
          <w:sz w:val="28"/>
          <w:szCs w:val="28"/>
        </w:rPr>
        <w:t xml:space="preserve">一是全面安排部署。调研结束后，市委召开了全市基层党建暨“百部联百村活动”推进会议，市级有关领导出席会议，市委书记王兆力同志作重要讲话，对今年及今后一个时期的基层党建工作作出安排和部署，并与各县(市、区)委签订xx年基层党建工作责任状，将党建经费保障、活动场所建设、落实党务干部待遇、在“两类”组织中组建党组织、后进党组织转化提高、党员队伍建设、开展党建活动等内容纳入责任状，与经济目标同考核、同奖惩，真正做到“两手抓，两手硬”。</w:t>
      </w:r>
    </w:p>
    <w:p>
      <w:pPr>
        <w:ind w:left="0" w:right="0" w:firstLine="560"/>
        <w:spacing w:before="450" w:after="450" w:line="312" w:lineRule="auto"/>
      </w:pPr>
      <w:r>
        <w:rPr>
          <w:rFonts w:ascii="宋体" w:hAnsi="宋体" w:eastAsia="宋体" w:cs="宋体"/>
          <w:color w:val="000"/>
          <w:sz w:val="28"/>
          <w:szCs w:val="28"/>
        </w:rPr>
        <w:t xml:space="preserve">2、千方百计壮大集体经济，变“输血”为“造血”。在调研中发现一个普遍性规律，即集体经济强的村级党组织，凝聚力、战斗力相对较强，作用发挥明显。反之，则一弱多弱，问题凸显。全市36%的村有集体积累，绝大部分负债村党组织作用发挥不够好。调研中感到，发展村级集体经济不单纯是一个经济问题，更是一个关系到党在农村执政基础和执政地位的重大政治问题，是加强和改进基层组织建设的治本措施。</w:t>
      </w:r>
    </w:p>
    <w:p>
      <w:pPr>
        <w:ind w:left="0" w:right="0" w:firstLine="560"/>
        <w:spacing w:before="450" w:after="450" w:line="312" w:lineRule="auto"/>
      </w:pPr>
      <w:r>
        <w:rPr>
          <w:rFonts w:ascii="宋体" w:hAnsi="宋体" w:eastAsia="宋体" w:cs="宋体"/>
          <w:color w:val="000"/>
          <w:sz w:val="28"/>
          <w:szCs w:val="28"/>
        </w:rPr>
        <w:t xml:space="preserve">3、拓宽稳定的投入渠道，为基层党建工作和活动提供有力保障。一方面，要强化党建经费保障。结合我市的实际情况，将机关、事业、农村、社区、非公企业、社会组织党建工作和活动经费列入县(市、区)财政预算，按照每年每名党员不低于50元的标准核定经费数额，其中非公企业、社会组织党建经费由市、县(市、区)财政各承担30%，企业承担40%，经费直接拨付到县(市、区)委组织部，专款专用。市直各单位党建工作和活动经费也按党员人数，以每年不低于50元的标准列入市财政预算，由市委组织部监督执行。</w:t>
      </w:r>
    </w:p>
    <w:p>
      <w:pPr>
        <w:ind w:left="0" w:right="0" w:firstLine="560"/>
        <w:spacing w:before="450" w:after="450" w:line="312" w:lineRule="auto"/>
      </w:pPr>
      <w:r>
        <w:rPr>
          <w:rFonts w:ascii="宋体" w:hAnsi="宋体" w:eastAsia="宋体" w:cs="宋体"/>
          <w:color w:val="000"/>
          <w:sz w:val="28"/>
          <w:szCs w:val="28"/>
        </w:rPr>
        <w:t xml:space="preserve">4、激发党组织和党员队伍活力，不断巩固党的执政基础。一是改进党组织设置方式。深入推进“融入型”党组织建设，科学、灵活设置基层党组织，加大“两类”组织、产业链、专业协会、商会、重大项目、产业园区等重点领域的党组织组建力度。突出抓好非公经济组织和社会组织党组织组建“百日攻坚”活动，7月底前实现应建必建，党组织和党的工作“两个全覆盖”。对新成立的非公经济组织和社会组织，采取谁审批谁负责、谁主管谁负责的方式，同步开展党组织组建工作。对暂不具备组建条件的，通过选派党建工作指导员、确定党建工作联络员、建立群团组织的方式开展党的工作。二是对务实管用的活动载体要持续抓。</w:t>
      </w:r>
    </w:p>
    <w:p>
      <w:pPr>
        <w:ind w:left="0" w:right="0" w:firstLine="560"/>
        <w:spacing w:before="450" w:after="450" w:line="312" w:lineRule="auto"/>
      </w:pPr>
      <w:r>
        <w:rPr>
          <w:rFonts w:ascii="宋体" w:hAnsi="宋体" w:eastAsia="宋体" w:cs="宋体"/>
          <w:color w:val="000"/>
          <w:sz w:val="28"/>
          <w:szCs w:val="28"/>
        </w:rPr>
        <w:t xml:space="preserve">5、建立激励保障机制，充分调动党务干部工作积极性。一是配齐配强专职党务工作队伍。针对我省机构编制改革后，基层党建工作部门撤并、人员缩减的实际，探索通过招录大学毕业生、增设公益性岗位、面向社会公开选聘等方式，充实专职党务工作者队伍。采取县级领导干部包保、成立驻村蹲点工作组、下派得力党员干部任“第一书记”等办法，年底前解决24个重点村党组织书记“难产”问题。</w:t>
      </w:r>
    </w:p>
    <w:p>
      <w:pPr>
        <w:ind w:left="0" w:right="0" w:firstLine="560"/>
        <w:spacing w:before="450" w:after="450" w:line="312" w:lineRule="auto"/>
      </w:pPr>
      <w:r>
        <w:rPr>
          <w:rFonts w:ascii="宋体" w:hAnsi="宋体" w:eastAsia="宋体" w:cs="宋体"/>
          <w:color w:val="000"/>
          <w:sz w:val="28"/>
          <w:szCs w:val="28"/>
        </w:rPr>
        <w:t xml:space="preserve">二是加大学习培训力度。把基层党务干部培训工作纳入全市党员干部教育培训规划中，由市、县(市、区)分级分领域组织开展业务培训，提升农村、社区、非公、机关单位一线党务干部素质能力;各级党组织积极创造进修学习、外出考察、参观交流的机会，让党务工作者开阔眼界、拓宽思路，把他们培养成一支钻研党务、精通业务的骨干队伍。</w:t>
      </w:r>
    </w:p>
    <w:p>
      <w:pPr>
        <w:ind w:left="0" w:right="0" w:firstLine="560"/>
        <w:spacing w:before="450" w:after="450" w:line="312" w:lineRule="auto"/>
      </w:pPr>
      <w:r>
        <w:rPr>
          <w:rFonts w:ascii="宋体" w:hAnsi="宋体" w:eastAsia="宋体" w:cs="宋体"/>
          <w:color w:val="000"/>
          <w:sz w:val="28"/>
          <w:szCs w:val="28"/>
        </w:rPr>
        <w:t xml:space="preserve">三是兑现激励保障措施。按照社区工作者工资和生活补贴不低于上年度当地社会平均工资标准的要求，将社区党务工作者的工资收入由每月800元调整到不低于1200元，增长部分由市、区两级财政各承担50%;按照个人40%，市、区两级财政各匹配30%的比例，落实社区党务工作者“两险一金”，条件成熟的地方，力争实现“三险一金”、“五险一金”，解除社区党务工作者的后顾之忧。建立健全村党组织书记激励保障机制，全面落实“一定三有”，推进农村基层干部管理考核和激励保障机制的落实。</w:t>
      </w:r>
    </w:p>
    <w:p>
      <w:pPr>
        <w:ind w:left="0" w:right="0" w:firstLine="560"/>
        <w:spacing w:before="450" w:after="450" w:line="312" w:lineRule="auto"/>
      </w:pPr>
      <w:r>
        <w:rPr>
          <w:rFonts w:ascii="宋体" w:hAnsi="宋体" w:eastAsia="宋体" w:cs="宋体"/>
          <w:color w:val="000"/>
          <w:sz w:val="28"/>
          <w:szCs w:val="28"/>
        </w:rPr>
        <w:t xml:space="preserve">要保证现任村党组织书记工资待遇，及时兑现离任村党组织书记待遇，3年内分期分批解决其他离职村干部的工资待遇。制定《城区社区“评定”绩效管理办法》，由区政府设立专项资金用于社区工作人员增补工资，调动社区工作者积极性。坚持开展从优秀农村、社区干部中考录公务员工作，对机关、事业单位党务工作者加大组织推荐力度，搭建其成长进步的平台。</w:t>
      </w:r>
    </w:p>
    <w:p>
      <w:pPr>
        <w:ind w:left="0" w:right="0" w:firstLine="560"/>
        <w:spacing w:before="450" w:after="450" w:line="312" w:lineRule="auto"/>
      </w:pPr>
      <w:r>
        <w:rPr>
          <w:rFonts w:ascii="黑体" w:hAnsi="黑体" w:eastAsia="黑体" w:cs="黑体"/>
          <w:color w:val="000000"/>
          <w:sz w:val="36"/>
          <w:szCs w:val="36"/>
          <w:b w:val="1"/>
          <w:bCs w:val="1"/>
        </w:rPr>
        <w:t xml:space="preserve">关于基层医院特检科工作总结通用三</w:t>
      </w:r>
    </w:p>
    <w:p>
      <w:pPr>
        <w:ind w:left="0" w:right="0" w:firstLine="560"/>
        <w:spacing w:before="450" w:after="450" w:line="312" w:lineRule="auto"/>
      </w:pPr>
      <w:r>
        <w:rPr>
          <w:rFonts w:ascii="宋体" w:hAnsi="宋体" w:eastAsia="宋体" w:cs="宋体"/>
          <w:color w:val="000"/>
          <w:sz w:val="28"/>
          <w:szCs w:val="28"/>
        </w:rPr>
        <w:t xml:space="preserve">按照县委的安排部署，现将我局一年来党建工作的主要做法及个人履职情况报告如下：</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单位始终坚持党要管党、从严治党的方针，在以习近平新时代中国特色社会主义思想指导下，全面贯彻落实党的十九大报告精神，以为人民群众服务为核心、以提升党员整体素质为主线，抓基层打基础，抓亮点求突破，狠抓基层党建工作，全局呈现了“基层组织有加强，全局工作有发展”的互动双赢局面。</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(一)思想政治建设摆在首位，深入学习贯彻习近平新时代中国特色社会主义。</w:t>
      </w:r>
    </w:p>
    <w:p>
      <w:pPr>
        <w:ind w:left="0" w:right="0" w:firstLine="560"/>
        <w:spacing w:before="450" w:after="450" w:line="312" w:lineRule="auto"/>
      </w:pPr>
      <w:r>
        <w:rPr>
          <w:rFonts w:ascii="宋体" w:hAnsi="宋体" w:eastAsia="宋体" w:cs="宋体"/>
          <w:color w:val="000"/>
          <w:sz w:val="28"/>
          <w:szCs w:val="28"/>
        </w:rPr>
        <w:t xml:space="preserve">紧紧围绕解决好“总开关”问题，突出理想信念这个核心，深入开展思想理论教育、法纪教育、警示教育和先进典型教育，引导党员干部增强讲政治守规矩守纪律、聚神聚力追赶跨越的思想自觉和行动自觉。把深入贯彻学习习近平新时代中国特色社会主义思想和正在推进的“两学一做”学习教育常态化制度化，“不忘初心、牢记使命”主题教育结合起来，制定了本局学习习近平新时代中国特色社会主义学习计划，采取每周一领导干部带头宣讲、讲党课，周三、周五干部群众集体学习，开辟学习习近平新时代中国特色社会主义思想学习园地等方式，引导广大党员干部做到真学真懂、入脑入心，在学懂弄通做实上下功夫，掀起了学习贯彻习近平新时代中国特色社会主义思想热潮。</w:t>
      </w:r>
    </w:p>
    <w:p>
      <w:pPr>
        <w:ind w:left="0" w:right="0" w:firstLine="560"/>
        <w:spacing w:before="450" w:after="450" w:line="312" w:lineRule="auto"/>
      </w:pPr>
      <w:r>
        <w:rPr>
          <w:rFonts w:ascii="宋体" w:hAnsi="宋体" w:eastAsia="宋体" w:cs="宋体"/>
          <w:color w:val="000"/>
          <w:sz w:val="28"/>
          <w:szCs w:val="28"/>
        </w:rPr>
        <w:t xml:space="preserve">(二)严格党员管理，完善党建制度，积极推进党建工作。</w:t>
      </w:r>
    </w:p>
    <w:p>
      <w:pPr>
        <w:ind w:left="0" w:right="0" w:firstLine="560"/>
        <w:spacing w:before="450" w:after="450" w:line="312" w:lineRule="auto"/>
      </w:pPr>
      <w:r>
        <w:rPr>
          <w:rFonts w:ascii="宋体" w:hAnsi="宋体" w:eastAsia="宋体" w:cs="宋体"/>
          <w:color w:val="000"/>
          <w:sz w:val="28"/>
          <w:szCs w:val="28"/>
        </w:rPr>
        <w:t xml:space="preserve">严格党员教育管理，完善党建制度，提升党员能力。积极组织开展党日活动、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完善发挥先锋模范作用。并将党建工作列入了干部职工的考核范畴，这不仅提升了职工的党性修养，更调动了职工工作的积极性，通过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(三)多措并举，着力强化“三基”建设。</w:t>
      </w:r>
    </w:p>
    <w:p>
      <w:pPr>
        <w:ind w:left="0" w:right="0" w:firstLine="560"/>
        <w:spacing w:before="450" w:after="450" w:line="312" w:lineRule="auto"/>
      </w:pPr>
      <w:r>
        <w:rPr>
          <w:rFonts w:ascii="宋体" w:hAnsi="宋体" w:eastAsia="宋体" w:cs="宋体"/>
          <w:color w:val="000"/>
          <w:sz w:val="28"/>
          <w:szCs w:val="28"/>
        </w:rPr>
        <w:t xml:space="preserve">一是对入企检查实行了痕迹管理。即：监管人员每次进企业检查都必须将检查情况如实填入检查情况登记表，并将每年检查频次、检查质量作为年终绩效考评的重要依据。二是在重大工作中锤炼干部。在机关开展环保执法大练兵、冬防行动和“铁腕治污”行动中，首先对党员提出明确的工作标准，要求党员发挥好示范引领作用。三是全面推动执法规范化建设。与完善基础数据相结合，摸清底数，健全完善“一企一档”;与落实中央、省、市环保督察工作的整改意见相结合，抓好后续整改工作任务的督促落实;与环保部督查巡查相结合，检查是否存在违法排污、是否存在安全隐患;与环境监察执法重点工作相结合，督促企业加快提标改造和违法违规项目的整改进度。通过常抓常管，我局党员的思想和工作面貌焕然一新，在工作中主动作为，逐步建立职能清晰、管理精细、权责明确、高效规范的工作运行机制。</w:t>
      </w:r>
    </w:p>
    <w:p>
      <w:pPr>
        <w:ind w:left="0" w:right="0" w:firstLine="560"/>
        <w:spacing w:before="450" w:after="450" w:line="312" w:lineRule="auto"/>
      </w:pPr>
      <w:r>
        <w:rPr>
          <w:rFonts w:ascii="宋体" w:hAnsi="宋体" w:eastAsia="宋体" w:cs="宋体"/>
          <w:color w:val="000"/>
          <w:sz w:val="28"/>
          <w:szCs w:val="28"/>
        </w:rPr>
        <w:t xml:space="preserve">(四)采取四项措施，认真落实“主体责任”。一是提高认识，增强责任感和紧迫感。组织党员干部认真学习县委印发的《关于落实党风廉政建设主体责任和监督责任的实施意见》，让每一个党员干部牢记肩上的责任，树立正确的政绩观、事业观、利益观。二是明确领导职责，履行领导责任。局党支部书记认真履行第一责任人的职责，并与分管领导、党员干部层层签订目标责任书，做到重要工作亲自部署、重大问题亲自过问、重点环节亲自协调。三是加强领导，认真落实支部主体责任和监督责任。局党支部每季度至少召开一次专题会议，每半年听取1次班子成员对所分管廉政责任制落实情况的汇报，分析党风廉政建设形势，部署党风廉政建设任务，切实履行主体责任。按照“一岗双责”要求，将党风廉政建设与各项业务工作同研究、同部署、同考核，同步推进。四是领导带头做好表率，落实责任承诺。领导干部坚持以身作则，管好自己，管好亲属和身边工作人员，严格执行民主集中制，不搞特权，作廉洁从政的表率。签订了党支部主要负责人履行党风廉政建设主体责任承诺书、领导班子成员履行党风廉政建设主体责任承诺书和党支部成员履行党风廉政建设主体责任承诺书，明确了落实责任。</w:t>
      </w:r>
    </w:p>
    <w:p>
      <w:pPr>
        <w:ind w:left="0" w:right="0" w:firstLine="560"/>
        <w:spacing w:before="450" w:after="450" w:line="312" w:lineRule="auto"/>
      </w:pPr>
      <w:r>
        <w:rPr>
          <w:rFonts w:ascii="宋体" w:hAnsi="宋体" w:eastAsia="宋体" w:cs="宋体"/>
          <w:color w:val="000"/>
          <w:sz w:val="28"/>
          <w:szCs w:val="28"/>
        </w:rPr>
        <w:t xml:space="preserve">二、紧扣主题创新工作开展</w:t>
      </w:r>
    </w:p>
    <w:p>
      <w:pPr>
        <w:ind w:left="0" w:right="0" w:firstLine="560"/>
        <w:spacing w:before="450" w:after="450" w:line="312" w:lineRule="auto"/>
      </w:pPr>
      <w:r>
        <w:rPr>
          <w:rFonts w:ascii="宋体" w:hAnsi="宋体" w:eastAsia="宋体" w:cs="宋体"/>
          <w:color w:val="000"/>
          <w:sz w:val="28"/>
          <w:szCs w:val="28"/>
        </w:rPr>
        <w:t xml:space="preserve">坚持用创新的思路、创新的举措，推进党建工作深入开展，不断提升全局工作整体水平。</w:t>
      </w:r>
    </w:p>
    <w:p>
      <w:pPr>
        <w:ind w:left="0" w:right="0" w:firstLine="560"/>
        <w:spacing w:before="450" w:after="450" w:line="312" w:lineRule="auto"/>
      </w:pPr>
      <w:r>
        <w:rPr>
          <w:rFonts w:ascii="宋体" w:hAnsi="宋体" w:eastAsia="宋体" w:cs="宋体"/>
          <w:color w:val="000"/>
          <w:sz w:val="28"/>
          <w:szCs w:val="28"/>
        </w:rPr>
        <w:t xml:space="preserve">一是实行一次性告知、一次性办结、一站式服务。环境影响登记表从原来的 个工作日简化为 个工作日一次性办结;环境影响报告表由原来的 个工作日简化为 个工作日办结;环境影响报告书办理流程实行一次性告知、一次性审核、一次性上报，做到了“一口清”“一次明”。窗口服务实现了“四个零”，即服务受理零推诿、服务方式零距离、服务质量零差错、服务结果零投诉。</w:t>
      </w:r>
    </w:p>
    <w:p>
      <w:pPr>
        <w:ind w:left="0" w:right="0" w:firstLine="560"/>
        <w:spacing w:before="450" w:after="450" w:line="312" w:lineRule="auto"/>
      </w:pPr>
      <w:r>
        <w:rPr>
          <w:rFonts w:ascii="宋体" w:hAnsi="宋体" w:eastAsia="宋体" w:cs="宋体"/>
          <w:color w:val="000"/>
          <w:sz w:val="28"/>
          <w:szCs w:val="28"/>
        </w:rPr>
        <w:t xml:space="preserve">二是发挥先锋模范作用，争当社区表率。 本着“八小时之内工作在单位，八小时之外奉献在社区”的原则，我局党员全部到社区报到，并根据自身特长和申报的岗位，组建了社区服务志愿者服务队。今年以来，志愿者服务队先后在宜景苑、黄金海岸等多个小区，设立了党员服务站，设立环保法律宣传、应急处置、民事调解、政策讲解等多个志愿岗位，切实为居民解决实际问题。</w:t>
      </w:r>
    </w:p>
    <w:p>
      <w:pPr>
        <w:ind w:left="0" w:right="0" w:firstLine="560"/>
        <w:spacing w:before="450" w:after="450" w:line="312" w:lineRule="auto"/>
      </w:pPr>
      <w:r>
        <w:rPr>
          <w:rFonts w:ascii="宋体" w:hAnsi="宋体" w:eastAsia="宋体" w:cs="宋体"/>
          <w:color w:val="000"/>
          <w:sz w:val="28"/>
          <w:szCs w:val="28"/>
        </w:rPr>
        <w:t xml:space="preserve">三是“12369”环境热线电话畅通无阻。举报电话设置我局监察大队，实行一天24小时不间断值班制度，一经有人打举报电话，不论事情大小，均经请示予以迅速调查解决;今年，我局12369电话共接到群众举报案件 起，调查处理 起，案件终结率达100%。对于群众的来信来访，我局做到了及时受理、及时处理、及时报告，妥善解决老百姓的环境权益纠纷，全年，没有发生一起因环境污染而引发的上访事件。</w:t>
      </w:r>
    </w:p>
    <w:p>
      <w:pPr>
        <w:ind w:left="0" w:right="0" w:firstLine="560"/>
        <w:spacing w:before="450" w:after="450" w:line="312" w:lineRule="auto"/>
      </w:pPr>
      <w:r>
        <w:rPr>
          <w:rFonts w:ascii="宋体" w:hAnsi="宋体" w:eastAsia="宋体" w:cs="宋体"/>
          <w:color w:val="000"/>
          <w:sz w:val="28"/>
          <w:szCs w:val="28"/>
        </w:rPr>
        <w:t xml:space="preserve">四是统筹兼顾，脱贫攻坚与环境保护同部署、同安排。在环保工作任务繁重的情况下，我局拿出超常规措施强化脱贫攻坚工作，做到了同部署、同安排。在脱贫攻坚工作中，广大党员不论白天黑夜，牺牲节假休息，不计个人得失，主动贴车贴钱，扎实有序推进驻村扶贫攻坚任务，受到驻村群众的赞誉。</w:t>
      </w:r>
    </w:p>
    <w:p>
      <w:pPr>
        <w:ind w:left="0" w:right="0" w:firstLine="560"/>
        <w:spacing w:before="450" w:after="450" w:line="312" w:lineRule="auto"/>
      </w:pPr>
      <w:r>
        <w:rPr>
          <w:rFonts w:ascii="宋体" w:hAnsi="宋体" w:eastAsia="宋体" w:cs="宋体"/>
          <w:color w:val="000"/>
          <w:sz w:val="28"/>
          <w:szCs w:val="28"/>
        </w:rPr>
        <w:t xml:space="preserve">总之，我局党建工作虽然取得了一些成绩，但离县委的要求还有一定的差距，主要是党建工作整体水平不高，亮点不多，发展不平衡;整体工作水平还不适应新形势的需要;少数党员干部素质有待提高</w:t>
      </w:r>
    </w:p>
    <w:p>
      <w:pPr>
        <w:ind w:left="0" w:right="0" w:firstLine="560"/>
        <w:spacing w:before="450" w:after="450" w:line="312" w:lineRule="auto"/>
      </w:pPr>
      <w:r>
        <w:rPr>
          <w:rFonts w:ascii="黑体" w:hAnsi="黑体" w:eastAsia="黑体" w:cs="黑体"/>
          <w:color w:val="000000"/>
          <w:sz w:val="36"/>
          <w:szCs w:val="36"/>
          <w:b w:val="1"/>
          <w:bCs w:val="1"/>
        </w:rPr>
        <w:t xml:space="preserve">关于基层医院特检科工作总结通用四</w:t>
      </w:r>
    </w:p>
    <w:p>
      <w:pPr>
        <w:ind w:left="0" w:right="0" w:firstLine="560"/>
        <w:spacing w:before="450" w:after="450" w:line="312" w:lineRule="auto"/>
      </w:pPr>
      <w:r>
        <w:rPr>
          <w:rFonts w:ascii="宋体" w:hAnsi="宋体" w:eastAsia="宋体" w:cs="宋体"/>
          <w:color w:val="000"/>
          <w:sz w:val="28"/>
          <w:szCs w:val="28"/>
        </w:rPr>
        <w:t xml:space="preserve">按照党的群众路线教育部署要求，我于20xx年4月18日来到局扶贫点--xx县xx镇xx村委会进行调研。在调研中主要参加了该村委会民主生活会议，梳理了该村今年发展规划;与党员干部进行了座谈，鼓励党员讲真话、讲实话，讲心里话，听取了当前群众的心声;走访了结对的产业大户和贫困特困户，了解产业发展思路和当前群众生活面临的困难，现将调研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村情民情：xx村委会位于彝族乡西北部，东、南临康郎村委会，北连大桥村委会，西邻南涧县三家村，南接康郎村委会，属彝汉混居地，立体气候恶劣、经济滞后、交通不便、信息闭塞、基础设施薄弱，属山区村委会。国土面积21.87平方公里，其中林地20908亩，耕地面积1294亩(水田170亩，旱地1124亩)，人均耕地面积0.8亩。</w:t>
      </w:r>
    </w:p>
    <w:p>
      <w:pPr>
        <w:ind w:left="0" w:right="0" w:firstLine="560"/>
        <w:spacing w:before="450" w:after="450" w:line="312" w:lineRule="auto"/>
      </w:pPr>
      <w:r>
        <w:rPr>
          <w:rFonts w:ascii="宋体" w:hAnsi="宋体" w:eastAsia="宋体" w:cs="宋体"/>
          <w:color w:val="000"/>
          <w:sz w:val="28"/>
          <w:szCs w:val="28"/>
        </w:rPr>
        <w:t xml:space="preserve">(二)产业发展及经济状况：主要产业以种植和养殖为主，种植烤烟、核桃和发展养猪、养牛(羊)成为该村主要经来源。</w:t>
      </w:r>
    </w:p>
    <w:p>
      <w:pPr>
        <w:ind w:left="0" w:right="0" w:firstLine="560"/>
        <w:spacing w:before="450" w:after="450" w:line="312" w:lineRule="auto"/>
      </w:pPr>
      <w:r>
        <w:rPr>
          <w:rFonts w:ascii="宋体" w:hAnsi="宋体" w:eastAsia="宋体" w:cs="宋体"/>
          <w:color w:val="000"/>
          <w:sz w:val="28"/>
          <w:szCs w:val="28"/>
        </w:rPr>
        <w:t xml:space="preserve">(三)文化卫生条件：该村建有小学1所，校舍建筑面积1197平方米，师资力量拥有教师8人，在校学生76人。建有村医务室，村医2名，可提供村民一般生病就诊条件。</w:t>
      </w:r>
    </w:p>
    <w:p>
      <w:pPr>
        <w:ind w:left="0" w:right="0" w:firstLine="560"/>
        <w:spacing w:before="450" w:after="450" w:line="312" w:lineRule="auto"/>
      </w:pPr>
      <w:r>
        <w:rPr>
          <w:rFonts w:ascii="宋体" w:hAnsi="宋体" w:eastAsia="宋体" w:cs="宋体"/>
          <w:color w:val="000"/>
          <w:sz w:val="28"/>
          <w:szCs w:val="28"/>
        </w:rPr>
        <w:t xml:space="preserve">(四)基础设施现状：xx年底建有水窖1682口，安装太阳能135户，基本每个村都通公路，但都是沿山而走，坑洼不平，雨季存在路基塌方的安全隐患，车辆通行困难。农户住房以土坯房和土木结构住房为主，全村有农用车22辆、拖拉机4辆、摩托车360辆。</w:t>
      </w:r>
    </w:p>
    <w:p>
      <w:pPr>
        <w:ind w:left="0" w:right="0" w:firstLine="560"/>
        <w:spacing w:before="450" w:after="450" w:line="312" w:lineRule="auto"/>
      </w:pPr>
      <w:r>
        <w:rPr>
          <w:rFonts w:ascii="宋体" w:hAnsi="宋体" w:eastAsia="宋体" w:cs="宋体"/>
          <w:color w:val="000"/>
          <w:sz w:val="28"/>
          <w:szCs w:val="28"/>
        </w:rPr>
        <w:t xml:space="preserve">(五)20xx年工作重点：一是山区水利建设。今年，在乡党委、政府和上级有关部门的大力支持下，将建设小坝潭1个、大沟2条、调节池1个、18公里长的管网1条，全部建成投入使用后，可覆盖xx村90%的山地和农田灌溉。二是完成村委会的宿舍楼建盖及老年活动场所建设。xx村现有60岁以上老年人190人，老年活动场所设计建筑面积为102.6平方米，公共活动场所80平方米，建设有阅览室、娱乐室等3间;三是完成两个深度贫困村和两个州级新农村建设，今年将对大鱼塘村、老务的村2个村进行深度贫困村项目建设，对歇厂村、上瓦伍村进行州级新农村项目建设。四是完成3个村的安全用水工作。今年将解决背字么村、新沟村、二多库村的安全用水问题，使村民生活用水有了安全的保障。</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一)交通滞后。通往该村的唯一一条村级公路，路面窄，弯道多，且没经过硬化，路况极差，遇到雨季基本无法正常通行。全村11条通村公路，由村民自发集资出工出力修建，因养护条件和资金有限，除摩托车还能正常行驶外，运输车辆基本无法正常通行。该村没有设立车站和集贸市场，摩托车成为群众出行的唯一交通工具。生产运输、建材搬运和粮食收获等工作基本处在人背马驮阶段。</w:t>
      </w:r>
    </w:p>
    <w:p>
      <w:pPr>
        <w:ind w:left="0" w:right="0" w:firstLine="560"/>
        <w:spacing w:before="450" w:after="450" w:line="312" w:lineRule="auto"/>
      </w:pPr>
      <w:r>
        <w:rPr>
          <w:rFonts w:ascii="宋体" w:hAnsi="宋体" w:eastAsia="宋体" w:cs="宋体"/>
          <w:color w:val="000"/>
          <w:sz w:val="28"/>
          <w:szCs w:val="28"/>
        </w:rPr>
        <w:t xml:space="preserve">(二)水利薄弱。该村属于典型的山区，坡陡地旱，立体型气候条件十分恶劣，由于连续的干旱和资金投入的不足，农业设施和水利设施建设相当滞后。该村原有水窖1276个，农民灌溉主要采取胶管引水到田地的办法，但高昂的成本费用(近万元)给农户带来严重的生活负担;全村人畜饮水主要靠自然水源，村民自购胶水管引到家中或引入水窖，但饮水基本安全问题没有得到任何保障。</w:t>
      </w:r>
    </w:p>
    <w:p>
      <w:pPr>
        <w:ind w:left="0" w:right="0" w:firstLine="560"/>
        <w:spacing w:before="450" w:after="450" w:line="312" w:lineRule="auto"/>
      </w:pPr>
      <w:r>
        <w:rPr>
          <w:rFonts w:ascii="宋体" w:hAnsi="宋体" w:eastAsia="宋体" w:cs="宋体"/>
          <w:color w:val="000"/>
          <w:sz w:val="28"/>
          <w:szCs w:val="28"/>
        </w:rPr>
        <w:t xml:space="preserve">(三)文化落后。该村唯一的小学仅8名教师，从教学条件来讲，环境较差，留不住高级教师人才，造成山村学生教育与城镇学生差距越拉越大。由于该村主要还是靠天收成，农业生产收益低，所以多数青壮年都选择外出打工，造成了该村劳动力投入明显不足，生产难以发展，留守在家的儿童成长面临严峻挑战。共2页，当前第1页</w:t>
      </w:r>
    </w:p>
    <w:p>
      <w:pPr>
        <w:ind w:left="0" w:right="0" w:firstLine="560"/>
        <w:spacing w:before="450" w:after="450" w:line="312" w:lineRule="auto"/>
      </w:pPr>
      <w:r>
        <w:rPr>
          <w:rFonts w:ascii="宋体" w:hAnsi="宋体" w:eastAsia="宋体" w:cs="宋体"/>
          <w:color w:val="000"/>
          <w:sz w:val="28"/>
          <w:szCs w:val="28"/>
        </w:rPr>
        <w:t xml:space="preserve">(四)产业发展失衡。种植业和畜牧业构成了该村的主要的产业结构。在种植业方面，绝大部分农户缺乏烤烟和美国山核桃的栽培、管理技术，造成管理粗放，重种植轻管理，重数量轻质量，同时因资金短缺，肥料跟不上，从而直接影响了经济效益。养殖业方面，目前该村只有中小规模养殖户4家，养殖大户少，没有形成规模，没有给群众致富带好头、引好路起到示范作用。 如何争取政策及资金支持，扩大养(种)殖规模，带领群众脱贫致富 成为当前该村产业发展的课题。</w:t>
      </w:r>
    </w:p>
    <w:p>
      <w:pPr>
        <w:ind w:left="0" w:right="0" w:firstLine="560"/>
        <w:spacing w:before="450" w:after="450" w:line="312" w:lineRule="auto"/>
      </w:pPr>
      <w:r>
        <w:rPr>
          <w:rFonts w:ascii="宋体" w:hAnsi="宋体" w:eastAsia="宋体" w:cs="宋体"/>
          <w:color w:val="000"/>
          <w:sz w:val="28"/>
          <w:szCs w:val="28"/>
        </w:rPr>
        <w:t xml:space="preserve">三、对策及建议</w:t>
      </w:r>
    </w:p>
    <w:p>
      <w:pPr>
        <w:ind w:left="0" w:right="0" w:firstLine="560"/>
        <w:spacing w:before="450" w:after="450" w:line="312" w:lineRule="auto"/>
      </w:pPr>
      <w:r>
        <w:rPr>
          <w:rFonts w:ascii="宋体" w:hAnsi="宋体" w:eastAsia="宋体" w:cs="宋体"/>
          <w:color w:val="000"/>
          <w:sz w:val="28"/>
          <w:szCs w:val="28"/>
        </w:rPr>
        <w:t xml:space="preserve">(一)夯实 两支队伍 ，固强农村发展基层组织。一方面抓好村级干部队伍建设。要实行大范围、宽领域选拨村级干部，切实将能够带领群众致富的优秀人才选拨到村委会干部中来，把敢于牺牲奉献精神、敢于真抓实干的能人选拔到村委会班子中来。另一方面是抓好党员干部队伍建设。要培养 致富能力强、帮富能力强 的 双强型 党员干部，提升党员干部自身文明素质，充分发挥党员先锋模范作用，让党员干部成为新农村建设的带头人。</w:t>
      </w:r>
    </w:p>
    <w:p>
      <w:pPr>
        <w:ind w:left="0" w:right="0" w:firstLine="560"/>
        <w:spacing w:before="450" w:after="450" w:line="312" w:lineRule="auto"/>
      </w:pPr>
      <w:r>
        <w:rPr>
          <w:rFonts w:ascii="宋体" w:hAnsi="宋体" w:eastAsia="宋体" w:cs="宋体"/>
          <w:color w:val="000"/>
          <w:sz w:val="28"/>
          <w:szCs w:val="28"/>
        </w:rPr>
        <w:t xml:space="preserve">(二)完善基础设置，改善村民生活基本条件。一是要改善交通出行条件。作为11个村民小组唯一一条通向外界的村级公路，尽管投入大些，施工难些，各级部门要确实纳入规划，整合资金，进行修善养护和路面硬化工作，确保全村群众出行方便和安全。另一方面要着力解决好人畜饮水问题，要结合山区地势特征，增加水窖数量、寻找好的水源，配套完善自来水饮用工程，确保饮用水安全。</w:t>
      </w:r>
    </w:p>
    <w:p>
      <w:pPr>
        <w:ind w:left="0" w:right="0" w:firstLine="560"/>
        <w:spacing w:before="450" w:after="450" w:line="312" w:lineRule="auto"/>
      </w:pPr>
      <w:r>
        <w:rPr>
          <w:rFonts w:ascii="宋体" w:hAnsi="宋体" w:eastAsia="宋体" w:cs="宋体"/>
          <w:color w:val="000"/>
          <w:sz w:val="28"/>
          <w:szCs w:val="28"/>
        </w:rPr>
        <w:t xml:space="preserve">(三)加快产业发展，帮助群众增收致富。要结合该村地理环境特征，因(baogao.)地制宜，发展特色优势产业，把烤烟和美国山(20xx最新民营经济发展情况调研报告)核桃种植、畜牧养殖作为重要产业来抓，政府要对规模化进行扶持，要从资金、技术、力量等方面给予帮助，加强现场培训，指导好管理方法，提升产业发展水平，实现农民收入的较快增长，从而提高农民生活水平，帮助群众增收致富。</w:t>
      </w:r>
    </w:p>
    <w:p>
      <w:pPr>
        <w:ind w:left="0" w:right="0" w:firstLine="560"/>
        <w:spacing w:before="450" w:after="450" w:line="312" w:lineRule="auto"/>
      </w:pPr>
      <w:r>
        <w:rPr>
          <w:rFonts w:ascii="宋体" w:hAnsi="宋体" w:eastAsia="宋体" w:cs="宋体"/>
          <w:color w:val="000"/>
          <w:sz w:val="28"/>
          <w:szCs w:val="28"/>
        </w:rPr>
        <w:t xml:space="preserve">(四)加强正面引导，调动群众脱贫困致富积极性。要加强对群众的正面宣传，引导群众妥善处理好当前利益与长远利益、外出务工与自身创业的关系，使其摈弃 小富即安 的错误认识，转变发展意识和观念，调动群众发展产业脱贫致富的积极性，使广大群众真正富裕起来。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