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医院职工个人工作总结2025字</w:t>
      </w:r>
      <w:bookmarkEnd w:id="1"/>
    </w:p>
    <w:p>
      <w:pPr>
        <w:jc w:val="center"/>
        <w:spacing w:before="0" w:after="450"/>
      </w:pPr>
      <w:r>
        <w:rPr>
          <w:rFonts w:ascii="Arial" w:hAnsi="Arial" w:eastAsia="Arial" w:cs="Arial"/>
          <w:color w:val="999999"/>
          <w:sz w:val="20"/>
          <w:szCs w:val="20"/>
        </w:rPr>
        <w:t xml:space="preserve">来源：网络  作者：心旷神怡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工作总结频道为你准备了《医院职工个人工作总结2025字》希望你喜欢！</w:t>
      </w:r>
    </w:p>
    <w:p>
      <w:pPr>
        <w:ind w:left="0" w:right="0" w:firstLine="560"/>
        <w:spacing w:before="450" w:after="450" w:line="312" w:lineRule="auto"/>
      </w:pPr>
      <w:r>
        <w:rPr>
          <w:rFonts w:ascii="宋体" w:hAnsi="宋体" w:eastAsia="宋体" w:cs="宋体"/>
          <w:color w:val="000"/>
          <w:sz w:val="28"/>
          <w:szCs w:val="28"/>
        </w:rPr>
        <w:t xml:space="preserve">&gt;医院职工个人工作总结2025字（一）</w:t>
      </w:r>
    </w:p>
    <w:p>
      <w:pPr>
        <w:ind w:left="0" w:right="0" w:firstLine="560"/>
        <w:spacing w:before="450" w:after="450" w:line="312" w:lineRule="auto"/>
      </w:pPr>
      <w:r>
        <w:rPr>
          <w:rFonts w:ascii="宋体" w:hAnsi="宋体" w:eastAsia="宋体" w:cs="宋体"/>
          <w:color w:val="000"/>
          <w:sz w:val="28"/>
          <w:szCs w:val="28"/>
        </w:rPr>
        <w:t xml:space="preserve">　　过去的20**年里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w:t>
      </w:r>
    </w:p>
    <w:p>
      <w:pPr>
        <w:ind w:left="0" w:right="0" w:firstLine="560"/>
        <w:spacing w:before="450" w:after="450" w:line="312" w:lineRule="auto"/>
      </w:pPr>
      <w:r>
        <w:rPr>
          <w:rFonts w:ascii="宋体" w:hAnsi="宋体" w:eastAsia="宋体" w:cs="宋体"/>
          <w:color w:val="000"/>
          <w:sz w:val="28"/>
          <w:szCs w:val="28"/>
        </w:rPr>
        <w:t xml:space="preserve">　　一、加强理论学习，提高职工的政治思想觉悟。全科人员认真学习贯彻党的xx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　　二．认真学习专业基础知识，使大家的基础知识和基本理论有较大的提高。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　　三．加强科室管理，管理出效益，科室由于部门分散，人员素质参差不齐，难教育难管理。首先科主任带头，严格执行制度，用制度管人，在管理上对事不对人，犯了哪一条就用哪一条处理，同时调动工作人员的积极性，开展部门内部管理，大家相互监督，相互激励，并发挥经济杠杆作用，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　　四．加强劳动纪律。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&gt;医院职工个人工作总结2025字（二）</w:t>
      </w:r>
    </w:p>
    <w:p>
      <w:pPr>
        <w:ind w:left="0" w:right="0" w:firstLine="560"/>
        <w:spacing w:before="450" w:after="450" w:line="312" w:lineRule="auto"/>
      </w:pPr>
      <w:r>
        <w:rPr>
          <w:rFonts w:ascii="宋体" w:hAnsi="宋体" w:eastAsia="宋体" w:cs="宋体"/>
          <w:color w:val="000"/>
          <w:sz w:val="28"/>
          <w:szCs w:val="28"/>
        </w:rPr>
        <w:t xml:space="preserve">　　20XX年冬季的雪儿尽管舞得很美，大地银装的动人可爱，但却也和已往任何年份一样，成为不复的昨天;20XX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　　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　　一、政治思想积极进步，用“科学发展观”的思想开拓创新，努力站在一个时代与政治的至高点上，用科学与发展的头脑武装自己，力求把工作做得更好。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　　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　　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　　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　　五、传帮带教方面：常年带教进修实习人员接产与护理知识与技能技巧的学习。能够始终如一地认真带教，经常想着XX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　　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　　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　　**冬季的感动会让我永生难忘，我会用感恩的心，用一个老同志全部的情与爱，用一个专业人员全部的良知与赤诚，恪守职责，乐于奉献，在新的一年里、在以后工作的每一天，为院科的发展、为XX山区姐妹们的健康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2026-08-01T12:41:47+08:00</dcterms:created>
  <dcterms:modified xsi:type="dcterms:W3CDTF">2026-08-01T12:41:47+08:00</dcterms:modified>
</cp:coreProperties>
</file>

<file path=docProps/custom.xml><?xml version="1.0" encoding="utf-8"?>
<Properties xmlns="http://schemas.openxmlformats.org/officeDocument/2006/custom-properties" xmlns:vt="http://schemas.openxmlformats.org/officeDocument/2006/docPropsVTypes"/>
</file>