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社区个人工作总结开头及结尾</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w:t>
      </w:r>
    </w:p>
    <w:p>
      <w:pPr>
        <w:ind w:left="0" w:right="0" w:firstLine="560"/>
        <w:spacing w:before="450" w:after="450" w:line="312" w:lineRule="auto"/>
      </w:pPr>
      <w:r>
        <w:rPr>
          <w:rFonts w:ascii="宋体" w:hAnsi="宋体" w:eastAsia="宋体" w:cs="宋体"/>
          <w:color w:val="000"/>
          <w:sz w:val="28"/>
          <w:szCs w:val="28"/>
        </w:rPr>
        <w:t xml:space="preserve">　　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社区个人工作总结开头及结尾》更多范文，请持续关注工作总结频道！</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社区个人工作总结开头及结尾1</w:t>
      </w:r>
    </w:p>
    <w:p>
      <w:pPr>
        <w:ind w:left="0" w:right="0" w:firstLine="560"/>
        <w:spacing w:before="450" w:after="450" w:line="312" w:lineRule="auto"/>
      </w:pPr>
      <w:r>
        <w:rPr>
          <w:rFonts w:ascii="宋体" w:hAnsi="宋体" w:eastAsia="宋体" w:cs="宋体"/>
          <w:color w:val="000"/>
          <w:sz w:val="28"/>
          <w:szCs w:val="28"/>
        </w:rPr>
        <w:t xml:space="preserve">　　20xx年，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　　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20xx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　　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　　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　　四、日，XX社区邀请西安医科大的丁教授为辖区的32名育龄妇女讲解了女性生殖健康讲座，目的在于增强育龄群众对自身的健康了解，掌握运用正确的预防方法，对自身的健康进行调适，拥有一个健康的身体。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　　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　　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　　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　　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　　九、为了加强和规范流动人口管理，实行流动人口动态管理，摸清育龄妇女底数，建立了流动人口信息台帐，每季度还对辖区的流动人口开展一次清理清查工作2025最新社区计划生育工作总结2025最新社区计划生育工作总结。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　　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社区个人工作总结开头及结尾2</w:t>
      </w:r>
    </w:p>
    <w:p>
      <w:pPr>
        <w:ind w:left="0" w:right="0" w:firstLine="560"/>
        <w:spacing w:before="450" w:after="450" w:line="312" w:lineRule="auto"/>
      </w:pPr>
      <w:r>
        <w:rPr>
          <w:rFonts w:ascii="宋体" w:hAnsi="宋体" w:eastAsia="宋体" w:cs="宋体"/>
          <w:color w:val="000"/>
          <w:sz w:val="28"/>
          <w:szCs w:val="28"/>
        </w:rPr>
        <w:t xml:space="preserve">　　2025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二、业务知识和工作能力方面</w:t>
      </w:r>
    </w:p>
    <w:p>
      <w:pPr>
        <w:ind w:left="0" w:right="0" w:firstLine="560"/>
        <w:spacing w:before="450" w:after="450" w:line="312" w:lineRule="auto"/>
      </w:pPr>
      <w:r>
        <w:rPr>
          <w:rFonts w:ascii="宋体" w:hAnsi="宋体" w:eastAsia="宋体" w:cs="宋体"/>
          <w:color w:val="000"/>
          <w:sz w:val="28"/>
          <w:szCs w:val="28"/>
        </w:rPr>
        <w:t xml:space="preserve">　　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1、居民医疗保险，居民养老保险</w:t>
      </w:r>
    </w:p>
    <w:p>
      <w:pPr>
        <w:ind w:left="0" w:right="0" w:firstLine="560"/>
        <w:spacing w:before="450" w:after="450" w:line="312" w:lineRule="auto"/>
      </w:pPr>
      <w:r>
        <w:rPr>
          <w:rFonts w:ascii="宋体" w:hAnsi="宋体" w:eastAsia="宋体" w:cs="宋体"/>
          <w:color w:val="000"/>
          <w:sz w:val="28"/>
          <w:szCs w:val="28"/>
        </w:rPr>
        <w:t xml:space="preserve">　　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　　2、慢性病</w:t>
      </w:r>
    </w:p>
    <w:p>
      <w:pPr>
        <w:ind w:left="0" w:right="0" w:firstLine="560"/>
        <w:spacing w:before="450" w:after="450" w:line="312" w:lineRule="auto"/>
      </w:pPr>
      <w:r>
        <w:rPr>
          <w:rFonts w:ascii="宋体" w:hAnsi="宋体" w:eastAsia="宋体" w:cs="宋体"/>
          <w:color w:val="000"/>
          <w:sz w:val="28"/>
          <w:szCs w:val="28"/>
        </w:rPr>
        <w:t xml:space="preserve">　　根据团安排，今年3月以来，对社区职工基本医疗门诊慢性病进行了摸底申报，经过一年的努力，已基本摸清了社区职工医疗保险参保人员慢性病情况。收集整理并统计慢性病患者人数，高血压人数为xx人，糖尿病人数为xxx人，心血管疾病人数为xx人，脑血管疾病后遗症人数为xxx人，恶性肿瘤手术或非手术治疗人数为xx人，系统性红斑狼疮人数为x人，类风湿性关节炎人数为xx人，精神病人数为xx人，结核病人数为x人。</w:t>
      </w:r>
    </w:p>
    <w:p>
      <w:pPr>
        <w:ind w:left="0" w:right="0" w:firstLine="560"/>
        <w:spacing w:before="450" w:after="450" w:line="312" w:lineRule="auto"/>
      </w:pPr>
      <w:r>
        <w:rPr>
          <w:rFonts w:ascii="宋体" w:hAnsi="宋体" w:eastAsia="宋体" w:cs="宋体"/>
          <w:color w:val="000"/>
          <w:sz w:val="28"/>
          <w:szCs w:val="28"/>
        </w:rPr>
        <w:t xml:space="preserve">　　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2026-04-19T03:55:25+08:00</dcterms:created>
  <dcterms:modified xsi:type="dcterms:W3CDTF">2026-04-19T03:55:25+08:00</dcterms:modified>
</cp:coreProperties>
</file>

<file path=docProps/custom.xml><?xml version="1.0" encoding="utf-8"?>
<Properties xmlns="http://schemas.openxmlformats.org/officeDocument/2006/custom-properties" xmlns:vt="http://schemas.openxmlformats.org/officeDocument/2006/docPropsVTypes"/>
</file>