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[社区食品安全工作计划]全镇食品安全工作计划</w:t>
      </w:r>
      <w:bookmarkEnd w:id="1"/>
    </w:p>
    <w:p>
      <w:pPr>
        <w:jc w:val="center"/>
        <w:spacing w:before="0" w:after="450"/>
      </w:pPr>
      <w:r>
        <w:rPr>
          <w:rFonts w:ascii="Arial" w:hAnsi="Arial" w:eastAsia="Arial" w:cs="Arial"/>
          <w:color w:val="999999"/>
          <w:sz w:val="20"/>
          <w:szCs w:val="20"/>
        </w:rPr>
        <w:t xml:space="preserve">来源：网络  作者：空山幽谷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民以食为天。食品安全工作至关重要。以下是本站为你准备的”全镇食品安全工作计划“，希望对您有帮助，更多精彩内容尽在本站。&gt;全镇食品安全工作计划        20xx年是“十x五”规划开局第x年，也是全面实施食品安全战略的关键之...</w:t>
      </w:r>
    </w:p>
    <w:p>
      <w:pPr>
        <w:ind w:left="0" w:right="0" w:firstLine="560"/>
        <w:spacing w:before="450" w:after="450" w:line="312" w:lineRule="auto"/>
      </w:pPr>
      <w:r>
        <w:rPr>
          <w:rFonts w:ascii="宋体" w:hAnsi="宋体" w:eastAsia="宋体" w:cs="宋体"/>
          <w:color w:val="000"/>
          <w:sz w:val="28"/>
          <w:szCs w:val="28"/>
        </w:rPr>
        <w:t xml:space="preserve">       民以食为天。食品安全工作至关重要。以下是本站为你准备的”全镇食品安全工作计划“，希望对您有帮助，更多精彩内容尽在本站。</w:t>
      </w:r>
    </w:p>
    <w:p>
      <w:pPr>
        <w:ind w:left="0" w:right="0" w:firstLine="560"/>
        <w:spacing w:before="450" w:after="450" w:line="312" w:lineRule="auto"/>
      </w:pPr>
      <w:r>
        <w:rPr>
          <w:rFonts w:ascii="宋体" w:hAnsi="宋体" w:eastAsia="宋体" w:cs="宋体"/>
          <w:color w:val="000"/>
          <w:sz w:val="28"/>
          <w:szCs w:val="28"/>
        </w:rPr>
        <w:t xml:space="preserve">&gt;全镇食品安全工作计划</w:t>
      </w:r>
    </w:p>
    <w:p>
      <w:pPr>
        <w:ind w:left="0" w:right="0" w:firstLine="560"/>
        <w:spacing w:before="450" w:after="450" w:line="312" w:lineRule="auto"/>
      </w:pPr>
      <w:r>
        <w:rPr>
          <w:rFonts w:ascii="宋体" w:hAnsi="宋体" w:eastAsia="宋体" w:cs="宋体"/>
          <w:color w:val="000"/>
          <w:sz w:val="28"/>
          <w:szCs w:val="28"/>
        </w:rPr>
        <w:t xml:space="preserve">        20xx年是“十x五”规划开局第x年，也是全面实施食品安全战略的关键之年，全镇食品安全工作要坚持以党的十x大和十x届x中全会精神为指导，认真贯彻落实县食安委和镇党委、政府的决策部署，牢固树立以人民为中心的发展理念，坚持党政同责、标本兼治，加强统筹协调，加快完善监管机制，落实“四个最严”要求，切实保障人民群众“舌尖上的安全”。全年要抓好以下工作：</w:t>
      </w:r>
    </w:p>
    <w:p>
      <w:pPr>
        <w:ind w:left="0" w:right="0" w:firstLine="560"/>
        <w:spacing w:before="450" w:after="450" w:line="312" w:lineRule="auto"/>
      </w:pPr>
      <w:r>
        <w:rPr>
          <w:rFonts w:ascii="宋体" w:hAnsi="宋体" w:eastAsia="宋体" w:cs="宋体"/>
          <w:color w:val="000"/>
          <w:sz w:val="28"/>
          <w:szCs w:val="28"/>
        </w:rPr>
        <w:t xml:space="preserve">　　&gt;一、以责任网络建设为抓手，夯实监管基础</w:t>
      </w:r>
    </w:p>
    <w:p>
      <w:pPr>
        <w:ind w:left="0" w:right="0" w:firstLine="560"/>
        <w:spacing w:before="450" w:after="450" w:line="312" w:lineRule="auto"/>
      </w:pPr>
      <w:r>
        <w:rPr>
          <w:rFonts w:ascii="宋体" w:hAnsi="宋体" w:eastAsia="宋体" w:cs="宋体"/>
          <w:color w:val="000"/>
          <w:sz w:val="28"/>
          <w:szCs w:val="28"/>
        </w:rPr>
        <w:t xml:space="preserve">　　1.严格落实镇食安办、各村工作责任。</w:t>
      </w:r>
    </w:p>
    <w:p>
      <w:pPr>
        <w:ind w:left="0" w:right="0" w:firstLine="560"/>
        <w:spacing w:before="450" w:after="450" w:line="312" w:lineRule="auto"/>
      </w:pPr>
      <w:r>
        <w:rPr>
          <w:rFonts w:ascii="宋体" w:hAnsi="宋体" w:eastAsia="宋体" w:cs="宋体"/>
          <w:color w:val="000"/>
          <w:sz w:val="28"/>
          <w:szCs w:val="28"/>
        </w:rPr>
        <w:t xml:space="preserve">　　镇食安办、各村要切实履行食品安全工作要求，通过层层签订责任书，将食品安全工作纳入党委政府年度工作综合考核内容并实行“一票否决制”。</w:t>
      </w:r>
    </w:p>
    <w:p>
      <w:pPr>
        <w:ind w:left="0" w:right="0" w:firstLine="560"/>
        <w:spacing w:before="450" w:after="450" w:line="312" w:lineRule="auto"/>
      </w:pPr>
      <w:r>
        <w:rPr>
          <w:rFonts w:ascii="宋体" w:hAnsi="宋体" w:eastAsia="宋体" w:cs="宋体"/>
          <w:color w:val="000"/>
          <w:sz w:val="28"/>
          <w:szCs w:val="28"/>
        </w:rPr>
        <w:t xml:space="preserve">　　进一步加强对食品安全工作的统一领导和组织协调，研究解决工作实际中遇到的突出问题，加大检测检验能力建设、基层责任网络建设、智慧监管、监督抽检等方面的投入力度，确保监管部门有足够力量、足够资源履行职责；加强镇食安委、食安办建设，完善协调机制，加大督查力度，切实发挥好统筹协调、督查考核作用。</w:t>
      </w:r>
    </w:p>
    <w:p>
      <w:pPr>
        <w:ind w:left="0" w:right="0" w:firstLine="560"/>
        <w:spacing w:before="450" w:after="450" w:line="312" w:lineRule="auto"/>
      </w:pPr>
      <w:r>
        <w:rPr>
          <w:rFonts w:ascii="宋体" w:hAnsi="宋体" w:eastAsia="宋体" w:cs="宋体"/>
          <w:color w:val="000"/>
          <w:sz w:val="28"/>
          <w:szCs w:val="28"/>
        </w:rPr>
        <w:t xml:space="preserve">　　2.进一步完善基层网格化管理。</w:t>
      </w:r>
    </w:p>
    <w:p>
      <w:pPr>
        <w:ind w:left="0" w:right="0" w:firstLine="560"/>
        <w:spacing w:before="450" w:after="450" w:line="312" w:lineRule="auto"/>
      </w:pPr>
      <w:r>
        <w:rPr>
          <w:rFonts w:ascii="宋体" w:hAnsi="宋体" w:eastAsia="宋体" w:cs="宋体"/>
          <w:color w:val="000"/>
          <w:sz w:val="28"/>
          <w:szCs w:val="28"/>
        </w:rPr>
        <w:t xml:space="preserve">　　深化基层责任网络建设，继续在“用网”、“强网”、“管网”上下功夫。按照“定网格、定人员、定职责、定制度、定重点、定考核”的要求，调整和充实协管员队伍，落实网格日常监管措施，加强定期巡查，做好工作记录，发现问题及时报告监管部门依法查处。</w:t>
      </w:r>
    </w:p>
    <w:p>
      <w:pPr>
        <w:ind w:left="0" w:right="0" w:firstLine="560"/>
        <w:spacing w:before="450" w:after="450" w:line="312" w:lineRule="auto"/>
      </w:pPr>
      <w:r>
        <w:rPr>
          <w:rFonts w:ascii="宋体" w:hAnsi="宋体" w:eastAsia="宋体" w:cs="宋体"/>
          <w:color w:val="000"/>
          <w:sz w:val="28"/>
          <w:szCs w:val="28"/>
        </w:rPr>
        <w:t xml:space="preserve">　　发挥镇食安办统筹协调作用，强化属地管理责任，凝聚相关部门合力，共保基层食品安全。激励基层监管人员不断通过工作实践提高业务能力和岗位技能，筑牢食品安全第一防线。</w:t>
      </w:r>
    </w:p>
    <w:p>
      <w:pPr>
        <w:ind w:left="0" w:right="0" w:firstLine="560"/>
        <w:spacing w:before="450" w:after="450" w:line="312" w:lineRule="auto"/>
      </w:pPr>
      <w:r>
        <w:rPr>
          <w:rFonts w:ascii="宋体" w:hAnsi="宋体" w:eastAsia="宋体" w:cs="宋体"/>
          <w:color w:val="000"/>
          <w:sz w:val="28"/>
          <w:szCs w:val="28"/>
        </w:rPr>
        <w:t xml:space="preserve">　　&gt;二、以治理整顿行动为突破，解决突出隐患</w:t>
      </w:r>
    </w:p>
    <w:p>
      <w:pPr>
        <w:ind w:left="0" w:right="0" w:firstLine="560"/>
        <w:spacing w:before="450" w:after="450" w:line="312" w:lineRule="auto"/>
      </w:pPr>
      <w:r>
        <w:rPr>
          <w:rFonts w:ascii="宋体" w:hAnsi="宋体" w:eastAsia="宋体" w:cs="宋体"/>
          <w:color w:val="000"/>
          <w:sz w:val="28"/>
          <w:szCs w:val="28"/>
        </w:rPr>
        <w:t xml:space="preserve">　　3.扎实开展“三大一严”行动。</w:t>
      </w:r>
    </w:p>
    <w:p>
      <w:pPr>
        <w:ind w:left="0" w:right="0" w:firstLine="560"/>
        <w:spacing w:before="450" w:after="450" w:line="312" w:lineRule="auto"/>
      </w:pPr>
      <w:r>
        <w:rPr>
          <w:rFonts w:ascii="宋体" w:hAnsi="宋体" w:eastAsia="宋体" w:cs="宋体"/>
          <w:color w:val="000"/>
          <w:sz w:val="28"/>
          <w:szCs w:val="28"/>
        </w:rPr>
        <w:t xml:space="preserve">　　根据市县统一部署，精心组织全镇食品安全大抽检、大排查、大整治和严打击专项行动，建立食用农产品和食品各环节“风险清单”，实施综合治理，加大行政处罚和刑事打击力度，坚持问题导向，加大乳制品、食用油、酒类及熟肉制品等高风险隐患食品的监督检查频次，加强主要商业街、旅游景区、校园、农贸市场、食品市场及村镇结合部等重点区域食品监督抽检和整治规范，强化对问题食品的核查处置工作，坚决守住不发生系统性、区域性食品安全风险的底线。加强小餐饮、食品摊贩综合治理，强化部门协作，探索长效监管机制。</w:t>
      </w:r>
    </w:p>
    <w:p>
      <w:pPr>
        <w:ind w:left="0" w:right="0" w:firstLine="560"/>
        <w:spacing w:before="450" w:after="450" w:line="312" w:lineRule="auto"/>
      </w:pPr>
      <w:r>
        <w:rPr>
          <w:rFonts w:ascii="宋体" w:hAnsi="宋体" w:eastAsia="宋体" w:cs="宋体"/>
          <w:color w:val="000"/>
          <w:sz w:val="28"/>
          <w:szCs w:val="28"/>
        </w:rPr>
        <w:t xml:space="preserve">　　4.深入实施餐桌安全治理行动。</w:t>
      </w:r>
    </w:p>
    <w:p>
      <w:pPr>
        <w:ind w:left="0" w:right="0" w:firstLine="560"/>
        <w:spacing w:before="450" w:after="450" w:line="312" w:lineRule="auto"/>
      </w:pPr>
      <w:r>
        <w:rPr>
          <w:rFonts w:ascii="宋体" w:hAnsi="宋体" w:eastAsia="宋体" w:cs="宋体"/>
          <w:color w:val="000"/>
          <w:sz w:val="28"/>
          <w:szCs w:val="28"/>
        </w:rPr>
        <w:t xml:space="preserve">　　继续推进餐桌安全治理行动，围绕“五大提升工程”，研究措施突破整治难点，加快推进小作坊、小餐饮、小摊贩和农贸市场治理等工作，及时总结推广工作经验，着力解决群众反映强烈、风险隐患突出的食品安全问题，着力落实生产经营者的主体责任。</w:t>
      </w:r>
    </w:p>
    <w:p>
      <w:pPr>
        <w:ind w:left="0" w:right="0" w:firstLine="560"/>
        <w:spacing w:before="450" w:after="450" w:line="312" w:lineRule="auto"/>
      </w:pPr>
      <w:r>
        <w:rPr>
          <w:rFonts w:ascii="宋体" w:hAnsi="宋体" w:eastAsia="宋体" w:cs="宋体"/>
          <w:color w:val="000"/>
          <w:sz w:val="28"/>
          <w:szCs w:val="28"/>
        </w:rPr>
        <w:t xml:space="preserve">　　5.认真开展农村食品安全治理。</w:t>
      </w:r>
    </w:p>
    <w:p>
      <w:pPr>
        <w:ind w:left="0" w:right="0" w:firstLine="560"/>
        <w:spacing w:before="450" w:after="450" w:line="312" w:lineRule="auto"/>
      </w:pPr>
      <w:r>
        <w:rPr>
          <w:rFonts w:ascii="宋体" w:hAnsi="宋体" w:eastAsia="宋体" w:cs="宋体"/>
          <w:color w:val="000"/>
          <w:sz w:val="28"/>
          <w:szCs w:val="28"/>
        </w:rPr>
        <w:t xml:space="preserve">　　按照省市县工作部署，认真开展食用农产品质量安全“一推两打三严控”行动、食用农产品质量安全“清源”行动、农村食品安全“净流”、“扫雷”，打击食品违法犯罪“利剑”行动，加强农村集体聚餐食品安全风险防控，净化农村食品安全环境，提升农村食品安全保障能力和水平。</w:t>
      </w:r>
    </w:p>
    <w:p>
      <w:pPr>
        <w:ind w:left="0" w:right="0" w:firstLine="560"/>
        <w:spacing w:before="450" w:after="450" w:line="312" w:lineRule="auto"/>
      </w:pPr>
      <w:r>
        <w:rPr>
          <w:rFonts w:ascii="宋体" w:hAnsi="宋体" w:eastAsia="宋体" w:cs="宋体"/>
          <w:color w:val="000"/>
          <w:sz w:val="28"/>
          <w:szCs w:val="28"/>
        </w:rPr>
        <w:t xml:space="preserve">　　&gt;三、以完善全程监管为要求，强化风险管控</w:t>
      </w:r>
    </w:p>
    <w:p>
      <w:pPr>
        <w:ind w:left="0" w:right="0" w:firstLine="560"/>
        <w:spacing w:before="450" w:after="450" w:line="312" w:lineRule="auto"/>
      </w:pPr>
      <w:r>
        <w:rPr>
          <w:rFonts w:ascii="宋体" w:hAnsi="宋体" w:eastAsia="宋体" w:cs="宋体"/>
          <w:color w:val="000"/>
          <w:sz w:val="28"/>
          <w:szCs w:val="28"/>
        </w:rPr>
        <w:t xml:space="preserve">　　6.加强农业投入品监管。</w:t>
      </w:r>
    </w:p>
    <w:p>
      <w:pPr>
        <w:ind w:left="0" w:right="0" w:firstLine="560"/>
        <w:spacing w:before="450" w:after="450" w:line="312" w:lineRule="auto"/>
      </w:pPr>
      <w:r>
        <w:rPr>
          <w:rFonts w:ascii="宋体" w:hAnsi="宋体" w:eastAsia="宋体" w:cs="宋体"/>
          <w:color w:val="000"/>
          <w:sz w:val="28"/>
          <w:szCs w:val="28"/>
        </w:rPr>
        <w:t xml:space="preserve">　　加快农产品质量安全追溯建设，扩大各类农业生产经营主体开展产品追溯，启动农产品质量安全诚信体系建设。食用农产品监测样品批次达到省定要求，不合格食用农产品处置率达到100%。完善初级水产品生产经营主体数据库，30亩以上主体信息全部纳入省渔业主体调查信息系统，完成3个初级水产品质量追溯点建设任务。</w:t>
      </w:r>
    </w:p>
    <w:p>
      <w:pPr>
        <w:ind w:left="0" w:right="0" w:firstLine="560"/>
        <w:spacing w:before="450" w:after="450" w:line="312" w:lineRule="auto"/>
      </w:pPr>
      <w:r>
        <w:rPr>
          <w:rFonts w:ascii="宋体" w:hAnsi="宋体" w:eastAsia="宋体" w:cs="宋体"/>
          <w:color w:val="000"/>
          <w:sz w:val="28"/>
          <w:szCs w:val="28"/>
        </w:rPr>
        <w:t xml:space="preserve">　　7.强化食品生产经营环节监管。</w:t>
      </w:r>
    </w:p>
    <w:p>
      <w:pPr>
        <w:ind w:left="0" w:right="0" w:firstLine="560"/>
        <w:spacing w:before="450" w:after="450" w:line="312" w:lineRule="auto"/>
      </w:pPr>
      <w:r>
        <w:rPr>
          <w:rFonts w:ascii="宋体" w:hAnsi="宋体" w:eastAsia="宋体" w:cs="宋体"/>
          <w:color w:val="000"/>
          <w:sz w:val="28"/>
          <w:szCs w:val="28"/>
        </w:rPr>
        <w:t xml:space="preserve">　　推行食品生产加工小作坊负面清单和申报登记制度，开展小作坊整治、改造、提升行动。坚持“线上线下一致、社会共治、手段创新、以网管网”原则，强化网络食品经营监督管理。全面推行餐饮单位食品安全状况自查、量化分级自评制度，提升餐饮量化分级动态管理质量，持证餐饮单位量化等级公示率达到90%以上。</w:t>
      </w:r>
    </w:p>
    <w:p>
      <w:pPr>
        <w:ind w:left="0" w:right="0" w:firstLine="560"/>
        <w:spacing w:before="450" w:after="450" w:line="312" w:lineRule="auto"/>
      </w:pPr>
      <w:r>
        <w:rPr>
          <w:rFonts w:ascii="宋体" w:hAnsi="宋体" w:eastAsia="宋体" w:cs="宋体"/>
          <w:color w:val="000"/>
          <w:sz w:val="28"/>
          <w:szCs w:val="28"/>
        </w:rPr>
        <w:t xml:space="preserve">　　学校、养老机构食堂阳光厨房建设率达到45%。加强网上订餐管理。餐饮具集中消毒企业产品抽检覆盖率每季度不低于100%。深化千万学生饮食放心工程建设，完善校园食品安全长效监管机制，公办中小学校食堂AB等级覆盖率达到90%以上。</w:t>
      </w:r>
    </w:p>
    <w:p>
      <w:pPr>
        <w:ind w:left="0" w:right="0" w:firstLine="560"/>
        <w:spacing w:before="450" w:after="450" w:line="312" w:lineRule="auto"/>
      </w:pPr>
      <w:r>
        <w:rPr>
          <w:rFonts w:ascii="宋体" w:hAnsi="宋体" w:eastAsia="宋体" w:cs="宋体"/>
          <w:color w:val="000"/>
          <w:sz w:val="28"/>
          <w:szCs w:val="28"/>
        </w:rPr>
        <w:t xml:space="preserve">　　8.建立食用农产品准出准入对接机制。</w:t>
      </w:r>
    </w:p>
    <w:p>
      <w:pPr>
        <w:ind w:left="0" w:right="0" w:firstLine="560"/>
        <w:spacing w:before="450" w:after="450" w:line="312" w:lineRule="auto"/>
      </w:pPr>
      <w:r>
        <w:rPr>
          <w:rFonts w:ascii="宋体" w:hAnsi="宋体" w:eastAsia="宋体" w:cs="宋体"/>
          <w:color w:val="000"/>
          <w:sz w:val="28"/>
          <w:szCs w:val="28"/>
        </w:rPr>
        <w:t xml:space="preserve">　　抓紧建立以食用农产品质量产地证明为核心内容的产地准出管理与市场准入管理衔接机制。依托基层执法监管和技术服务机构，加强督导巡查和监督管理，确保产地准出和市场准入过程中的产地证明真实、有效。规范农贸市场农产品准入及索证索票制度，探索开展农贸市场实施出场出票制度试点。</w:t>
      </w:r>
    </w:p>
    <w:p>
      <w:pPr>
        <w:ind w:left="0" w:right="0" w:firstLine="560"/>
        <w:spacing w:before="450" w:after="450" w:line="312" w:lineRule="auto"/>
      </w:pPr>
      <w:r>
        <w:rPr>
          <w:rFonts w:ascii="宋体" w:hAnsi="宋体" w:eastAsia="宋体" w:cs="宋体"/>
          <w:color w:val="000"/>
          <w:sz w:val="28"/>
          <w:szCs w:val="28"/>
        </w:rPr>
        <w:t xml:space="preserve">　　9.严厉打击违法犯罪行为。</w:t>
      </w:r>
    </w:p>
    <w:p>
      <w:pPr>
        <w:ind w:left="0" w:right="0" w:firstLine="560"/>
        <w:spacing w:before="450" w:after="450" w:line="312" w:lineRule="auto"/>
      </w:pPr>
      <w:r>
        <w:rPr>
          <w:rFonts w:ascii="宋体" w:hAnsi="宋体" w:eastAsia="宋体" w:cs="宋体"/>
          <w:color w:val="000"/>
          <w:sz w:val="28"/>
          <w:szCs w:val="28"/>
        </w:rPr>
        <w:t xml:space="preserve">　　始终保持高压严打态势，加大对食品领域违法犯罪行为打击力度，形成强大威慑力。拓展案件信息来源渠道，实行案件信息举报奖励机制，加强在案件查办、信息通报、技术支持、法律保障等方面的协作配合，健全完善线索通报、案件移送、检验鉴定、危害认定等工作机制，强化行政执法与刑事司法衔接，形成工作合力，确保打击到位。加强打击食品犯罪专业化队伍建设。</w:t>
      </w:r>
    </w:p>
    <w:p>
      <w:pPr>
        <w:ind w:left="0" w:right="0" w:firstLine="560"/>
        <w:spacing w:before="450" w:after="450" w:line="312" w:lineRule="auto"/>
      </w:pPr>
      <w:r>
        <w:rPr>
          <w:rFonts w:ascii="宋体" w:hAnsi="宋体" w:eastAsia="宋体" w:cs="宋体"/>
          <w:color w:val="000"/>
          <w:sz w:val="28"/>
          <w:szCs w:val="28"/>
        </w:rPr>
        <w:t xml:space="preserve">　　&gt;四、以强化宣传教育为途径，推进社会共治</w:t>
      </w:r>
    </w:p>
    <w:p>
      <w:pPr>
        <w:ind w:left="0" w:right="0" w:firstLine="560"/>
        <w:spacing w:before="450" w:after="450" w:line="312" w:lineRule="auto"/>
      </w:pPr>
      <w:r>
        <w:rPr>
          <w:rFonts w:ascii="宋体" w:hAnsi="宋体" w:eastAsia="宋体" w:cs="宋体"/>
          <w:color w:val="000"/>
          <w:sz w:val="28"/>
          <w:szCs w:val="28"/>
        </w:rPr>
        <w:t xml:space="preserve">　　10.落实社会监督各项措施。</w:t>
      </w:r>
    </w:p>
    <w:p>
      <w:pPr>
        <w:ind w:left="0" w:right="0" w:firstLine="560"/>
        <w:spacing w:before="450" w:after="450" w:line="312" w:lineRule="auto"/>
      </w:pPr>
      <w:r>
        <w:rPr>
          <w:rFonts w:ascii="宋体" w:hAnsi="宋体" w:eastAsia="宋体" w:cs="宋体"/>
          <w:color w:val="000"/>
          <w:sz w:val="28"/>
          <w:szCs w:val="28"/>
        </w:rPr>
        <w:t xml:space="preserve">　　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w:t>
      </w:r>
    </w:p>
    <w:p>
      <w:pPr>
        <w:ind w:left="0" w:right="0" w:firstLine="560"/>
        <w:spacing w:before="450" w:after="450" w:line="312" w:lineRule="auto"/>
      </w:pPr>
      <w:r>
        <w:rPr>
          <w:rFonts w:ascii="宋体" w:hAnsi="宋体" w:eastAsia="宋体" w:cs="宋体"/>
          <w:color w:val="000"/>
          <w:sz w:val="28"/>
          <w:szCs w:val="28"/>
        </w:rPr>
        <w:t xml:space="preserve">　　探索推广农村食品安全金融诚信体系建设试点工作。支持行业协会制订行规行约、自律规范和职业道德准则，监督生产经营活动，交流食品安全风险信息，加强行业自律。</w:t>
      </w:r>
    </w:p>
    <w:p>
      <w:pPr>
        <w:ind w:left="0" w:right="0" w:firstLine="560"/>
        <w:spacing w:before="450" w:after="450" w:line="312" w:lineRule="auto"/>
      </w:pPr>
      <w:r>
        <w:rPr>
          <w:rFonts w:ascii="宋体" w:hAnsi="宋体" w:eastAsia="宋体" w:cs="宋体"/>
          <w:color w:val="000"/>
          <w:sz w:val="28"/>
          <w:szCs w:val="28"/>
        </w:rPr>
        <w:t xml:space="preserve">　　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　　11.进一步加强食品安全宣传教育。</w:t>
      </w:r>
    </w:p>
    <w:p>
      <w:pPr>
        <w:ind w:left="0" w:right="0" w:firstLine="560"/>
        <w:spacing w:before="450" w:after="450" w:line="312" w:lineRule="auto"/>
      </w:pPr>
      <w:r>
        <w:rPr>
          <w:rFonts w:ascii="宋体" w:hAnsi="宋体" w:eastAsia="宋体" w:cs="宋体"/>
          <w:color w:val="000"/>
          <w:sz w:val="28"/>
          <w:szCs w:val="28"/>
        </w:rPr>
        <w:t xml:space="preserve">　　深入开展以食品安全法律法规和科普常识为重点内容的宣传教育工作，进一步增强全社会食品安全意识，引导公众健康理性消费。</w:t>
      </w:r>
    </w:p>
    <w:p>
      <w:pPr>
        <w:ind w:left="0" w:right="0" w:firstLine="560"/>
        <w:spacing w:before="450" w:after="450" w:line="312" w:lineRule="auto"/>
      </w:pPr>
      <w:r>
        <w:rPr>
          <w:rFonts w:ascii="宋体" w:hAnsi="宋体" w:eastAsia="宋体" w:cs="宋体"/>
          <w:color w:val="000"/>
          <w:sz w:val="28"/>
          <w:szCs w:val="28"/>
        </w:rPr>
        <w:t xml:space="preserve">　　深入开展农产品质量安全科普宣传直通车“四进”活动。继续推进校园食品安全教育，加强食品安全读本教学情况的督查。各监管部门要加强与媒体沟通，妥善做好突发事件和热点问题舆情引导，主动回应社会关切。加快食品安全科普平台建设，全面建立食品安全公众微信号，切实重视和做好媒体阵地宣传工作。</w:t>
      </w:r>
    </w:p>
    <w:p>
      <w:pPr>
        <w:ind w:left="0" w:right="0" w:firstLine="560"/>
        <w:spacing w:before="450" w:after="450" w:line="312" w:lineRule="auto"/>
      </w:pPr>
      <w:r>
        <w:rPr>
          <w:rFonts w:ascii="宋体" w:hAnsi="宋体" w:eastAsia="宋体" w:cs="宋体"/>
          <w:color w:val="000"/>
          <w:sz w:val="28"/>
          <w:szCs w:val="28"/>
        </w:rPr>
        <w:t xml:space="preserve">　　12.落实社会监督各项措施。</w:t>
      </w:r>
    </w:p>
    <w:p>
      <w:pPr>
        <w:ind w:left="0" w:right="0" w:firstLine="560"/>
        <w:spacing w:before="450" w:after="450" w:line="312" w:lineRule="auto"/>
      </w:pPr>
      <w:r>
        <w:rPr>
          <w:rFonts w:ascii="宋体" w:hAnsi="宋体" w:eastAsia="宋体" w:cs="宋体"/>
          <w:color w:val="000"/>
          <w:sz w:val="28"/>
          <w:szCs w:val="28"/>
        </w:rPr>
        <w:t xml:space="preserve">　　按照《食品药品安全信息发布管理办法》，全面实施食品安全监督抽检、行政处罚、违法广告、黑名单等监管信息的公示工作，通过信息公开进一步引导企业落实主体责任。加快推广食品安全责任保险，健全保险工作事前、事中、事后服务体系，落实风险防控“六个一”措施，推动承保机构设立食品安全风险防控公益资金。探索推广农村食品安全金融征信体系建设试点工作。</w:t>
      </w:r>
    </w:p>
    <w:p>
      <w:pPr>
        <w:ind w:left="0" w:right="0" w:firstLine="560"/>
        <w:spacing w:before="450" w:after="450" w:line="312" w:lineRule="auto"/>
      </w:pPr>
      <w:r>
        <w:rPr>
          <w:rFonts w:ascii="宋体" w:hAnsi="宋体" w:eastAsia="宋体" w:cs="宋体"/>
          <w:color w:val="000"/>
          <w:sz w:val="28"/>
          <w:szCs w:val="28"/>
        </w:rPr>
        <w:t xml:space="preserve">　　支持行业协会制订行规行约、自律规范和职业道德准则，监督生产经营活动，交流食品安全风险信息，加强行业自律。充分发挥专家智库在食品安全领域的参谋和智囊作用。畅通投诉举报渠道，严格落实举报奖励制度。继续推进“四个你我”活动，着力深化、拓展和巩固公众参与监督机制。</w:t>
      </w:r>
    </w:p>
    <w:p>
      <w:pPr>
        <w:ind w:left="0" w:right="0" w:firstLine="560"/>
        <w:spacing w:before="450" w:after="450" w:line="312" w:lineRule="auto"/>
      </w:pPr>
      <w:r>
        <w:rPr>
          <w:rFonts w:ascii="宋体" w:hAnsi="宋体" w:eastAsia="宋体" w:cs="宋体"/>
          <w:color w:val="000"/>
          <w:sz w:val="28"/>
          <w:szCs w:val="28"/>
        </w:rPr>
        <w:t xml:space="preserve">　　13.进一步加强食品安全宣传教育。</w:t>
      </w:r>
    </w:p>
    <w:p>
      <w:pPr>
        <w:ind w:left="0" w:right="0" w:firstLine="560"/>
        <w:spacing w:before="450" w:after="450" w:line="312" w:lineRule="auto"/>
      </w:pPr>
      <w:r>
        <w:rPr>
          <w:rFonts w:ascii="宋体" w:hAnsi="宋体" w:eastAsia="宋体" w:cs="宋体"/>
          <w:color w:val="000"/>
          <w:sz w:val="28"/>
          <w:szCs w:val="28"/>
        </w:rPr>
        <w:t xml:space="preserve">　　深入开展以食品安全法律法规和科普常识为重点内容的宣传教育工作，进一步增强全社会食品安全意识，引导公众健康理性消费。深入开展农产品质量安全科普宣传直通车“四进”活动。</w:t>
      </w:r>
    </w:p>
    <w:p>
      <w:pPr>
        <w:ind w:left="0" w:right="0" w:firstLine="560"/>
        <w:spacing w:before="450" w:after="450" w:line="312" w:lineRule="auto"/>
      </w:pPr>
      <w:r>
        <w:rPr>
          <w:rFonts w:ascii="宋体" w:hAnsi="宋体" w:eastAsia="宋体" w:cs="宋体"/>
          <w:color w:val="000"/>
          <w:sz w:val="28"/>
          <w:szCs w:val="28"/>
        </w:rPr>
        <w:t xml:space="preserve">　　继续推进校园食品安全教育，加强食品安全读本教学情况的督查。各监管部门要加强与媒体沟通，妥善做好突发事件和热点问题舆情引导，主动回应社会关切。加快食品安全科普平台建设，全面建立乡镇（街道）科普宣传站和食品安全公众微信号，切实重视和做好自媒体阵地宣传工作。</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2026-10-10T10:27:37+08:00</dcterms:created>
  <dcterms:modified xsi:type="dcterms:W3CDTF">2026-10-10T10:27:37+08:00</dcterms:modified>
</cp:coreProperties>
</file>

<file path=docProps/custom.xml><?xml version="1.0" encoding="utf-8"?>
<Properties xmlns="http://schemas.openxmlformats.org/officeDocument/2006/custom-properties" xmlns:vt="http://schemas.openxmlformats.org/officeDocument/2006/docPropsVTypes"/>
</file>