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英语四级作文：图书馆</w:t>
      </w:r>
      <w:bookmarkEnd w:id="1"/>
    </w:p>
    <w:p>
      <w:pPr>
        <w:jc w:val="center"/>
        <w:spacing w:before="0" w:after="450"/>
      </w:pPr>
      <w:r>
        <w:rPr>
          <w:rFonts w:ascii="Arial" w:hAnsi="Arial" w:eastAsia="Arial" w:cs="Arial"/>
          <w:color w:val="999999"/>
          <w:sz w:val="20"/>
          <w:szCs w:val="20"/>
        </w:rPr>
        <w:t xml:space="preserve">来源：网络  作者：雨声轻语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Directions: For this part, you are allowed 30 minutes to write a composition on the topic Do Libraries Become Useless ...</w:t>
      </w:r>
    </w:p>
    <w:p>
      <w:pPr>
        <w:ind w:left="0" w:right="0" w:firstLine="560"/>
        <w:spacing w:before="450" w:after="450" w:line="312" w:lineRule="auto"/>
      </w:pPr>
      <w:r>
        <w:rPr>
          <w:rFonts w:ascii="宋体" w:hAnsi="宋体" w:eastAsia="宋体" w:cs="宋体"/>
          <w:color w:val="000"/>
          <w:sz w:val="28"/>
          <w:szCs w:val="28"/>
        </w:rPr>
        <w:t xml:space="preserve">　　Directions: For this part, you are allowed 30 minutes to write a composition on the topic Do Libraries Become Useless at the Age of Information?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　　1. 有些人认为信息时代不再需要传统图书馆了，因为……</w:t>
      </w:r>
    </w:p>
    <w:p>
      <w:pPr>
        <w:ind w:left="0" w:right="0" w:firstLine="560"/>
        <w:spacing w:before="450" w:after="450" w:line="312" w:lineRule="auto"/>
      </w:pPr>
      <w:r>
        <w:rPr>
          <w:rFonts w:ascii="宋体" w:hAnsi="宋体" w:eastAsia="宋体" w:cs="宋体"/>
          <w:color w:val="000"/>
          <w:sz w:val="28"/>
          <w:szCs w:val="28"/>
        </w:rPr>
        <w:t xml:space="preserve">　　2. 有些人认为信息时代传统图书馆仍然有重要作用，因为……</w:t>
      </w:r>
    </w:p>
    <w:p>
      <w:pPr>
        <w:ind w:left="0" w:right="0" w:firstLine="560"/>
        <w:spacing w:before="450" w:after="450" w:line="312" w:lineRule="auto"/>
      </w:pPr>
      <w:r>
        <w:rPr>
          <w:rFonts w:ascii="宋体" w:hAnsi="宋体" w:eastAsia="宋体" w:cs="宋体"/>
          <w:color w:val="000"/>
          <w:sz w:val="28"/>
          <w:szCs w:val="28"/>
        </w:rPr>
        <w:t xml:space="preserve">　　3. 你的看法……</w:t>
      </w:r>
    </w:p>
    <w:p>
      <w:pPr>
        <w:ind w:left="0" w:right="0" w:firstLine="560"/>
        <w:spacing w:before="450" w:after="450" w:line="312" w:lineRule="auto"/>
      </w:pPr>
      <w:r>
        <w:rPr>
          <w:rFonts w:ascii="宋体" w:hAnsi="宋体" w:eastAsia="宋体" w:cs="宋体"/>
          <w:color w:val="000"/>
          <w:sz w:val="28"/>
          <w:szCs w:val="28"/>
        </w:rPr>
        <w:t xml:space="preserve">　　There has been a heated discussion about libraries at the age of information among people. Some people, especially the younger generation, challenge the value of conventional libraries. When they need any information in their studies or work, they can turn to their computers for help. For this reason, they do not need to go to a library for borrowing or returning one or two books.</w:t>
      </w:r>
    </w:p>
    <w:p>
      <w:pPr>
        <w:ind w:left="0" w:right="0" w:firstLine="560"/>
        <w:spacing w:before="450" w:after="450" w:line="312" w:lineRule="auto"/>
      </w:pPr>
      <w:r>
        <w:rPr>
          <w:rFonts w:ascii="宋体" w:hAnsi="宋体" w:eastAsia="宋体" w:cs="宋体"/>
          <w:color w:val="000"/>
          <w:sz w:val="28"/>
          <w:szCs w:val="28"/>
        </w:rPr>
        <w:t xml:space="preserve">　　While others, including most old people as well as scholars, value libraries. They love libraries because they can enjoy peace and quietness in an isolated spiritual world. And they also have access to rare academic works needed for their studies in the libraries.</w:t>
      </w:r>
    </w:p>
    <w:p>
      <w:pPr>
        <w:ind w:left="0" w:right="0" w:firstLine="560"/>
        <w:spacing w:before="450" w:after="450" w:line="312" w:lineRule="auto"/>
      </w:pPr>
      <w:r>
        <w:rPr>
          <w:rFonts w:ascii="宋体" w:hAnsi="宋体" w:eastAsia="宋体" w:cs="宋体"/>
          <w:color w:val="000"/>
          <w:sz w:val="28"/>
          <w:szCs w:val="28"/>
        </w:rPr>
        <w:t xml:space="preserve">　　In my view, conventional libraries are still available though there is still much room for improving. At the Age of Information, as long as knowledge is respected and cherished, libraries won’t extinct from our lives. On the other hand, libraries should not refuse the latest information technology, which will enable them to regain those young readers.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2026-09-16T20:24:13+08:00</dcterms:created>
  <dcterms:modified xsi:type="dcterms:W3CDTF">2026-09-16T20:24:13+08:00</dcterms:modified>
</cp:coreProperties>
</file>

<file path=docProps/custom.xml><?xml version="1.0" encoding="utf-8"?>
<Properties xmlns="http://schemas.openxmlformats.org/officeDocument/2006/custom-properties" xmlns:vt="http://schemas.openxmlformats.org/officeDocument/2006/docPropsVTypes"/>
</file>