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产品和广告</w:t>
      </w:r>
      <w:bookmarkEnd w:id="1"/>
    </w:p>
    <w:p>
      <w:pPr>
        <w:jc w:val="center"/>
        <w:spacing w:before="0" w:after="450"/>
      </w:pPr>
      <w:r>
        <w:rPr>
          <w:rFonts w:ascii="Arial" w:hAnsi="Arial" w:eastAsia="Arial" w:cs="Arial"/>
          <w:color w:val="999999"/>
          <w:sz w:val="20"/>
          <w:szCs w:val="20"/>
        </w:rPr>
        <w:t xml:space="preserve">来源：网络  作者：梦醉花间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advertisement and products(辨证关系)　　1.产品离不开广告　　2.广告离不开产品质量　　3.你的观点　　when it comes to advertisement and products, some pe...</w:t>
      </w:r>
    </w:p>
    <w:p>
      <w:pPr>
        <w:ind w:left="0" w:right="0" w:firstLine="560"/>
        <w:spacing w:before="450" w:after="450" w:line="312" w:lineRule="auto"/>
      </w:pPr>
      <w:r>
        <w:rPr>
          <w:rFonts w:ascii="宋体" w:hAnsi="宋体" w:eastAsia="宋体" w:cs="宋体"/>
          <w:color w:val="000"/>
          <w:sz w:val="28"/>
          <w:szCs w:val="28"/>
        </w:rPr>
        <w:t xml:space="preserve">　　advertisement and products(辨证关系)</w:t>
      </w:r>
    </w:p>
    <w:p>
      <w:pPr>
        <w:ind w:left="0" w:right="0" w:firstLine="560"/>
        <w:spacing w:before="450" w:after="450" w:line="312" w:lineRule="auto"/>
      </w:pPr>
      <w:r>
        <w:rPr>
          <w:rFonts w:ascii="宋体" w:hAnsi="宋体" w:eastAsia="宋体" w:cs="宋体"/>
          <w:color w:val="000"/>
          <w:sz w:val="28"/>
          <w:szCs w:val="28"/>
        </w:rPr>
        <w:t xml:space="preserve">　　1.产品离不开广告</w:t>
      </w:r>
    </w:p>
    <w:p>
      <w:pPr>
        <w:ind w:left="0" w:right="0" w:firstLine="560"/>
        <w:spacing w:before="450" w:after="450" w:line="312" w:lineRule="auto"/>
      </w:pPr>
      <w:r>
        <w:rPr>
          <w:rFonts w:ascii="宋体" w:hAnsi="宋体" w:eastAsia="宋体" w:cs="宋体"/>
          <w:color w:val="000"/>
          <w:sz w:val="28"/>
          <w:szCs w:val="28"/>
        </w:rPr>
        <w:t xml:space="preserve">　　2.广告离不开产品质量</w:t>
      </w:r>
    </w:p>
    <w:p>
      <w:pPr>
        <w:ind w:left="0" w:right="0" w:firstLine="560"/>
        <w:spacing w:before="450" w:after="450" w:line="312" w:lineRule="auto"/>
      </w:pPr>
      <w:r>
        <w:rPr>
          <w:rFonts w:ascii="宋体" w:hAnsi="宋体" w:eastAsia="宋体" w:cs="宋体"/>
          <w:color w:val="000"/>
          <w:sz w:val="28"/>
          <w:szCs w:val="28"/>
        </w:rPr>
        <w:t xml:space="preserve">　　3.你的观点</w:t>
      </w:r>
    </w:p>
    <w:p>
      <w:pPr>
        <w:ind w:left="0" w:right="0" w:firstLine="560"/>
        <w:spacing w:before="450" w:after="450" w:line="312" w:lineRule="auto"/>
      </w:pPr>
      <w:r>
        <w:rPr>
          <w:rFonts w:ascii="宋体" w:hAnsi="宋体" w:eastAsia="宋体" w:cs="宋体"/>
          <w:color w:val="000"/>
          <w:sz w:val="28"/>
          <w:szCs w:val="28"/>
        </w:rPr>
        <w:t xml:space="preserve">　　when it comes to advertisement and products, some people believe successful selling of products can’t be separated from advertisement. to begin with, advertisement keeps people informative about the price and function of products; what’s more, advertisement can help to improve products’ brand awareness and its reputation.</w:t>
      </w:r>
    </w:p>
    <w:p>
      <w:pPr>
        <w:ind w:left="0" w:right="0" w:firstLine="560"/>
        <w:spacing w:before="450" w:after="450" w:line="312" w:lineRule="auto"/>
      </w:pPr>
      <w:r>
        <w:rPr>
          <w:rFonts w:ascii="宋体" w:hAnsi="宋体" w:eastAsia="宋体" w:cs="宋体"/>
          <w:color w:val="000"/>
          <w:sz w:val="28"/>
          <w:szCs w:val="28"/>
        </w:rPr>
        <w:t xml:space="preserve">　　but on another hand, only with good quality can advertisement arouse customers’ interest in the products. otherwise, advertisement can be misleading and deceptive.from what has been discussed above, we may safely draw a conclusion that honest and colorful advertisement brings benefits to products, but at the same time, products’ quality can’t be ignored.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2026-09-24T04:52:25+08:00</dcterms:created>
  <dcterms:modified xsi:type="dcterms:W3CDTF">2026-09-24T04:52:25+08:00</dcterms:modified>
</cp:coreProperties>
</file>

<file path=docProps/custom.xml><?xml version="1.0" encoding="utf-8"?>
<Properties xmlns="http://schemas.openxmlformats.org/officeDocument/2006/custom-properties" xmlns:vt="http://schemas.openxmlformats.org/officeDocument/2006/docPropsVTypes"/>
</file>