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数字化时代(digital age)</w:t>
      </w:r>
      <w:bookmarkEnd w:id="1"/>
    </w:p>
    <w:p>
      <w:pPr>
        <w:jc w:val="center"/>
        <w:spacing w:before="0" w:after="450"/>
      </w:pPr>
      <w:r>
        <w:rPr>
          <w:rFonts w:ascii="Arial" w:hAnsi="Arial" w:eastAsia="Arial" w:cs="Arial"/>
          <w:color w:val="999999"/>
          <w:sz w:val="20"/>
          <w:szCs w:val="20"/>
        </w:rPr>
        <w:t xml:space="preserve">来源：网络  作者：平静如水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living in the digital age, we are unavoidably exposed to all kinds of digital products, such as digital camera, digita...</w:t>
      </w:r>
    </w:p>
    <w:p>
      <w:pPr>
        <w:ind w:left="0" w:right="0" w:firstLine="560"/>
        <w:spacing w:before="450" w:after="450" w:line="312" w:lineRule="auto"/>
      </w:pPr>
      <w:r>
        <w:rPr>
          <w:rFonts w:ascii="宋体" w:hAnsi="宋体" w:eastAsia="宋体" w:cs="宋体"/>
          <w:color w:val="000"/>
          <w:sz w:val="28"/>
          <w:szCs w:val="28"/>
        </w:rPr>
        <w:t xml:space="preserve">　　living in the digital age, we are unavoidably exposed to all kinds of digital products, such as digital camera, digital computer, digital television, and so on, which grow in an increasing categories and quantities. believe it or not, look around yourself and you can easily find one or two of these stuffs.</w:t>
      </w:r>
    </w:p>
    <w:p>
      <w:pPr>
        <w:ind w:left="0" w:right="0" w:firstLine="560"/>
        <w:spacing w:before="450" w:after="450" w:line="312" w:lineRule="auto"/>
      </w:pPr>
      <w:r>
        <w:rPr>
          <w:rFonts w:ascii="宋体" w:hAnsi="宋体" w:eastAsia="宋体" w:cs="宋体"/>
          <w:color w:val="000"/>
          <w:sz w:val="28"/>
          <w:szCs w:val="28"/>
        </w:rPr>
        <w:t xml:space="preserve">　　here is a question，what kind of influence do the digital products bring to people’s life.? frankly speaking, these modern digital products offer us a more convenient life than before. for example, the digital camera makes it possible to delete or correct the “unsuccessful” photo of ours, which was impossible with the traditional camera. while, unfortunately, these fashionable digital items have cultivated a generation more isolated from the real life. it is hard to imagine that a man so accustomed to the digital mobile on-line chatting can be capable of the practical communication with others. finally, too much dependent on the digital things, human seem to be more indifferent to the real world, which we, though reluctant to admit, have to accept.</w:t>
      </w:r>
    </w:p>
    <w:p>
      <w:pPr>
        <w:ind w:left="0" w:right="0" w:firstLine="560"/>
        <w:spacing w:before="450" w:after="450" w:line="312" w:lineRule="auto"/>
      </w:pPr>
      <w:r>
        <w:rPr>
          <w:rFonts w:ascii="宋体" w:hAnsi="宋体" w:eastAsia="宋体" w:cs="宋体"/>
          <w:color w:val="000"/>
          <w:sz w:val="28"/>
          <w:szCs w:val="28"/>
        </w:rPr>
        <w:t xml:space="preserve">　　thus, as the generation assailed by all kinds of digital miracles, we might as well initiatively avoid some of them despite efficiency and comfort they can supply. don’t forget those old days when you were going to visit an old school friend though there would be a long train journey, which, in today’s digital era, has been thoroughly replaced by the digital on-line chatting.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2026-10-20T10:32:36+08:00</dcterms:created>
  <dcterms:modified xsi:type="dcterms:W3CDTF">2026-10-20T10:32:36+08:00</dcterms:modified>
</cp:coreProperties>
</file>

<file path=docProps/custom.xml><?xml version="1.0" encoding="utf-8"?>
<Properties xmlns="http://schemas.openxmlformats.org/officeDocument/2006/custom-properties" xmlns:vt="http://schemas.openxmlformats.org/officeDocument/2006/docPropsVTypes"/>
</file>