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关于职场的寓言故事及寓意精选</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将寓言故事引入到数学问题中,既使自然科学与人文科学有机结合,又增加了学习数学知识的娱乐性,这正体现了新课改的全新理念.下面是第一范文网小编为您整理的关于职场的寓言故事及寓意精选，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关于职场的寓言故事及寓意精选篇一：自以为是的主管</w:t>
      </w:r>
    </w:p>
    <w:p>
      <w:pPr>
        <w:ind w:left="0" w:right="0" w:firstLine="560"/>
        <w:spacing w:before="450" w:after="450" w:line="312" w:lineRule="auto"/>
      </w:pPr>
      <w:r>
        <w:rPr>
          <w:rFonts w:ascii="宋体" w:hAnsi="宋体" w:eastAsia="宋体" w:cs="宋体"/>
          <w:color w:val="000"/>
          <w:sz w:val="28"/>
          <w:szCs w:val="28"/>
        </w:rPr>
        <w:t xml:space="preserve">元朝大画家何澄根据刘义庆《世说新语》中记载的故事绘制了一副《陶母剪发图》。画的意思是说：晋国有一个叫陶侃的贫困青年，有一天，他的朋友陆逵来拜访他，因为没有钱买酒招待他，陶侃的母亲在仓促之间，便把她的头发剪下来去卖钱换酒。</w:t>
      </w:r>
    </w:p>
    <w:p>
      <w:pPr>
        <w:ind w:left="0" w:right="0" w:firstLine="560"/>
        <w:spacing w:before="450" w:after="450" w:line="312" w:lineRule="auto"/>
      </w:pPr>
      <w:r>
        <w:rPr>
          <w:rFonts w:ascii="宋体" w:hAnsi="宋体" w:eastAsia="宋体" w:cs="宋体"/>
          <w:color w:val="000"/>
          <w:sz w:val="28"/>
          <w:szCs w:val="28"/>
        </w:rPr>
        <w:t xml:space="preserve">这幅画被年仅八岁的岳柱看到了，便毫不客气地指出了画中矫情悖理之处：陶侃的母亲手上戴着金手镯，却要剪下头发去换取酒食，这是不合情理的。因为金首饰很值钱，完全可以用它去换酒，何必匆匆忙忙把头发剪了去换酒招待客人呢?</w:t>
      </w:r>
    </w:p>
    <w:p>
      <w:pPr>
        <w:ind w:left="0" w:right="0" w:firstLine="560"/>
        <w:spacing w:before="450" w:after="450" w:line="312" w:lineRule="auto"/>
      </w:pPr>
      <w:r>
        <w:rPr>
          <w:rFonts w:ascii="宋体" w:hAnsi="宋体" w:eastAsia="宋体" w:cs="宋体"/>
          <w:color w:val="000"/>
          <w:sz w:val="28"/>
          <w:szCs w:val="28"/>
        </w:rPr>
        <w:t xml:space="preserve">作为一个孩子，他根本不去考虑《陶母剪发图》所宣扬的魏晋名士风度，而是根据自己对生活、对人事有限的直观认识，去理解画面的意思，所以他的诘问一针见血，切中问题的要害。</w:t>
      </w:r>
    </w:p>
    <w:p>
      <w:pPr>
        <w:ind w:left="0" w:right="0" w:firstLine="560"/>
        <w:spacing w:before="450" w:after="450" w:line="312" w:lineRule="auto"/>
      </w:pPr>
      <w:r>
        <w:rPr>
          <w:rFonts w:ascii="宋体" w:hAnsi="宋体" w:eastAsia="宋体" w:cs="宋体"/>
          <w:color w:val="000"/>
          <w:sz w:val="28"/>
          <w:szCs w:val="28"/>
        </w:rPr>
        <w:t xml:space="preserve">成年人总是以为自己看过经历过的事情太多了，总是在强调一种成熟，中国自古就有“嘴上无毛，办事不牢”这样的训诫。其实有时候社会新鲜人独特的视角正是久经沙场的老将们所不及的地方。因为单纯所以直接，于是他们所提的方案可能就最有效。一个成熟的管理者是不会正面否定年青下属的新创意新想法的，这一次也许不能用，但是下一次就可以发挥重要作用了呢?</w:t>
      </w:r>
    </w:p>
    <w:p>
      <w:pPr>
        <w:ind w:left="0" w:right="0" w:firstLine="560"/>
        <w:spacing w:before="450" w:after="450" w:line="312" w:lineRule="auto"/>
      </w:pPr>
      <w:r>
        <w:rPr>
          <w:rFonts w:ascii="宋体" w:hAnsi="宋体" w:eastAsia="宋体" w:cs="宋体"/>
          <w:color w:val="000"/>
          <w:sz w:val="28"/>
          <w:szCs w:val="28"/>
        </w:rPr>
        <w:t xml:space="preserve">自以为是的主管常轻视成员的创意，从而关闭成功的大门。</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关于职场的寓言故事及寓意精选篇二：低风险小利益</w:t>
      </w:r>
    </w:p>
    <w:p>
      <w:pPr>
        <w:ind w:left="0" w:right="0" w:firstLine="560"/>
        <w:spacing w:before="450" w:after="450" w:line="312" w:lineRule="auto"/>
      </w:pPr>
      <w:r>
        <w:rPr>
          <w:rFonts w:ascii="宋体" w:hAnsi="宋体" w:eastAsia="宋体" w:cs="宋体"/>
          <w:color w:val="000"/>
          <w:sz w:val="28"/>
          <w:szCs w:val="28"/>
        </w:rPr>
        <w:t xml:space="preserve">主人外出，召来三个仆人，按他们不同才干分配银子：A五千、B两千、C一千。主人走后，A、B二人用所得银子做生意，分别赚了五千、两千，C仆人胆小慎微，为显示对主人的忠诚，将一千两银子埋了起来。主人回来后，对A、B二人赞赏有嘉，说：“好，我要把许多事派你们管理，让你们享受主人的欢乐。”对C仆人，斥其懒惰与胆怯，逐出门外，并将一千两银子奖赏给已拥有一万两银子的那位仆人。</w:t>
      </w:r>
    </w:p>
    <w:p>
      <w:pPr>
        <w:ind w:left="0" w:right="0" w:firstLine="560"/>
        <w:spacing w:before="450" w:after="450" w:line="312" w:lineRule="auto"/>
      </w:pPr>
      <w:r>
        <w:rPr>
          <w:rFonts w:ascii="宋体" w:hAnsi="宋体" w:eastAsia="宋体" w:cs="宋体"/>
          <w:color w:val="000"/>
          <w:sz w:val="28"/>
          <w:szCs w:val="28"/>
        </w:rPr>
        <w:t xml:space="preserve">风险和利益的大小是成正比的。如果风险小，许多人都会去追求这种机会，因此利益也不会很大。如果风险大，许多人就会望而却步，所以能得到的利益也就大些。从这个意义上来说，有风险才有利益。可以说，利益就是对人们所承担的风险的相应补偿。</w:t>
      </w:r>
    </w:p>
    <w:p>
      <w:pPr>
        <w:ind w:left="0" w:right="0" w:firstLine="560"/>
        <w:spacing w:before="450" w:after="450" w:line="312" w:lineRule="auto"/>
      </w:pPr>
      <w:r>
        <w:rPr>
          <w:rFonts w:ascii="宋体" w:hAnsi="宋体" w:eastAsia="宋体" w:cs="宋体"/>
          <w:color w:val="000"/>
          <w:sz w:val="28"/>
          <w:szCs w:val="28"/>
        </w:rPr>
        <w:t xml:space="preserve">有风险才有诱惑，没有风险的社会，就没有成果而言。</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关于职场的寓言故事及寓意精选篇三：木桶原理</w:t>
      </w:r>
    </w:p>
    <w:p>
      <w:pPr>
        <w:ind w:left="0" w:right="0" w:firstLine="560"/>
        <w:spacing w:before="450" w:after="450" w:line="312" w:lineRule="auto"/>
      </w:pPr>
      <w:r>
        <w:rPr>
          <w:rFonts w:ascii="宋体" w:hAnsi="宋体" w:eastAsia="宋体" w:cs="宋体"/>
          <w:color w:val="000"/>
          <w:sz w:val="28"/>
          <w:szCs w:val="28"/>
        </w:rPr>
        <w:t xml:space="preserve">管理学中有个木桶原理：一个木桶由许多块木板组成，如果组成木桶的这些木板长短不一，那么这个木桶的最大容量不取决于长的木板，而取决于最短的那块木板。</w:t>
      </w:r>
    </w:p>
    <w:p>
      <w:pPr>
        <w:ind w:left="0" w:right="0" w:firstLine="560"/>
        <w:spacing w:before="450" w:after="450" w:line="312" w:lineRule="auto"/>
      </w:pPr>
      <w:r>
        <w:rPr>
          <w:rFonts w:ascii="宋体" w:hAnsi="宋体" w:eastAsia="宋体" w:cs="宋体"/>
          <w:color w:val="000"/>
          <w:sz w:val="28"/>
          <w:szCs w:val="28"/>
        </w:rPr>
        <w:t xml:space="preserve">一个企业好比一个大木桶，除非这个企业人浮于事，否则每一个员工都是组成这个大木桶的不可缺少的一块木板。这个企业的最大竞争力往往不只取决于某几个人的超群和突出，更取决于它的整体状况，取决于它是否存在某些突出的薄弱环节。</w:t>
      </w:r>
    </w:p>
    <w:p>
      <w:pPr>
        <w:ind w:left="0" w:right="0" w:firstLine="560"/>
        <w:spacing w:before="450" w:after="450" w:line="312" w:lineRule="auto"/>
      </w:pPr>
      <w:r>
        <w:rPr>
          <w:rFonts w:ascii="宋体" w:hAnsi="宋体" w:eastAsia="宋体" w:cs="宋体"/>
          <w:color w:val="000"/>
          <w:sz w:val="28"/>
          <w:szCs w:val="28"/>
        </w:rPr>
        <w:t xml:space="preserve">而员工则好比是木桶的桶底，这个桶底是由员工的人文素养及他所掌握的各项专业知识和技能构成的。如果桶底不是坚固无缺的，那么当木桶的容量随着木板的加长而增大到一定程度时，桶底便开始泄露，严重的情况下桶底会开裂甚至会脱落而令木桶整个崩溃。</w:t>
      </w:r>
    </w:p>
    <w:p>
      <w:pPr>
        <w:ind w:left="0" w:right="0" w:firstLine="560"/>
        <w:spacing w:before="450" w:after="450" w:line="312" w:lineRule="auto"/>
      </w:pPr>
      <w:r>
        <w:rPr>
          <w:rFonts w:ascii="宋体" w:hAnsi="宋体" w:eastAsia="宋体" w:cs="宋体"/>
          <w:color w:val="000"/>
          <w:sz w:val="28"/>
          <w:szCs w:val="28"/>
        </w:rPr>
        <w:t xml:space="preserve">随着社会、经济的飞速发展，人力资源优势正在替代传统的物质资源优势，“以人为本”已逐渐成为企业的共识，人文因素对企业的经营管理和整体竞争力的影响力越来越大，企业员工，特别是企业中高层的管理人员和技术人员越来越需要具备必要的人文素养。可由于我国文理分科以及应试教育的缺陷，经我国教育体制培养出来的大多数人的桶底是薄弱的。传统学历教育没有给我们造就一个好的桶底，那么企业就很有必要在企业员工培训时补上这一课。</w:t>
      </w:r>
    </w:p>
    <w:p>
      <w:pPr>
        <w:ind w:left="0" w:right="0" w:firstLine="560"/>
        <w:spacing w:before="450" w:after="450" w:line="312" w:lineRule="auto"/>
      </w:pPr>
      <w:r>
        <w:rPr>
          <w:rFonts w:ascii="宋体" w:hAnsi="宋体" w:eastAsia="宋体" w:cs="宋体"/>
          <w:color w:val="000"/>
          <w:sz w:val="28"/>
          <w:szCs w:val="28"/>
        </w:rPr>
        <w:t xml:space="preserve">企业的“木桶”容量要增大，员工的培训就必不可少。</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“问渠哪得清如许，为有源头活水来。”能让团队不间断地学习，就是一个好的领导者。</w:t>
      </w:r>
    </w:p>
    <w:p>
      <w:pPr>
        <w:ind w:left="0" w:right="0" w:firstLine="560"/>
        <w:spacing w:before="450" w:after="450" w:line="312" w:lineRule="auto"/>
      </w:pPr>
      <w:r>
        <w:rPr>
          <w:rFonts w:ascii="宋体" w:hAnsi="宋体" w:eastAsia="宋体" w:cs="宋体"/>
          <w:color w:val="000"/>
          <w:sz w:val="28"/>
          <w:szCs w:val="28"/>
        </w:rPr>
        <w:t xml:space="preserve">长远来看，唯一能持久的竞争优势，就是你的组织有能力比对手学习得更快。没有一种外力能抢走你这个优势。任何人想模仿你，在他们模仿中，你又超越他一大步了。</w:t>
      </w:r>
    </w:p>
    <w:p>
      <w:pPr>
        <w:ind w:left="0" w:right="0" w:firstLine="560"/>
        <w:spacing w:before="450" w:after="450" w:line="312" w:lineRule="auto"/>
      </w:pPr>
      <w:r>
        <w:rPr>
          <w:rFonts w:ascii="黑体" w:hAnsi="黑体" w:eastAsia="黑体" w:cs="黑体"/>
          <w:color w:val="000000"/>
          <w:sz w:val="34"/>
          <w:szCs w:val="34"/>
          <w:b w:val="1"/>
          <w:bCs w:val="1"/>
        </w:rPr>
        <w:t xml:space="preserve">关于职场的寓言故事及寓意精选篇四：水能载舟亦能覆舟</w:t>
      </w:r>
    </w:p>
    <w:p>
      <w:pPr>
        <w:ind w:left="0" w:right="0" w:firstLine="560"/>
        <w:spacing w:before="450" w:after="450" w:line="312" w:lineRule="auto"/>
      </w:pPr>
      <w:r>
        <w:rPr>
          <w:rFonts w:ascii="宋体" w:hAnsi="宋体" w:eastAsia="宋体" w:cs="宋体"/>
          <w:color w:val="000"/>
          <w:sz w:val="28"/>
          <w:szCs w:val="28"/>
        </w:rPr>
        <w:t xml:space="preserve">现在一般都认为中国古代的帝王总是自称“孤”、“寡”是他们为了表示天下唯我独尊，舍我其谁的“天子”的气势，其实这只是一个方面。《老子》认为，天没有清静恐怕就要破灭，地没有安宁恐怕就要倾覆，河谷没有满盈就可能干涸，而如果帝王不重视自己的高贵地位就要垮台。贵，必须要以“贱”为根本;高，必须以“下”为基础。这其实也是帝王自称为孤寡的原因之一。</w:t>
      </w:r>
    </w:p>
    <w:p>
      <w:pPr>
        <w:ind w:left="0" w:right="0" w:firstLine="560"/>
        <w:spacing w:before="450" w:after="450" w:line="312" w:lineRule="auto"/>
      </w:pPr>
      <w:r>
        <w:rPr>
          <w:rFonts w:ascii="宋体" w:hAnsi="宋体" w:eastAsia="宋体" w:cs="宋体"/>
          <w:color w:val="000"/>
          <w:sz w:val="28"/>
          <w:szCs w:val="28"/>
        </w:rPr>
        <w:t xml:space="preserve">根据《次柳氏旧闻》，曾经有这样一个有趣的故事：唐肃宗在当太子的时候有一天陪着唐玄宗一起进餐。餐桌上摆满了各种佳肴，其中有一盘羊腿，唐玄宗就让太子去割羊肉。太子割完羊肉后，见手上都是油污，便顺手拿起一张面饼擦手。唐玄宗眼睛直盯着他的脸，露出不高兴的神色。太子擦完手，慢慢地把饼送到嘴边，有滋有味地把饼吃掉了。这时唐玄宗转怒为喜，对太子说：“人就应该这样……”</w:t>
      </w:r>
    </w:p>
    <w:p>
      <w:pPr>
        <w:ind w:left="0" w:right="0" w:firstLine="560"/>
        <w:spacing w:before="450" w:after="450" w:line="312" w:lineRule="auto"/>
      </w:pPr>
      <w:r>
        <w:rPr>
          <w:rFonts w:ascii="宋体" w:hAnsi="宋体" w:eastAsia="宋体" w:cs="宋体"/>
          <w:color w:val="000"/>
          <w:sz w:val="28"/>
          <w:szCs w:val="28"/>
        </w:rPr>
        <w:t xml:space="preserve">唐玄宗贵为天子，却能爱惜粮食，是很不容易的。当他看到太子以面饼擦手时，就很恼火，以为太子是在糟蹋粮食;当又看到太子从容地将擦过手的面饼吃掉时，又转怒为喜，认为太子和自己一样，能“以贱为本”。</w:t>
      </w:r>
    </w:p>
    <w:p>
      <w:pPr>
        <w:ind w:left="0" w:right="0" w:firstLine="560"/>
        <w:spacing w:before="450" w:after="450" w:line="312" w:lineRule="auto"/>
      </w:pPr>
      <w:r>
        <w:rPr>
          <w:rFonts w:ascii="宋体" w:hAnsi="宋体" w:eastAsia="宋体" w:cs="宋体"/>
          <w:color w:val="000"/>
          <w:sz w:val="28"/>
          <w:szCs w:val="28"/>
        </w:rPr>
        <w:t xml:space="preserve">“水能载舟，亦能覆舟”，掌握权利之柄，更要重视底层民众，这也是管理好一个团队必须具有的素质和才能。</w:t>
      </w:r>
    </w:p>
    <w:p>
      <w:pPr>
        <w:ind w:left="0" w:right="0" w:firstLine="560"/>
        <w:spacing w:before="450" w:after="450" w:line="312" w:lineRule="auto"/>
      </w:pPr>
      <w:r>
        <w:rPr>
          <w:rFonts w:ascii="宋体" w:hAnsi="宋体" w:eastAsia="宋体" w:cs="宋体"/>
          <w:color w:val="000"/>
          <w:sz w:val="28"/>
          <w:szCs w:val="28"/>
        </w:rPr>
        <w:t xml:space="preserve">当一个人或一个企业认为他们很成功时，也正是他们“瓦匠吃中饭--走下坡路”的时候了。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2026-06-10T08:09:09+08:00</dcterms:created>
  <dcterms:modified xsi:type="dcterms:W3CDTF">2026-06-10T08:09:09+08:00</dcterms:modified>
</cp:coreProperties>
</file>

<file path=docProps/custom.xml><?xml version="1.0" encoding="utf-8"?>
<Properties xmlns="http://schemas.openxmlformats.org/officeDocument/2006/custom-properties" xmlns:vt="http://schemas.openxmlformats.org/officeDocument/2006/docPropsVTypes"/>
</file>