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简短幼儿寓言故事大全精选</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简短幼儿寓言故事大全精选。简短幼儿寓言故事大全精选1：蜘蛛和燕子从前，有只毒蜘蛛，它心中对燕子满怀妒忌和憎恨，因为燕子经常吃...</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寓言故事作为小学语文教学中很重要的一个部分,对于小学语文的学习有着非常重要的影响作用,下面这些是小编为大家推荐的几篇简短幼儿寓言故事大全精选。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简短幼儿寓言故事大全精选1：蜘蛛和燕子</w:t>
      </w:r>
    </w:p>
    <w:p>
      <w:pPr>
        <w:ind w:left="0" w:right="0" w:firstLine="560"/>
        <w:spacing w:before="450" w:after="450" w:line="312" w:lineRule="auto"/>
      </w:pPr>
      <w:r>
        <w:rPr>
          <w:rFonts w:ascii="宋体" w:hAnsi="宋体" w:eastAsia="宋体" w:cs="宋体"/>
          <w:color w:val="000"/>
          <w:sz w:val="28"/>
          <w:szCs w:val="28"/>
        </w:rPr>
        <w:t xml:space="preserve">从前，有只毒蜘蛛，它心中对燕子满怀妒忌和憎恨，因为燕子经常吃掉 苍蝇。蜘蛛认为，苍蝇只是属于它一个人的。由于它对此总是耿耿于怀，便 一直存心想害燕子。</w:t>
      </w:r>
    </w:p>
    <w:p>
      <w:pPr>
        <w:ind w:left="0" w:right="0" w:firstLine="560"/>
        <w:spacing w:before="450" w:after="450" w:line="312" w:lineRule="auto"/>
      </w:pPr>
      <w:r>
        <w:rPr>
          <w:rFonts w:ascii="宋体" w:hAnsi="宋体" w:eastAsia="宋体" w:cs="宋体"/>
          <w:color w:val="000"/>
          <w:sz w:val="28"/>
          <w:szCs w:val="28"/>
        </w:rPr>
        <w:t xml:space="preserve">有一天，蜘蛛把网织在燕子经常进出的窗口，它指望燕子会落入自己的 网中，然后杀死它。一会儿，燕子像箭似地穿过窗户，一下把蜘蛛连网一起 带到屋顶上去了。</w:t>
      </w:r>
    </w:p>
    <w:p>
      <w:pPr>
        <w:ind w:left="0" w:right="0" w:firstLine="560"/>
        <w:spacing w:before="450" w:after="450" w:line="312" w:lineRule="auto"/>
      </w:pPr>
      <w:r>
        <w:rPr>
          <w:rFonts w:ascii="宋体" w:hAnsi="宋体" w:eastAsia="宋体" w:cs="宋体"/>
          <w:color w:val="000"/>
          <w:sz w:val="28"/>
          <w:szCs w:val="28"/>
        </w:rPr>
        <w:t xml:space="preserve">蜘蛛眼看自己活不成了，便说道：“唉，这真是自作自受，罪有应得! 现在我终于由于憎恨和嫉妒受到了应得的报应。我甚至连一只大苍蝇都无法 治服，竟妄想杀死一只鸟。我过高地估计了自己，终于受到了应有的惩罚。”</w:t>
      </w:r>
    </w:p>
    <w:p>
      <w:pPr>
        <w:ind w:left="0" w:right="0" w:firstLine="560"/>
        <w:spacing w:before="450" w:after="450" w:line="312" w:lineRule="auto"/>
      </w:pPr>
      <w:r>
        <w:rPr>
          <w:rFonts w:ascii="宋体" w:hAnsi="宋体" w:eastAsia="宋体" w:cs="宋体"/>
          <w:color w:val="000"/>
          <w:sz w:val="28"/>
          <w:szCs w:val="28"/>
        </w:rPr>
        <w:t xml:space="preserve">谁都不该 如此糊涂， 妄自尊大。 他会明白： 蠢事一桩。</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简短幼儿寓言故事大全精选2:李离殉法</w:t>
      </w:r>
    </w:p>
    <w:p>
      <w:pPr>
        <w:ind w:left="0" w:right="0" w:firstLine="560"/>
        <w:spacing w:before="450" w:after="450" w:line="312" w:lineRule="auto"/>
      </w:pPr>
      <w:r>
        <w:rPr>
          <w:rFonts w:ascii="宋体" w:hAnsi="宋体" w:eastAsia="宋体" w:cs="宋体"/>
          <w:color w:val="000"/>
          <w:sz w:val="28"/>
          <w:szCs w:val="28"/>
        </w:rPr>
        <w:t xml:space="preserve">李离是春秋时期晋国的掌管刑罚的最高长官。李离执法如山、公正不阿，视法律比生命更重要，成为我国历史上一位了不起的人物。</w:t>
      </w:r>
    </w:p>
    <w:p>
      <w:pPr>
        <w:ind w:left="0" w:right="0" w:firstLine="560"/>
        <w:spacing w:before="450" w:after="450" w:line="312" w:lineRule="auto"/>
      </w:pPr>
      <w:r>
        <w:rPr>
          <w:rFonts w:ascii="宋体" w:hAnsi="宋体" w:eastAsia="宋体" w:cs="宋体"/>
          <w:color w:val="000"/>
          <w:sz w:val="28"/>
          <w:szCs w:val="28"/>
        </w:rPr>
        <w:t xml:space="preserve">李离断案，一向都是细致入微，极其认真，所以他经手的案子从无差错，可是有一天，李离在查阅过去的案卷时，竟发现了一起错杀的冤案，他感到惊骇不已，惭愧万分。他觉得自己犯下了不可饶恕的罪过，不但不配再做执法的长官，而且给国家的法律抹了黑。于是，李离让手下人将自己捆绑起来，送到晋文公那里，请求晋文公将自己处死。</w:t>
      </w:r>
    </w:p>
    <w:p>
      <w:pPr>
        <w:ind w:left="0" w:right="0" w:firstLine="560"/>
        <w:spacing w:before="450" w:after="450" w:line="312" w:lineRule="auto"/>
      </w:pPr>
      <w:r>
        <w:rPr>
          <w:rFonts w:ascii="宋体" w:hAnsi="宋体" w:eastAsia="宋体" w:cs="宋体"/>
          <w:color w:val="000"/>
          <w:sz w:val="28"/>
          <w:szCs w:val="28"/>
        </w:rPr>
        <w:t xml:space="preserve">晋文公对李离这种严于律己的行为十分赞赏，也为他的诚心实意所感动。晋文公不但没有怪罪李离，还亲自为他解开身上的绳索。</w:t>
      </w:r>
    </w:p>
    <w:p>
      <w:pPr>
        <w:ind w:left="0" w:right="0" w:firstLine="560"/>
        <w:spacing w:before="450" w:after="450" w:line="312" w:lineRule="auto"/>
      </w:pPr>
      <w:r>
        <w:rPr>
          <w:rFonts w:ascii="宋体" w:hAnsi="宋体" w:eastAsia="宋体" w:cs="宋体"/>
          <w:color w:val="000"/>
          <w:sz w:val="28"/>
          <w:szCs w:val="28"/>
        </w:rPr>
        <w:t xml:space="preserve">晋文公劝李离说;“这件案子是下面搞错的，并不是你的罪过。再说，我们每个官员的职务有高有低，因此我们的处罚也该有轻有重。何况这件案子又不是你直接办理的，我怎么能怪罪于你呢?”</w:t>
      </w:r>
    </w:p>
    <w:p>
      <w:pPr>
        <w:ind w:left="0" w:right="0" w:firstLine="560"/>
        <w:spacing w:before="450" w:after="450" w:line="312" w:lineRule="auto"/>
      </w:pPr>
      <w:r>
        <w:rPr>
          <w:rFonts w:ascii="宋体" w:hAnsi="宋体" w:eastAsia="宋体" w:cs="宋体"/>
          <w:color w:val="000"/>
          <w:sz w:val="28"/>
          <w:szCs w:val="28"/>
        </w:rPr>
        <w:t xml:space="preserve">可是李离依然长跪不起，他坚持说：“臣下的官职最高，从没把自己的权力让给下属;平时享受的俸禄也最多，也并没有把俸禄分给下属。今天我有了过错，怎么可以把责任推给下面的人呢?现在出了错案，我理当承担罪责。还是请大王将我处死吧!”</w:t>
      </w:r>
    </w:p>
    <w:p>
      <w:pPr>
        <w:ind w:left="0" w:right="0" w:firstLine="560"/>
        <w:spacing w:before="450" w:after="450" w:line="312" w:lineRule="auto"/>
      </w:pPr>
      <w:r>
        <w:rPr>
          <w:rFonts w:ascii="宋体" w:hAnsi="宋体" w:eastAsia="宋体" w:cs="宋体"/>
          <w:color w:val="000"/>
          <w:sz w:val="28"/>
          <w:szCs w:val="28"/>
        </w:rPr>
        <w:t xml:space="preserve">晋文公有些不高兴了，说：“你认为下属出了问题，责任在你这个上司的身上。如果照你的逻辑去推断，那不连我也该有罪了吗?”</w:t>
      </w:r>
    </w:p>
    <w:p>
      <w:pPr>
        <w:ind w:left="0" w:right="0" w:firstLine="560"/>
        <w:spacing w:before="450" w:after="450" w:line="312" w:lineRule="auto"/>
      </w:pPr>
      <w:r>
        <w:rPr>
          <w:rFonts w:ascii="宋体" w:hAnsi="宋体" w:eastAsia="宋体" w:cs="宋体"/>
          <w:color w:val="000"/>
          <w:sz w:val="28"/>
          <w:szCs w:val="28"/>
        </w:rPr>
        <w:t xml:space="preserve">李离回答说：“我是掌管刑罚的最高长官，国家法律早有规定：判错刑者服刑，杀错人者要被杀。大王信任我，将执行国家刑罚的重任交给了我，而我却没能深入调查，明断真伪，以致于造成了错杀无辜的冤案，按法律我应受到处置，因此处死我是理所当然!如果我不自觉伏法，那法律的尊严还能受到别人重视吗?”</w:t>
      </w:r>
    </w:p>
    <w:p>
      <w:pPr>
        <w:ind w:left="0" w:right="0" w:firstLine="560"/>
        <w:spacing w:before="450" w:after="450" w:line="312" w:lineRule="auto"/>
      </w:pPr>
      <w:r>
        <w:rPr>
          <w:rFonts w:ascii="宋体" w:hAnsi="宋体" w:eastAsia="宋体" w:cs="宋体"/>
          <w:color w:val="000"/>
          <w:sz w:val="28"/>
          <w:szCs w:val="28"/>
        </w:rPr>
        <w:t xml:space="preserve">说完，李离猛地从卫士手里夺过宝剑，使尽力气朝自己挥去，顿时鲜血迸溅，气绝身亡。</w:t>
      </w:r>
    </w:p>
    <w:p>
      <w:pPr>
        <w:ind w:left="0" w:right="0" w:firstLine="560"/>
        <w:spacing w:before="450" w:after="450" w:line="312" w:lineRule="auto"/>
      </w:pPr>
      <w:r>
        <w:rPr>
          <w:rFonts w:ascii="宋体" w:hAnsi="宋体" w:eastAsia="宋体" w:cs="宋体"/>
          <w:color w:val="000"/>
          <w:sz w:val="28"/>
          <w:szCs w:val="28"/>
        </w:rPr>
        <w:t xml:space="preserve">晋文公阻拦不及，好长时间都唏嘘不已。</w:t>
      </w:r>
    </w:p>
    <w:p>
      <w:pPr>
        <w:ind w:left="0" w:right="0" w:firstLine="560"/>
        <w:spacing w:before="450" w:after="450" w:line="312" w:lineRule="auto"/>
      </w:pPr>
      <w:r>
        <w:rPr>
          <w:rFonts w:ascii="宋体" w:hAnsi="宋体" w:eastAsia="宋体" w:cs="宋体"/>
          <w:color w:val="000"/>
          <w:sz w:val="28"/>
          <w:szCs w:val="28"/>
        </w:rPr>
        <w:t xml:space="preserve">李离以自己的鲜血和生命捍卫法律的尊严，实践了“在法律面前人人平等”的思想，对我们的教育是非常深刻的。</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简短幼儿寓言故事大全精选3:猕猴与鸡</w:t>
      </w:r>
    </w:p>
    <w:p>
      <w:pPr>
        <w:ind w:left="0" w:right="0" w:firstLine="560"/>
        <w:spacing w:before="450" w:after="450" w:line="312" w:lineRule="auto"/>
      </w:pPr>
      <w:r>
        <w:rPr>
          <w:rFonts w:ascii="宋体" w:hAnsi="宋体" w:eastAsia="宋体" w:cs="宋体"/>
          <w:color w:val="000"/>
          <w:sz w:val="28"/>
          <w:szCs w:val="28"/>
        </w:rPr>
        <w:t xml:space="preserve">从前，有个人养了一大群家鸡，家鸡个个都长得油光水滑，雄纠纠气昂昂的。</w:t>
      </w:r>
    </w:p>
    <w:p>
      <w:pPr>
        <w:ind w:left="0" w:right="0" w:firstLine="560"/>
        <w:spacing w:before="450" w:after="450" w:line="312" w:lineRule="auto"/>
      </w:pPr>
      <w:r>
        <w:rPr>
          <w:rFonts w:ascii="宋体" w:hAnsi="宋体" w:eastAsia="宋体" w:cs="宋体"/>
          <w:color w:val="000"/>
          <w:sz w:val="28"/>
          <w:szCs w:val="28"/>
        </w:rPr>
        <w:t xml:space="preserve">有一次，这个人从外面领回一只猕猴，他把这只猕猴和他的家鸡放在一起生活。</w:t>
      </w:r>
    </w:p>
    <w:p>
      <w:pPr>
        <w:ind w:left="0" w:right="0" w:firstLine="560"/>
        <w:spacing w:before="450" w:after="450" w:line="312" w:lineRule="auto"/>
      </w:pPr>
      <w:r>
        <w:rPr>
          <w:rFonts w:ascii="宋体" w:hAnsi="宋体" w:eastAsia="宋体" w:cs="宋体"/>
          <w:color w:val="000"/>
          <w:sz w:val="28"/>
          <w:szCs w:val="28"/>
        </w:rPr>
        <w:t xml:space="preserve">和家鸡们比起来，这只猕猴实在是相形见绌。它的外表实在不好看，它没有雄鸡那鲜红高傲的冠子，没有母鸡那金黄尖利的爪子，它身上的毛灰不溜秋的，完全不是家鸡那种五彩斑斓的油亮羽毛。从外表看，家鸡的确比猕猴漂亮多了。再看生活习惯，家鸡们都是啄食，它们的脖子一动一动的，低头啄一会又抬起头来走几步，样子十分优雅。而猕猴呢?一副浑然无知的样子，吃东西、饮水都要用两只前脚去捧起来，整个脸都凑到食物上去了，常常吃得满嘴满脸都是，真难看。</w:t>
      </w:r>
    </w:p>
    <w:p>
      <w:pPr>
        <w:ind w:left="0" w:right="0" w:firstLine="560"/>
        <w:spacing w:before="450" w:after="450" w:line="312" w:lineRule="auto"/>
      </w:pPr>
      <w:r>
        <w:rPr>
          <w:rFonts w:ascii="宋体" w:hAnsi="宋体" w:eastAsia="宋体" w:cs="宋体"/>
          <w:color w:val="000"/>
          <w:sz w:val="28"/>
          <w:szCs w:val="28"/>
        </w:rPr>
        <w:t xml:space="preserve">可是，这猕猴的品质却很好。每当有外敌出现，它总是第一个挺身而出，不顾危险，表现得十分勇敢，就连平时看起来雄纠纠气昂昂走路傲气十足的高大的雄鸡也比不上它。这还不说，猕猴的日常工作也十分出色，它忠于职守，勤勉细心，司晨报晓也在众鸡之前。因此猕猴外表虽不及家鸡，但它依然深得主人喜爱，主人总是亲切地称它为“天鸡”。</w:t>
      </w:r>
    </w:p>
    <w:p>
      <w:pPr>
        <w:ind w:left="0" w:right="0" w:firstLine="560"/>
        <w:spacing w:before="450" w:after="450" w:line="312" w:lineRule="auto"/>
      </w:pPr>
      <w:r>
        <w:rPr>
          <w:rFonts w:ascii="宋体" w:hAnsi="宋体" w:eastAsia="宋体" w:cs="宋体"/>
          <w:color w:val="000"/>
          <w:sz w:val="28"/>
          <w:szCs w:val="28"/>
        </w:rPr>
        <w:t xml:space="preserve">多少年后，这只猕猴死去了。它的后代小猕猴依然和家鸡们生活在一起。可是，小猕猴却完全不像它的父辈，它违背了父辈的言传身教。小猕猴从小就不去学习父辈的好品质、继承老猕猴的优点长处，而是整日羡慕家鸡的鲜艳的羽毛，模仿家鸡优雅高傲的动作。日复一日，小猕猴总不愿离开家鸡一步。终于，小猕猴既不会像老猕猴那样辛勤地司晨报晓，更没有了、面对敌人挺身而出的勇敢。它现在只有满肚子的虚荣，每天只会戴上鸡冠一样的高帽子，挺胸昂首走路，或将脖子一伸一缩地吃吃喝喝而已。</w:t>
      </w:r>
    </w:p>
    <w:p>
      <w:pPr>
        <w:ind w:left="0" w:right="0" w:firstLine="560"/>
        <w:spacing w:before="450" w:after="450" w:line="312" w:lineRule="auto"/>
      </w:pPr>
      <w:r>
        <w:rPr>
          <w:rFonts w:ascii="宋体" w:hAnsi="宋体" w:eastAsia="宋体" w:cs="宋体"/>
          <w:color w:val="000"/>
          <w:sz w:val="28"/>
          <w:szCs w:val="28"/>
        </w:rPr>
        <w:t xml:space="preserve">主人对小猕猴失去了信心，小猕猴也失去了“天鸡”的光荣称呼，只是一只不讨主人喜爱的猕猴了。</w:t>
      </w:r>
    </w:p>
    <w:p>
      <w:pPr>
        <w:ind w:left="0" w:right="0" w:firstLine="560"/>
        <w:spacing w:before="450" w:after="450" w:line="312" w:lineRule="auto"/>
      </w:pPr>
      <w:r>
        <w:rPr>
          <w:rFonts w:ascii="宋体" w:hAnsi="宋体" w:eastAsia="宋体" w:cs="宋体"/>
          <w:color w:val="000"/>
          <w:sz w:val="28"/>
          <w:szCs w:val="28"/>
        </w:rPr>
        <w:t xml:space="preserve">小猕猴的教育人们，应该继承和学习老一辈的勤劳勇敢的优良传统，而不要沾染华而不实、游手好闲的不良习气，否则，即使有了好看的外表，也是毫无用处的。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2026-06-10T08:09:32+08:00</dcterms:created>
  <dcterms:modified xsi:type="dcterms:W3CDTF">2026-06-10T08:09:32+08:00</dcterms:modified>
</cp:coreProperties>
</file>

<file path=docProps/custom.xml><?xml version="1.0" encoding="utf-8"?>
<Properties xmlns="http://schemas.openxmlformats.org/officeDocument/2006/custom-properties" xmlns:vt="http://schemas.openxmlformats.org/officeDocument/2006/docPropsVTypes"/>
</file>