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人物简单速写图片大全_人物简单速写图片</w:t>
      </w:r>
      <w:bookmarkEnd w:id="1"/>
    </w:p>
    <w:p>
      <w:pPr>
        <w:jc w:val="center"/>
        <w:spacing w:before="0" w:after="450"/>
      </w:pPr>
      <w:r>
        <w:rPr>
          <w:rFonts w:ascii="Arial" w:hAnsi="Arial" w:eastAsia="Arial" w:cs="Arial"/>
          <w:color w:val="999999"/>
          <w:sz w:val="20"/>
          <w:szCs w:val="20"/>
        </w:rPr>
        <w:t xml:space="preserve">来源：网络  作者：诗酒琴音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速写是在短时间内快速地画出所需表现的对象，速写是绘画的基础。以下是小编分享给大家的人物简单速写图片，一起来看看吧!　　人物简单速写图片　　【人物简单速写图片：1】　　【人物简单速写图片：2】　　【人物简单速写图片：3】　　【人物简单速写...</w:t>
      </w:r>
    </w:p>
    <w:p>
      <w:pPr>
        <w:ind w:left="0" w:right="0" w:firstLine="560"/>
        <w:spacing w:before="450" w:after="450" w:line="312" w:lineRule="auto"/>
      </w:pPr>
      <w:r>
        <w:rPr>
          <w:rFonts w:ascii="宋体" w:hAnsi="宋体" w:eastAsia="宋体" w:cs="宋体"/>
          <w:color w:val="000"/>
          <w:sz w:val="28"/>
          <w:szCs w:val="28"/>
        </w:rPr>
        <w:t xml:space="preserve">　　速写是在短时间内快速地画出所需表现的对象，速写是绘画的基础。以下是小编分享给大家的人物简单速写图片，一起来看看吧!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人物简单速写图片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【人物简单速写图片：5】</w:t>
      </w:r>
    </w:p>
    <w:p>
      <w:pPr>
        <w:ind w:left="0" w:right="0" w:firstLine="560"/>
        <w:spacing w:before="450" w:after="450" w:line="312" w:lineRule="auto"/>
      </w:pPr>
      <w:r>
        <w:rPr>
          <w:rFonts w:ascii="宋体" w:hAnsi="宋体" w:eastAsia="宋体" w:cs="宋体"/>
          <w:color w:val="000"/>
          <w:sz w:val="28"/>
          <w:szCs w:val="28"/>
        </w:rPr>
        <w:t xml:space="preserve">　　看完了以上的人物简单速写图片之后，下面就来了解一下关于人物速写的知识吧!</w:t>
      </w:r>
    </w:p>
    <w:p>
      <w:pPr>
        <w:ind w:left="0" w:right="0" w:firstLine="560"/>
        <w:spacing w:before="450" w:after="450" w:line="312" w:lineRule="auto"/>
      </w:pPr>
      <w:r>
        <w:rPr>
          <w:rFonts w:ascii="黑体" w:hAnsi="黑体" w:eastAsia="黑体" w:cs="黑体"/>
          <w:color w:val="000000"/>
          <w:sz w:val="36"/>
          <w:szCs w:val="36"/>
          <w:b w:val="1"/>
          <w:bCs w:val="1"/>
        </w:rPr>
        <w:t xml:space="preserve">　　速写与生活的联系</w:t>
      </w:r>
    </w:p>
    <w:p>
      <w:pPr>
        <w:ind w:left="0" w:right="0" w:firstLine="560"/>
        <w:spacing w:before="450" w:after="450" w:line="312" w:lineRule="auto"/>
      </w:pPr>
      <w:r>
        <w:rPr>
          <w:rFonts w:ascii="宋体" w:hAnsi="宋体" w:eastAsia="宋体" w:cs="宋体"/>
          <w:color w:val="000"/>
          <w:sz w:val="28"/>
          <w:szCs w:val="28"/>
        </w:rPr>
        <w:t xml:space="preserve">　　速写是画家在观察生活中迅速捕捉生动瞬间的绘画能力，所以速写就必须要源于生活，源于画家亲眼观察到的客观对象。画家进入到生活之中画速写，要有真实的感受，有生活的味道。生活是生动、丰富、博大的，所以速写就要表达生活中客观对象的自然状态。如果把一个农村老人摆坐在那里围着老人去画就失去了速写的真正意义。速写是在生活的自然状态下，画家去主动观察，并敏锐地感受，迅速地捕捉生动瞬间。</w:t>
      </w:r>
    </w:p>
    <w:p>
      <w:pPr>
        <w:ind w:left="0" w:right="0" w:firstLine="560"/>
        <w:spacing w:before="450" w:after="450" w:line="312" w:lineRule="auto"/>
      </w:pPr>
      <w:r>
        <w:rPr>
          <w:rFonts w:ascii="宋体" w:hAnsi="宋体" w:eastAsia="宋体" w:cs="宋体"/>
          <w:color w:val="000"/>
          <w:sz w:val="28"/>
          <w:szCs w:val="28"/>
        </w:rPr>
        <w:t xml:space="preserve">　　黄胄说：“一个画家离开了速写本，不随时记录他在生活中的真实感受，他的艺术生命也将近枯竭。”黄胄以其敏锐的观察力，观察着牧民那生动、自然的生活状态，并以速写的方式快速地记录着他眼中看到的一切动人的画面。他笔下的人物姿态和神情基本上都处于一种下意识状态中，专注、忘我、放松，没有任何生硬造态和表演的意识。对于画家是最想画出人在自然生活状态下的那种感觉，而不是正襟危坐的生硬状态。画家要在对象的自然活动中观察，每个人都有属于他自己的状态，画家就是要表达人与人自然状态的差异性，不能千篇一律地去画每一个人，这才是绘画的真正意义。</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1.简单的人物铅笔画图片</w:t>
      </w:r>
    </w:p>
    <w:p>
      <w:pPr>
        <w:ind w:left="0" w:right="0" w:firstLine="560"/>
        <w:spacing w:before="450" w:after="450" w:line="312" w:lineRule="auto"/>
      </w:pPr>
      <w:r>
        <w:rPr>
          <w:rFonts w:ascii="宋体" w:hAnsi="宋体" w:eastAsia="宋体" w:cs="宋体"/>
          <w:color w:val="000"/>
          <w:sz w:val="28"/>
          <w:szCs w:val="28"/>
        </w:rPr>
        <w:t xml:space="preserve">2.速写人物画图片大全</w:t>
      </w:r>
    </w:p>
    <w:p>
      <w:pPr>
        <w:ind w:left="0" w:right="0" w:firstLine="560"/>
        <w:spacing w:before="450" w:after="450" w:line="312" w:lineRule="auto"/>
      </w:pPr>
      <w:r>
        <w:rPr>
          <w:rFonts w:ascii="宋体" w:hAnsi="宋体" w:eastAsia="宋体" w:cs="宋体"/>
          <w:color w:val="000"/>
          <w:sz w:val="28"/>
          <w:szCs w:val="28"/>
        </w:rPr>
        <w:t xml:space="preserve">3.超级简单人物素描画图片</w:t>
      </w:r>
    </w:p>
    <w:p>
      <w:pPr>
        <w:ind w:left="0" w:right="0" w:firstLine="560"/>
        <w:spacing w:before="450" w:after="450" w:line="312" w:lineRule="auto"/>
      </w:pPr>
      <w:r>
        <w:rPr>
          <w:rFonts w:ascii="宋体" w:hAnsi="宋体" w:eastAsia="宋体" w:cs="宋体"/>
          <w:color w:val="000"/>
          <w:sz w:val="28"/>
          <w:szCs w:val="28"/>
        </w:rPr>
        <w:t xml:space="preserve">4.简单速写人物</w:t>
      </w:r>
    </w:p>
    <w:p>
      <w:pPr>
        <w:ind w:left="0" w:right="0" w:firstLine="560"/>
        <w:spacing w:before="450" w:after="450" w:line="312" w:lineRule="auto"/>
      </w:pPr>
      <w:r>
        <w:rPr>
          <w:rFonts w:ascii="宋体" w:hAnsi="宋体" w:eastAsia="宋体" w:cs="宋体"/>
          <w:color w:val="000"/>
          <w:sz w:val="28"/>
          <w:szCs w:val="28"/>
        </w:rPr>
        <w:t xml:space="preserve">5.铅笔画人物漫画速写图片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2026-11-01T02:53:30+08:00</dcterms:created>
  <dcterms:modified xsi:type="dcterms:W3CDTF">2026-11-01T02:53:30+08:00</dcterms:modified>
</cp:coreProperties>
</file>

<file path=docProps/custom.xml><?xml version="1.0" encoding="utf-8"?>
<Properties xmlns="http://schemas.openxmlformats.org/officeDocument/2006/custom-properties" xmlns:vt="http://schemas.openxmlformats.org/officeDocument/2006/docPropsVTypes"/>
</file>