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关于七一建党节的作文700字3篇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中国共产党于1921年7月23日成立后，在反动军阀政府的残暴统治之下，只能处于秘密状态，没有公开进行活动的环境。今天为大家精心准备了关于七一建党节的作文700字3篇，希望对大家有所帮助!　　关于七一建党节的作文700字3篇　　“没有共...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中国共产党于1921年7月23日成立后，在反动军阀政府的残暴统治之下，只能处于秘密状态，没有公开进行活动的环境。今天为大家精心准备了关于七一建党节的作文700字3篇，希望对大家有所帮助!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关于七一建党节的作文700字3篇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共产党，就没有新中国……”历史的风，翻开了九十七年前的那一页。那一年，“东亚病夫”的称号不再属于中国；那一年，我们伟大的中国共产党诞生了!在那战争的年代里，中国人民躲躲藏藏，中国处处枪林弹雨，中国人民饱受折磨!但是，中国共产党的诞生就如同黑暗的中国重见光明，我们的革命也从此有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坐在宽敞的教室里，四周偶尔听见一阵翻书声和笔尖飞速滑过纸张的声音。窗外是一片初春的景象，在这样的环境里，我快乐地生活、学习。回首中国当年所受的耻辱与不平，我不禁感到热血沸腾。我们伟大的祖国，我们亲爱的祖国，她的身躯已是千疮百孔，她的脸庞饱经风霜。作为中国人，没有一个人不为此感到痛心。甲午战争、抗日战争，这一个个战争刻骨铭心。这其中，又有多少人民英雄牺牲!伟大共产主义战士方志敏曾说过：“清贫，洁白朴素的生活，正是我们革命者能够战胜许多困难的地方!”在狱中，方志敏面对敌人的严刑和诱降，浩气凛然，坚贞不屈。面对敌人的劝降，方志敏痛斥他们：“让我投降?休想!”刘胡兰的事迹令我们痛心，毛泽东曾说刘胡兰是“生的光荣，死的伟大”，她牺牲的时候和我们差不多大，而我们现在，也能像刘胡兰那样英勇不屈吗?江姐说过这样一句话：“毒刑拷打，那是太小的考验。竹签子是用竹子做的，而共产党员的意志是钢铁铸成的!”这句话，令今天的我们感慨万千，一个女同志，一个年轻的共产党员，竟能说出这样铿锵有力的话来，足以令全国人民敬仰!“舍身炸碉堡”的董存瑞，不怕流血牺牲，为了新中国，他献出了自己仅仅十九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总有那么一些人，为了国家，抛头颅，洒热血；总有那么一些人，为了国家，宁死不屈；总有那么一些人，在和平的今天，带领全国人民走向繁荣、走向富强!这就是共产党，这就是不屈的中国人!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已是21世纪的第18个年头了。而中国，却仍然是一个发展中国家。我们各种资源严重不足。我们的科学技术同发达国家相比差距很大。我们面临的国际环境极其复杂。前进的道路上还会有新的陷阱和挑战，而这些，正需要我们这一代去解决。我们的国家需要新的人才，就如同房子需要支撑它的房梁一样。因此，我们就要做这一根根“房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九十七岁生日之际，我要把一个中国共青团员的心声告诉我们伟大的党!现在，我已成为一个光荣的共青团员了。共青团，是共产党的有力后盾，是中国未来的栋梁。我立志要做一个优秀的共青团员，为二十一世纪的中国再创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关于七一建党节的作文700字3篇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前，在苦难深重的中国，一个伟大的政党诞生了。她就是中国共产党，八十六年的风雨历程，八十六年的光辉灿烂，使我们的党成为中国工人阶级的先锋队，同时是中国人民和中华民族的先锋队，是建设有中国特色社会事业的领导核心，他代表中国先进生产力的发展要求，代表中国先进文化的前进方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党比做母亲，他用乳汁哺育我们长大；她把幸福留给我们，把苦难留给自己。为了新中国的解放，为了能让老百姓过上好日子，有那么多党的优秀儿女，他们不惜抛头颅洒热血。献出自己宝贵而年轻的生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志敏在狱中写出了《可爱的中国》后从容的走上刑场；年仅15岁的刘胡兰在敌人的铡刀下，面不改色心不跳:董存瑞手拖炸药包在敌人的碉堡下拉响了导火线；丘少云为了不暴露目标在烈火之中纹丝不动；黄继光面对敌人喷火的机枪口，英勇的扑了上去……还有许多许多的英雄他们并不乞求名垂青史，却只希望祖国能够和平安康，这种默默无闻的，无私奉献的精神，不正是中国共产党精神的浓缩么?共和国的旗帜，正因为有了他们的热血和忠心而更加鲜艳，他们以自己的行动证明党在人民心中的地位。他们以无上的心得谱出一首感人至深的党的赞歌。在党的领导下，中华人民共和国成立了。社会主义实现了改革开放成功了，香港、澳门回归了。正因为党的领导，我们中华民族已经由半殖民地半封建社会发展成为初步繁荣昌盛的“新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是党!带领我们走向新世纪的道路；是党!用生命换来了现在和平安康的社会；是党!……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党啊!您是一盏明灯，永远照亮我们前进的路；党啊!您是一位伟大的母亲，哺育着千千万万的中华儿女们；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党啊!您伟大的功绩将雕刻在中国历史的丰碑上将永远留在我的心中。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我们要努力学习，奋发向上，以优异的成绩，为党争光，为党添彩!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关于七一建党节的作文700字3篇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我是一名少先队员，鲜艳的红领巾戴在胸前，象征着荣誉，但是我不是一名优秀的少先队员，却可以成为一名优秀的少先队员。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我的学习成绩一直是不上不下，就好像这个定位点永远不会改变。自从有一天，我在校园里看到的差不多都是红领巾，他们把红领巾乱抛，此时，我感到无比惋惜。回到家之后，我看到那些小朋友拿红领巾来玩游戏，红领巾的荣誉完全被忽视了。五年级了，五年的光阴就这样被我浪费了，我感到一丝后悔、一丝悲哀，那些心向党的壮烈们为什么就可以这样爱祖国、爱时间。昨天的我是个贪玩、学习中等的女孩子，而今天，我要改变自己，向那些心向党的壮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，也要“好好学习”。一声“妈妈，我给您揉揉肩吧!”，就可以讨得父母的欢心﹔一声“奶奶，您昨晚睡的好吗?”，就可以夺得奶奶的喜欢﹔一声“外婆，您吃晚饭了吗?”，就可以得到外婆的奖励，也许奖励的是一块钱，也许是一块饼干……也许我不是这样的人，但是我还有机会成为这样的人。妈妈年纪大了，我可以帮妈妈做些力所能及的家务事﹔奶奶外婆老了我可以帮她们洗洗脚、揉揉肩﹔爷爷外公也老了，但是他们还在工作。爷爷外公是党员，当时他们差不多20来岁，见过毛主席，有红军徽章，打过敌人，先在他们老了，但我可以继承他们的事业，成为一名光荣的少先队员，争取超过少先队员的机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