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有关年轻干部警示教育读本读后感如何写(四篇)</w:t>
      </w:r>
      <w:bookmarkEnd w:id="1"/>
    </w:p>
    <w:p>
      <w:pPr>
        <w:jc w:val="center"/>
        <w:spacing w:before="0" w:after="450"/>
      </w:pPr>
      <w:r>
        <w:rPr>
          <w:rFonts w:ascii="Arial" w:hAnsi="Arial" w:eastAsia="Arial" w:cs="Arial"/>
          <w:color w:val="999999"/>
          <w:sz w:val="20"/>
          <w:szCs w:val="20"/>
        </w:rPr>
        <w:t xml:space="preserve">来源：网络  作者：紫芸轻舞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有关年轻干部警示教育读本读后感如何写一为进一步培养年轻干部适应新形势、新任务的要求，促进和推动年轻干部快速、健康成长，努力打造一支思维敏捷、精力充沛、充满朝气的生力军，现就加强镇年轻干部培养锻炼工作制定如下实施方案。牢牢把握新形势下年轻干部...</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有关年轻干部警示教育读本读后感如何写一</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为进一步培养年轻干部适应新形势、新任务的要求，促进和推动年轻干部快速、健康成长，努力打造一支思维敏捷、精力充沛、充满朝气的生力军，现就加强镇年轻干部培养锻炼工作制定如下实施方案。</w:t>
      </w:r>
    </w:p>
    <w:p>
      <w:pPr>
        <w:ind w:left="0" w:right="0" w:firstLine="560"/>
        <w:spacing w:before="450" w:after="450" w:line="312" w:lineRule="auto"/>
      </w:pPr>
      <w:r>
        <w:rPr>
          <w:rFonts w:ascii="宋体" w:hAnsi="宋体" w:eastAsia="宋体" w:cs="宋体"/>
          <w:color w:val="000"/>
          <w:sz w:val="28"/>
          <w:szCs w:val="28"/>
        </w:rPr>
        <w:t xml:space="preserve">牢牢把握新形势下年轻干部培养工作的新要求、新趋势、新任务，按照“信念坚定、为民服务、勤政务实、敢于担当、清正廉洁”的好干部标准加大年轻干部培养力度，把扶贫攻坚作为培养锻炼乡镇年轻干部的“主战场”，努力打造一支能吃苦、敢打拼、讲奉献的乡镇一流高素质年轻干部队伍，实现乡镇年轻干部健康成长与扶贫攻坚行动的互促共赢，为我镇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实施镇、村双重挂职。一是把镇机关年轻干部安排到镇各办公室，在处理业务中加强工作经验。二是以村为单位，成立8个驻村帮户工作小组，年轻干部任小组组长，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驻村帮户工作小组组长名单：</w:t>
      </w:r>
    </w:p>
    <w:p>
      <w:pPr>
        <w:ind w:left="0" w:right="0" w:firstLine="560"/>
        <w:spacing w:before="450" w:after="450" w:line="312" w:lineRule="auto"/>
      </w:pPr>
      <w:r>
        <w:rPr>
          <w:rFonts w:ascii="宋体" w:hAnsi="宋体" w:eastAsia="宋体" w:cs="宋体"/>
          <w:color w:val="000"/>
          <w:sz w:val="28"/>
          <w:szCs w:val="28"/>
        </w:rPr>
        <w:t xml:space="preserve">(一)提高认识，加强领导。加强年轻干部队伍建设，是我镇实施人才战略的一项重要基础工程，事关大局，事关长远。各村、各部门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(二)强化责任，积极参与。各村、各部门要切实增强加快年轻干部成长成才的责任感和使命感。每个年轻干部要珍惜培养机会，妥善处理好培训与工作、生活的关系，端正态度，积极参与，务求实效。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有关年轻干部警示教育读本读后感如何写二</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年轻干部培养锻炼制定青年干部培养计划，具体方案如下。</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健全制度。年轻干部能力素质培养是一个动态、持续、渐进的过程，各部门、各国土所(分局)要建立完善年轻干部培养目标责任制，建立个人培养档案，把年轻干部培养工作目标明晰化、责任具体化;要建立完善考核激励机制，把年轻干部的学习培训和必要的实践锻炼经历作为选拔任用的重要依据，把各单位年轻干部培养工作的成效作为争优评先的重要标准。</w:t>
      </w:r>
    </w:p>
    <w:p>
      <w:pPr>
        <w:ind w:left="0" w:right="0" w:firstLine="560"/>
        <w:spacing w:before="450" w:after="450" w:line="312" w:lineRule="auto"/>
      </w:pPr>
      <w:r>
        <w:rPr>
          <w:rFonts w:ascii="宋体" w:hAnsi="宋体" w:eastAsia="宋体" w:cs="宋体"/>
          <w:color w:val="000"/>
          <w:sz w:val="28"/>
          <w:szCs w:val="28"/>
        </w:rPr>
        <w:t xml:space="preserve">(三)强化责任。各部门、各国土所(分局)要切实增强加快年轻干部成长成才的责任感和使命感。每个年轻干部要珍惜培养机会，妥善处理好培训与工作、生活的关系，端正态度，积极参与，务求实效。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宋体" w:hAnsi="宋体" w:eastAsia="宋体" w:cs="宋体"/>
          <w:color w:val="000"/>
          <w:sz w:val="28"/>
          <w:szCs w:val="28"/>
        </w:rPr>
        <w:t xml:space="preserve">(四)资金保障。对年终考核优秀的年青干部要授予荣誉称号，积极支持年青干部开展的各类志愿活动和文体活动等，对年度刊发的各类论文、政务信息和获得的各类奖励，依据上级规定给予相应奖励。</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有关年轻干部警示教育读本读后感如何写三</w:t>
      </w:r>
    </w:p>
    <w:p>
      <w:pPr>
        <w:ind w:left="0" w:right="0" w:firstLine="560"/>
        <w:spacing w:before="450" w:after="450" w:line="312" w:lineRule="auto"/>
      </w:pPr>
      <w:r>
        <w:rPr>
          <w:rFonts w:ascii="宋体" w:hAnsi="宋体" w:eastAsia="宋体" w:cs="宋体"/>
          <w:color w:val="000"/>
          <w:sz w:val="28"/>
          <w:szCs w:val="28"/>
        </w:rPr>
        <w:t xml:space="preserve">为认真贯彻落实校党委组织部关于加强院系一级干部培养规划指示精神，切实加强我院优秀年轻干部的培养选拔工作，特制定本实施方案。</w:t>
      </w:r>
    </w:p>
    <w:p>
      <w:pPr>
        <w:ind w:left="0" w:right="0" w:firstLine="560"/>
        <w:spacing w:before="450" w:after="450" w:line="312" w:lineRule="auto"/>
      </w:pPr>
      <w:r>
        <w:rPr>
          <w:rFonts w:ascii="宋体" w:hAnsi="宋体" w:eastAsia="宋体" w:cs="宋体"/>
          <w:color w:val="000"/>
          <w:sz w:val="28"/>
          <w:szCs w:val="28"/>
        </w:rPr>
        <w:t xml:space="preserve">以建设有中国特色社会主义的理论体系和习近平***系列讲话精神为指导，按照中央党政干部选拔任用条例的有关规定和****关于干部要做到“三严三实”的讲话精神，有意识地加大我院年轻干部培养力度，使优秀年轻干部的综合素质、实践能力得到较大提高,为学院持续健康发展打下良好基础。</w:t>
      </w:r>
    </w:p>
    <w:p>
      <w:pPr>
        <w:ind w:left="0" w:right="0" w:firstLine="560"/>
        <w:spacing w:before="450" w:after="450" w:line="312" w:lineRule="auto"/>
      </w:pPr>
      <w:r>
        <w:rPr>
          <w:rFonts w:ascii="宋体" w:hAnsi="宋体" w:eastAsia="宋体" w:cs="宋体"/>
          <w:color w:val="000"/>
          <w:sz w:val="28"/>
          <w:szCs w:val="28"/>
        </w:rPr>
        <w:t xml:space="preserve">1、立足当前、着眼长远的原则。在做好对近期年轻干部培养工作的同时，做好中、远期后备干部的培养工作，能及时推荐出缺岗干部和今后换岗调整干部的合适后备人选。</w:t>
      </w:r>
    </w:p>
    <w:p>
      <w:pPr>
        <w:ind w:left="0" w:right="0" w:firstLine="560"/>
        <w:spacing w:before="450" w:after="450" w:line="312" w:lineRule="auto"/>
      </w:pPr>
      <w:r>
        <w:rPr>
          <w:rFonts w:ascii="宋体" w:hAnsi="宋体" w:eastAsia="宋体" w:cs="宋体"/>
          <w:color w:val="000"/>
          <w:sz w:val="28"/>
          <w:szCs w:val="28"/>
        </w:rPr>
        <w:t xml:space="preserve">2、因人制宜、用人所长的原则。根据本院干部教师的经历、知识结构和培养方向，在加强综合素质培养的基础上，突出本人的特长、强项，增强培养的针对性。</w:t>
      </w:r>
    </w:p>
    <w:p>
      <w:pPr>
        <w:ind w:left="0" w:right="0" w:firstLine="560"/>
        <w:spacing w:before="450" w:after="450" w:line="312" w:lineRule="auto"/>
      </w:pPr>
      <w:r>
        <w:rPr>
          <w:rFonts w:ascii="宋体" w:hAnsi="宋体" w:eastAsia="宋体" w:cs="宋体"/>
          <w:color w:val="000"/>
          <w:sz w:val="28"/>
          <w:szCs w:val="28"/>
        </w:rPr>
        <w:t xml:space="preserve">1、培养对象：凡年龄在40周岁以下的、政治思想坚定，业务能力强，有一定组织协调和领导能力，本职工作成绩突出，群众威信较高，具有副高职称以上或有博士学位的年轻党员干部和党员教师。</w:t>
      </w:r>
    </w:p>
    <w:p>
      <w:pPr>
        <w:ind w:left="0" w:right="0" w:firstLine="560"/>
        <w:spacing w:before="450" w:after="450" w:line="312" w:lineRule="auto"/>
      </w:pPr>
      <w:r>
        <w:rPr>
          <w:rFonts w:ascii="宋体" w:hAnsi="宋体" w:eastAsia="宋体" w:cs="宋体"/>
          <w:color w:val="000"/>
          <w:sz w:val="28"/>
          <w:szCs w:val="28"/>
        </w:rPr>
        <w:t xml:space="preserve">2、培养期限：重点培养三年。</w:t>
      </w:r>
    </w:p>
    <w:p>
      <w:pPr>
        <w:ind w:left="0" w:right="0" w:firstLine="560"/>
        <w:spacing w:before="450" w:after="450" w:line="312" w:lineRule="auto"/>
      </w:pPr>
      <w:r>
        <w:rPr>
          <w:rFonts w:ascii="宋体" w:hAnsi="宋体" w:eastAsia="宋体" w:cs="宋体"/>
          <w:color w:val="000"/>
          <w:sz w:val="28"/>
          <w:szCs w:val="28"/>
        </w:rPr>
        <w:t xml:space="preserve">通过理论培训、实践锻炼和外派学习相结合的培养途径，提高培养质量。</w:t>
      </w:r>
    </w:p>
    <w:p>
      <w:pPr>
        <w:ind w:left="0" w:right="0" w:firstLine="560"/>
        <w:spacing w:before="450" w:after="450" w:line="312" w:lineRule="auto"/>
      </w:pPr>
      <w:r>
        <w:rPr>
          <w:rFonts w:ascii="宋体" w:hAnsi="宋体" w:eastAsia="宋体" w:cs="宋体"/>
          <w:color w:val="000"/>
          <w:sz w:val="28"/>
          <w:szCs w:val="28"/>
        </w:rPr>
        <w:t xml:space="preserve">1、理论培训。加强理论学习和业务培训，不断更新知识、优化知识结构。一方面积极选送培养对象参加全国、全区、市、校一级的以政治理论、形势政策、法律法规等为主要内容的理论培训班、研讨班、报告会，如有可能，推荐进各级党校进行专门培训。另一方面，积极选送培养对象参加与本职岗位所需技能相关的，从国家级到校一级的业务知识培训、轮训,国内外的交流访学。</w:t>
      </w:r>
    </w:p>
    <w:p>
      <w:pPr>
        <w:ind w:left="0" w:right="0" w:firstLine="560"/>
        <w:spacing w:before="450" w:after="450" w:line="312" w:lineRule="auto"/>
      </w:pPr>
      <w:r>
        <w:rPr>
          <w:rFonts w:ascii="宋体" w:hAnsi="宋体" w:eastAsia="宋体" w:cs="宋体"/>
          <w:color w:val="000"/>
          <w:sz w:val="28"/>
          <w:szCs w:val="28"/>
        </w:rPr>
        <w:t xml:space="preserve">2、实践锻炼。为使年轻干部积累管理经验，丰富工作阅历，增长才干，提高综合素质，要给每位培养对象适当压担子，在搞好本职工作（教学工作）的同时，尽可能安排到管理岗位兼职，比如院长助理、教研室主任、党支部书记、分工会主席；积极推荐到学校、学院各专门委员会任职（比如教学督导委员会等）；在学院学科建设、教学巡视和各种专项检查评比中成立工作专项，要其承担负责人。</w:t>
      </w:r>
    </w:p>
    <w:p>
      <w:pPr>
        <w:ind w:left="0" w:right="0" w:firstLine="560"/>
        <w:spacing w:before="450" w:after="450" w:line="312" w:lineRule="auto"/>
      </w:pPr>
      <w:r>
        <w:rPr>
          <w:rFonts w:ascii="宋体" w:hAnsi="宋体" w:eastAsia="宋体" w:cs="宋体"/>
          <w:color w:val="000"/>
          <w:sz w:val="28"/>
          <w:szCs w:val="28"/>
        </w:rPr>
        <w:t xml:space="preserve">3、外派挂职学习。在有机会和条件的情况下，有针对性地选派优秀年轻干部外出挂职锻炼。一是积极推荐进入学校青干学习班；二是积极推荐进入学校外派挂职干部行列（如村第一书记等）；三是到学院共建单位短期挂职或负责专项工作。</w:t>
      </w:r>
    </w:p>
    <w:p>
      <w:pPr>
        <w:ind w:left="0" w:right="0" w:firstLine="560"/>
        <w:spacing w:before="450" w:after="450" w:line="312" w:lineRule="auto"/>
      </w:pPr>
      <w:r>
        <w:rPr>
          <w:rFonts w:ascii="宋体" w:hAnsi="宋体" w:eastAsia="宋体" w:cs="宋体"/>
          <w:color w:val="000"/>
          <w:sz w:val="28"/>
          <w:szCs w:val="28"/>
        </w:rPr>
        <w:t xml:space="preserve">1、实行导师帮带制度。实行2个“1+1”联系制度。一是每位年轻干部指定一位导师，做好工作业务上的指导（比如教研室工作、教学督导工作等）。二是建立党政领导联系年轻干部制度，根据工作岗位相近原则，由分管领导兼联系领导，每年由联系领导找年轻干部谈心谈话不少于2次。</w:t>
      </w:r>
    </w:p>
    <w:p>
      <w:pPr>
        <w:ind w:left="0" w:right="0" w:firstLine="560"/>
        <w:spacing w:before="450" w:after="450" w:line="312" w:lineRule="auto"/>
      </w:pPr>
      <w:r>
        <w:rPr>
          <w:rFonts w:ascii="宋体" w:hAnsi="宋体" w:eastAsia="宋体" w:cs="宋体"/>
          <w:color w:val="000"/>
          <w:sz w:val="28"/>
          <w:szCs w:val="28"/>
        </w:rPr>
        <w:t xml:space="preserve">2、建立成长档案制度。建立培养对象成长档案，统一纳入人才管理，内容包括干部简要情况、考察材料及培养方案、民主推荐情况、民主评议情况、年度考核情况、培养和奖惩情况等。</w:t>
      </w:r>
    </w:p>
    <w:p>
      <w:pPr>
        <w:ind w:left="0" w:right="0" w:firstLine="560"/>
        <w:spacing w:before="450" w:after="450" w:line="312" w:lineRule="auto"/>
      </w:pPr>
      <w:r>
        <w:rPr>
          <w:rFonts w:ascii="宋体" w:hAnsi="宋体" w:eastAsia="宋体" w:cs="宋体"/>
          <w:color w:val="000"/>
          <w:sz w:val="28"/>
          <w:szCs w:val="28"/>
        </w:rPr>
        <w:t xml:space="preserve">3、建立奖惩激励机制。加强领导，把培养选拔优秀年轻干部工作列入重要议事日程，每年研究一次。对那些政治思想表现好，立场坚定，能力突出，有作为，敢担当的的培养对象进行宣传表扬，优先考虑评优晋级，并在组织需要的时候优先给与推荐。对表现一般或不尽职的，给与谈话，必要时给与撤换。</w:t>
      </w:r>
    </w:p>
    <w:p>
      <w:pPr>
        <w:ind w:left="0" w:right="0" w:firstLine="560"/>
        <w:spacing w:before="450" w:after="450" w:line="312" w:lineRule="auto"/>
      </w:pPr>
      <w:r>
        <w:rPr>
          <w:rFonts w:ascii="黑体" w:hAnsi="黑体" w:eastAsia="黑体" w:cs="黑体"/>
          <w:color w:val="000000"/>
          <w:sz w:val="36"/>
          <w:szCs w:val="36"/>
          <w:b w:val="1"/>
          <w:bCs w:val="1"/>
        </w:rPr>
        <w:t xml:space="preserve">有关年轻干部警示教育读本读后感如何写四</w:t>
      </w:r>
    </w:p>
    <w:p>
      <w:pPr>
        <w:ind w:left="0" w:right="0" w:firstLine="560"/>
        <w:spacing w:before="450" w:after="450" w:line="312" w:lineRule="auto"/>
      </w:pPr>
      <w:r>
        <w:rPr>
          <w:rFonts w:ascii="宋体" w:hAnsi="宋体" w:eastAsia="宋体" w:cs="宋体"/>
          <w:color w:val="000"/>
          <w:sz w:val="28"/>
          <w:szCs w:val="28"/>
        </w:rPr>
        <w:t xml:space="preserve">作为一名80后年轻干部，很荣幸能够参加此次全市科级年轻干部专题培训班，三天半的培训，收获良多。</w:t>
      </w:r>
    </w:p>
    <w:p>
      <w:pPr>
        <w:ind w:left="0" w:right="0" w:firstLine="560"/>
        <w:spacing w:before="450" w:after="450" w:line="312" w:lineRule="auto"/>
      </w:pPr>
      <w:r>
        <w:rPr>
          <w:rFonts w:ascii="宋体" w:hAnsi="宋体" w:eastAsia="宋体" w:cs="宋体"/>
          <w:color w:val="000"/>
          <w:sz w:val="28"/>
          <w:szCs w:val="28"/>
        </w:rPr>
        <w:t xml:space="preserve">一、参加开班仪式和专家授课的体会</w:t>
      </w:r>
    </w:p>
    <w:p>
      <w:pPr>
        <w:ind w:left="0" w:right="0" w:firstLine="560"/>
        <w:spacing w:before="450" w:after="450" w:line="312" w:lineRule="auto"/>
      </w:pPr>
      <w:r>
        <w:rPr>
          <w:rFonts w:ascii="宋体" w:hAnsi="宋体" w:eastAsia="宋体" w:cs="宋体"/>
          <w:color w:val="000"/>
          <w:sz w:val="28"/>
          <w:szCs w:val="28"/>
        </w:rPr>
        <w:t xml:space="preserve">对___讲话的体会。通过党书记的讲话，我感受到__市委对科级年轻干部的重视程度之高前所未有，明确提出用好80后，积极选配85后，大力使用90后。这让我们心情振奋、大受鼓舞。可以预期，年轻干部的政治前途都是光明的。但是，我认为比某个岗位更重要的是年轻干部一定要摆正位置、摆正心态、苦练内功，经常反思，自身能力水平如何，品德素质如何，是否能胜任现在的工作，是否能承担更重要的任务。组织为年轻干部努力营造良好环境，我们更应始终该牢牢坚持干事导向，做到能干事、干成事、不惹事。我坚信，只有踏实工作，才能大有可为。</w:t>
      </w:r>
    </w:p>
    <w:p>
      <w:pPr>
        <w:ind w:left="0" w:right="0" w:firstLine="560"/>
        <w:spacing w:before="450" w:after="450" w:line="312" w:lineRule="auto"/>
      </w:pPr>
      <w:r>
        <w:rPr>
          <w:rFonts w:ascii="宋体" w:hAnsi="宋体" w:eastAsia="宋体" w:cs="宋体"/>
          <w:color w:val="000"/>
          <w:sz w:val="28"/>
          <w:szCs w:val="28"/>
        </w:rPr>
        <w:t xml:space="preserve">对几位专家课程的体会。各位授课老师领域权威，讲解很专业，格局大，站位高，令人非常受教。每一节课我都认真做好学习笔记，以便课后更好地消化吸收。课程中令我印象特别深刻的是___教授和社科院___所长专题讲到的经济双循环，必将对中国产生深远影响，不只是扩大内需，刺激消费，更是我国经济发展动能的大转换，是全面高质量发展的一个大前奏。通过听课，我感觉面对新时代，国家在新基建、军民融合、信息等多领域还有极大潜力可挖，发展空间巨大。通过这次培训，为我打开了一扇更明亮的学习之窗。13年来久在乡镇工作，感觉自己信息比较闭塞，对国家经济社会发展和大的形势关心不够，其实这是作为年轻干部真正应该反思的。在今后工作和生活中，我们要树立终身学习思维，不断开阔眼界，补齐短板，展现新时代年轻干部的风貌。</w:t>
      </w:r>
    </w:p>
    <w:p>
      <w:pPr>
        <w:ind w:left="0" w:right="0" w:firstLine="560"/>
        <w:spacing w:before="450" w:after="450" w:line="312" w:lineRule="auto"/>
      </w:pPr>
      <w:r>
        <w:rPr>
          <w:rFonts w:ascii="宋体" w:hAnsi="宋体" w:eastAsia="宋体" w:cs="宋体"/>
          <w:color w:val="000"/>
          <w:sz w:val="28"/>
          <w:szCs w:val="28"/>
        </w:rPr>
        <w:t xml:space="preserve">二、作为一名选调生年轻干部的思考</w:t>
      </w:r>
    </w:p>
    <w:p>
      <w:pPr>
        <w:ind w:left="0" w:right="0" w:firstLine="560"/>
        <w:spacing w:before="450" w:after="450" w:line="312" w:lineRule="auto"/>
      </w:pPr>
      <w:r>
        <w:rPr>
          <w:rFonts w:ascii="宋体" w:hAnsi="宋体" w:eastAsia="宋体" w:cs="宋体"/>
          <w:color w:val="000"/>
          <w:sz w:val="28"/>
          <w:szCs w:val="28"/>
        </w:rPr>
        <w:t xml:space="preserve">通过这次的学习，我深刻感悟到作为一名年轻干部，要始终坚持三个对得起。</w:t>
      </w:r>
    </w:p>
    <w:p>
      <w:pPr>
        <w:ind w:left="0" w:right="0" w:firstLine="560"/>
        <w:spacing w:before="450" w:after="450" w:line="312" w:lineRule="auto"/>
      </w:pPr>
      <w:r>
        <w:rPr>
          <w:rFonts w:ascii="宋体" w:hAnsi="宋体" w:eastAsia="宋体" w:cs="宋体"/>
          <w:color w:val="000"/>
          <w:sz w:val="28"/>
          <w:szCs w:val="28"/>
        </w:rPr>
        <w:t xml:space="preserve">对得起岗位。岗位锻炼人，组织把我们每个年轻干部放在不同岗位，承担着不同职责，但对我们的关爱和期望是一致的。都是让我们为区域的发展贡献智慧和力量。我们所处的岗位是我们施展抱负的舞台。比如我个人工作13年来，走过4个单位，分管、从事过文教卫生、组织、宣传、农村拆迁改造、项目征地、信访稳定等工作。每个岗位我都十分珍惜，用好岗位给我的锤炼机会。所有的年轻干部都一样，没有随随便便的成功，只有负重前行的坚持。</w:t>
      </w:r>
    </w:p>
    <w:p>
      <w:pPr>
        <w:ind w:left="0" w:right="0" w:firstLine="560"/>
        <w:spacing w:before="450" w:after="450" w:line="312" w:lineRule="auto"/>
      </w:pPr>
      <w:r>
        <w:rPr>
          <w:rFonts w:ascii="宋体" w:hAnsi="宋体" w:eastAsia="宋体" w:cs="宋体"/>
          <w:color w:val="000"/>
          <w:sz w:val="28"/>
          <w:szCs w:val="28"/>
        </w:rPr>
        <w:t xml:space="preserve">对得起群众。人民立场是最根本的政治立场，群众路线是我们党的生命线。无论干什么事，首先要考虑群众。各部门都在讲打通服务群众的最后一公里，我们坚守基层的乡镇干部就是群众的最后一公里。无论是工作业务还是处理矛盾纠纷，我们多跑，群众就能少跑，我们主动服务，群众就能获得便利。在服务群众的路上，遇到困难，要不怕麻烦，不怕倾听，不怕想办法，办法总比困难多。</w:t>
      </w:r>
    </w:p>
    <w:p>
      <w:pPr>
        <w:ind w:left="0" w:right="0" w:firstLine="560"/>
        <w:spacing w:before="450" w:after="450" w:line="312" w:lineRule="auto"/>
      </w:pPr>
      <w:r>
        <w:rPr>
          <w:rFonts w:ascii="宋体" w:hAnsi="宋体" w:eastAsia="宋体" w:cs="宋体"/>
          <w:color w:val="000"/>
          <w:sz w:val="28"/>
          <w:szCs w:val="28"/>
        </w:rPr>
        <w:t xml:space="preserve">对得起组织。机遇与挑战是并存的。无论是承接北京非首都功能、抢抓京津冀协同发展重大机遇，还是借力雄安新区打造双核都市圈，对__、对涿州来说都是巨大的历史机遇。我们这些年轻干部一定要坚持两条主线。一是在工作上解放思想，放开手脚，时刻做好大干一场的准备，永葆干事创业的激情。二是在纪律上牢固树立高压线意识、底线意识，组织的严管就是对我们的厚爱，只有做到心中有党，心中有民，心中有责，心中有戒，才能永不辜负组织的期望和重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2026-08-10T15:16:20+08:00</dcterms:created>
  <dcterms:modified xsi:type="dcterms:W3CDTF">2026-08-10T15:16:20+08:00</dcterms:modified>
</cp:coreProperties>
</file>

<file path=docProps/custom.xml><?xml version="1.0" encoding="utf-8"?>
<Properties xmlns="http://schemas.openxmlformats.org/officeDocument/2006/custom-properties" xmlns:vt="http://schemas.openxmlformats.org/officeDocument/2006/docPropsVTypes"/>
</file>