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关于人类起源神话传说</w:t>
      </w:r>
      <w:bookmarkEnd w:id="1"/>
    </w:p>
    <w:p>
      <w:pPr>
        <w:jc w:val="center"/>
        <w:spacing w:before="0" w:after="450"/>
      </w:pPr>
      <w:r>
        <w:rPr>
          <w:rFonts w:ascii="Arial" w:hAnsi="Arial" w:eastAsia="Arial" w:cs="Arial"/>
          <w:color w:val="999999"/>
          <w:sz w:val="20"/>
          <w:szCs w:val="20"/>
        </w:rPr>
        <w:t xml:space="preserve">来源：网络  作者：无殇蝶舞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神话产生于远古时期,作为民间文学的一种形式,它是劳动人民创造的反映自然界、人与自然的关系以及社会形态的故事,具有高度幻想性。那么关于人类起源的神话故事你了解的有多少呢?下面是第一范文网小编为您整理的关于人类起源神话传说，希望对你有所帮助!关...</w:t>
      </w:r>
    </w:p>
    <w:p>
      <w:pPr>
        <w:ind w:left="0" w:right="0" w:firstLine="560"/>
        <w:spacing w:before="450" w:after="450" w:line="312" w:lineRule="auto"/>
      </w:pPr>
      <w:r>
        <w:rPr>
          <w:rFonts w:ascii="宋体" w:hAnsi="宋体" w:eastAsia="宋体" w:cs="宋体"/>
          <w:color w:val="000"/>
          <w:sz w:val="28"/>
          <w:szCs w:val="28"/>
        </w:rPr>
        <w:t xml:space="preserve">神话产生于远古时期,作为民间文学的一种形式,它是劳动人民创造的反映自然界、人与自然的关系以及社会形态的故事,具有高度幻想性。那么关于人类起源的神话故事你了解的有多少呢?下面是第一范文网小编为您整理的关于人类起源神话传说，希望对你有所帮助!</w:t>
      </w:r>
    </w:p>
    <w:p>
      <w:pPr>
        <w:ind w:left="0" w:right="0" w:firstLine="560"/>
        <w:spacing w:before="450" w:after="450" w:line="312" w:lineRule="auto"/>
      </w:pPr>
      <w:r>
        <w:rPr>
          <w:rFonts w:ascii="黑体" w:hAnsi="黑体" w:eastAsia="黑体" w:cs="黑体"/>
          <w:color w:val="000000"/>
          <w:sz w:val="34"/>
          <w:szCs w:val="34"/>
          <w:b w:val="1"/>
          <w:bCs w:val="1"/>
        </w:rPr>
        <w:t xml:space="preserve">关于人类起源神话传说篇一：阿兹特克族神话</w:t>
      </w:r>
    </w:p>
    <w:p>
      <w:pPr>
        <w:ind w:left="0" w:right="0" w:firstLine="560"/>
        <w:spacing w:before="450" w:after="450" w:line="312" w:lineRule="auto"/>
      </w:pPr>
      <w:r>
        <w:rPr>
          <w:rFonts w:ascii="宋体" w:hAnsi="宋体" w:eastAsia="宋体" w:cs="宋体"/>
          <w:color w:val="000"/>
          <w:sz w:val="28"/>
          <w:szCs w:val="28"/>
        </w:rPr>
        <w:t xml:space="preserve">阿兹特克族神话中地球母亲是科特利卡尔，这个名字是“蛇裙”的意思，在神话中她被描述得很可怕，她戴着一个由人手和心脏组成的项链，她的裙子是多条毒蛇盘绕在一起。地球母亲特利卡尔最初体内注入一把黑曜石刀怀孕生育了月亮女神科由尔齐圭(Coyolxauhqui)，后来又生育了400个儿子，变成了南部天空的群星。</w:t>
      </w:r>
    </w:p>
    <w:p>
      <w:pPr>
        <w:ind w:left="0" w:right="0" w:firstLine="560"/>
        <w:spacing w:before="450" w:after="450" w:line="312" w:lineRule="auto"/>
      </w:pPr>
      <w:r>
        <w:rPr>
          <w:rFonts w:ascii="宋体" w:hAnsi="宋体" w:eastAsia="宋体" w:cs="宋体"/>
          <w:color w:val="000"/>
          <w:sz w:val="28"/>
          <w:szCs w:val="28"/>
        </w:rPr>
        <w:t xml:space="preserve">之后天空中飘落一个长着羽毛的球状物，科特利卡尔发现并将这个球系在自己腰间，却导致自己再一次怀孕。这次意外怀孕使月亮女神科由尔齐圭和400个儿子十分震惊和愤怒，然而在科特利卡尔肚子中的胎儿正是战争和太阳之神胡特兹罗普特利(Huitzilopochtli)，他从母亲的子宫里跳出，他刚一出生就身披盔甲，很快他就长大了。</w:t>
      </w:r>
    </w:p>
    <w:p>
      <w:pPr>
        <w:ind w:left="0" w:right="0" w:firstLine="560"/>
        <w:spacing w:before="450" w:after="450" w:line="312" w:lineRule="auto"/>
      </w:pPr>
      <w:r>
        <w:rPr>
          <w:rFonts w:ascii="宋体" w:hAnsi="宋体" w:eastAsia="宋体" w:cs="宋体"/>
          <w:color w:val="000"/>
          <w:sz w:val="28"/>
          <w:szCs w:val="28"/>
        </w:rPr>
        <w:t xml:space="preserve">胡特兹罗普特为了安慰母亲科特利卡尔，攻击了月亮女神科由尔齐圭，在火蛇的协助下杀死了她，胡特兹罗普特将她的头颅割下来抛向天空，这颗头颅变成了天空中的月亮。</w:t>
      </w:r>
    </w:p>
    <w:p>
      <w:pPr>
        <w:ind w:left="0" w:right="0" w:firstLine="560"/>
        <w:spacing w:before="450" w:after="450" w:line="312" w:lineRule="auto"/>
      </w:pPr>
      <w:r>
        <w:rPr>
          <w:rFonts w:ascii="黑体" w:hAnsi="黑体" w:eastAsia="黑体" w:cs="黑体"/>
          <w:color w:val="000000"/>
          <w:sz w:val="34"/>
          <w:szCs w:val="34"/>
          <w:b w:val="1"/>
          <w:bCs w:val="1"/>
        </w:rPr>
        <w:t xml:space="preserve">关于人类起源神话传说篇二：盘古开天女娲造人</w:t>
      </w:r>
    </w:p>
    <w:p>
      <w:pPr>
        <w:ind w:left="0" w:right="0" w:firstLine="560"/>
        <w:spacing w:before="450" w:after="450" w:line="312" w:lineRule="auto"/>
      </w:pPr>
      <w:r>
        <w:rPr>
          <w:rFonts w:ascii="宋体" w:hAnsi="宋体" w:eastAsia="宋体" w:cs="宋体"/>
          <w:color w:val="000"/>
          <w:sz w:val="28"/>
          <w:szCs w:val="28"/>
        </w:rPr>
        <w:t xml:space="preserve">宇宙之卵漂浮在永恒空间之中，它包括两个反作用力：阴和阳。经过无数次轮回，盘古诞生了，宇宙之卵中较重的部分——阴下落形成了地面，较轻的部分——阳上升形成了天空。</w:t>
      </w:r>
    </w:p>
    <w:p>
      <w:pPr>
        <w:ind w:left="0" w:right="0" w:firstLine="560"/>
        <w:spacing w:before="450" w:after="450" w:line="312" w:lineRule="auto"/>
      </w:pPr>
      <w:r>
        <w:rPr>
          <w:rFonts w:ascii="宋体" w:hAnsi="宋体" w:eastAsia="宋体" w:cs="宋体"/>
          <w:color w:val="000"/>
          <w:sz w:val="28"/>
          <w:szCs w:val="28"/>
        </w:rPr>
        <w:t xml:space="preserve">盘古担心天和地再次融合在一起，就用手脚支撑着天和地，他每天长高10英尺，1.8万年之后天空已有3万英里高，盘古的任务完成后也就死亡了，他的身体部分变得了宇宙的基本物质。女神女娲非常寂寞，她从黄河水中捞出泥巴来制作泥人，这样第一个人类出现了，随后她用树枝蘸上泥巴向地面上甩，无数个小泥点形成了多个人类。</w:t>
      </w:r>
    </w:p>
    <w:p>
      <w:pPr>
        <w:ind w:left="0" w:right="0" w:firstLine="560"/>
        <w:spacing w:before="450" w:after="450" w:line="312" w:lineRule="auto"/>
      </w:pPr>
      <w:r>
        <w:rPr>
          <w:rFonts w:ascii="黑体" w:hAnsi="黑体" w:eastAsia="黑体" w:cs="黑体"/>
          <w:color w:val="000000"/>
          <w:sz w:val="34"/>
          <w:szCs w:val="34"/>
          <w:b w:val="1"/>
          <w:bCs w:val="1"/>
        </w:rPr>
        <w:t xml:space="preserve">关于人类起源神话传说篇三：地球是个孤岛</w:t>
      </w:r>
    </w:p>
    <w:p>
      <w:pPr>
        <w:ind w:left="0" w:right="0" w:firstLine="560"/>
        <w:spacing w:before="450" w:after="450" w:line="312" w:lineRule="auto"/>
      </w:pPr>
      <w:r>
        <w:rPr>
          <w:rFonts w:ascii="宋体" w:hAnsi="宋体" w:eastAsia="宋体" w:cs="宋体"/>
          <w:color w:val="000"/>
          <w:sz w:val="28"/>
          <w:szCs w:val="28"/>
        </w:rPr>
        <w:t xml:space="preserve">天神创造了两个兄妹：哥哥伊奘诺尊和妹妹伊奘冉尊，他们站在原始海洋的一个漂浮桥梁上，使用天神的珠宝长矛在原始海洋中搅拌形成了第一个岛Onogoro，在这个岛上，他们兄妹结婚生活。</w:t>
      </w:r>
    </w:p>
    <w:p>
      <w:pPr>
        <w:ind w:left="0" w:right="0" w:firstLine="560"/>
        <w:spacing w:before="450" w:after="450" w:line="312" w:lineRule="auto"/>
      </w:pPr>
      <w:r>
        <w:rPr>
          <w:rFonts w:ascii="宋体" w:hAnsi="宋体" w:eastAsia="宋体" w:cs="宋体"/>
          <w:color w:val="000"/>
          <w:sz w:val="28"/>
          <w:szCs w:val="28"/>
        </w:rPr>
        <w:t xml:space="preserve">天神对此责怪他们违反协议，这两位夫妇便开始用珠宝长矛在原始海洋中形成了日本岛和许多神灵，然而在诞生火神时，伊奘冉尊死亡了，伊奘诺尊十分悲痛跟随伊奘冉尊的灵魂来到由Yomi掌管的地狱，伊奘冉尊吃下了Yomi的食物不得再次超生。</w:t>
      </w:r>
    </w:p>
    <w:p>
      <w:pPr>
        <w:ind w:left="0" w:right="0" w:firstLine="560"/>
        <w:spacing w:before="450" w:after="450" w:line="312" w:lineRule="auto"/>
      </w:pPr>
      <w:r>
        <w:rPr>
          <w:rFonts w:ascii="宋体" w:hAnsi="宋体" w:eastAsia="宋体" w:cs="宋体"/>
          <w:color w:val="000"/>
          <w:sz w:val="28"/>
          <w:szCs w:val="28"/>
        </w:rPr>
        <w:t xml:space="preserve">当伊奘诺尊突然看到伊奘冉尊腐烂的尸体时异常惊惧并开始逃离，伊奘冉尊的灵魂非常愤怒便一直追赶伊奘诺尊。最终，伊奘诺尊从地狱洞窟中逃脱出来，他将自己与一块巨石捆在一起，永久地与死亡进行分离，他不想再去地狱。</w:t>
      </w:r>
    </w:p>
    <w:p>
      <w:pPr>
        <w:ind w:left="0" w:right="0" w:firstLine="560"/>
        <w:spacing w:before="450" w:after="450" w:line="312" w:lineRule="auto"/>
      </w:pPr>
      <w:r>
        <w:rPr>
          <w:rFonts w:ascii="黑体" w:hAnsi="黑体" w:eastAsia="黑体" w:cs="黑体"/>
          <w:color w:val="000000"/>
          <w:sz w:val="34"/>
          <w:szCs w:val="34"/>
          <w:b w:val="1"/>
          <w:bCs w:val="1"/>
        </w:rPr>
        <w:t xml:space="preserve">关于人类起源神话传说篇四：宇宙论与梵天</w:t>
      </w:r>
    </w:p>
    <w:p>
      <w:pPr>
        <w:ind w:left="0" w:right="0" w:firstLine="560"/>
        <w:spacing w:before="450" w:after="450" w:line="312" w:lineRule="auto"/>
      </w:pPr>
      <w:r>
        <w:rPr>
          <w:rFonts w:ascii="宋体" w:hAnsi="宋体" w:eastAsia="宋体" w:cs="宋体"/>
          <w:color w:val="000"/>
          <w:sz w:val="28"/>
          <w:szCs w:val="28"/>
        </w:rPr>
        <w:t xml:space="preserve">在最早的吠陀梵语的吠陀经中描述了古印度神话，无比巨大的神灵普鲁沙长着数千个头、眼睛和脚，他包裹着整个地面，他的十根手指延伸可以扩展空间。</w:t>
      </w:r>
    </w:p>
    <w:p>
      <w:pPr>
        <w:ind w:left="0" w:right="0" w:firstLine="560"/>
        <w:spacing w:before="450" w:after="450" w:line="312" w:lineRule="auto"/>
      </w:pPr>
      <w:r>
        <w:rPr>
          <w:rFonts w:ascii="宋体" w:hAnsi="宋体" w:eastAsia="宋体" w:cs="宋体"/>
          <w:color w:val="000"/>
          <w:sz w:val="28"/>
          <w:szCs w:val="28"/>
        </w:rPr>
        <w:t xml:space="preserve">当天神们向普鲁沙献出祭品时，普鲁沙身体上生成清澈的黄油，这些黄油形成了鸟类和动物。后来普鲁沙的身体转变为世界万物的基础，以及形成火神阿格尼、主管雷雨及战争的天神因陀罗等，同时，从他的身体上建立了印度社会的四个等级：牧师、武士、平民和仆人。根据之后的历史发展，三位一体的宇宙最高永恒实体梵天出现了，他是一切众生之父，此外，三位一体的天神还包括守护之神毗瑟挐和破坏神施瓦。</w:t>
      </w:r>
    </w:p>
    <w:p>
      <w:pPr>
        <w:ind w:left="0" w:right="0" w:firstLine="560"/>
        <w:spacing w:before="450" w:after="450" w:line="312" w:lineRule="auto"/>
      </w:pPr>
      <w:r>
        <w:rPr>
          <w:rFonts w:ascii="宋体" w:hAnsi="宋体" w:eastAsia="宋体" w:cs="宋体"/>
          <w:color w:val="000"/>
          <w:sz w:val="28"/>
          <w:szCs w:val="28"/>
        </w:rPr>
        <w:t xml:space="preserve">梵天创造了宇宙万物，并持续了43.2亿年，之后破坏神施瓦摧残了宇宙秩序，并开启了新的循环，使每个人得到了松缓，当前的宇宙循环状态还有数十亿年才能结束。</w:t>
      </w:r>
    </w:p>
    <w:p>
      <w:pPr>
        <w:ind w:left="0" w:right="0" w:firstLine="560"/>
        <w:spacing w:before="450" w:after="450" w:line="312" w:lineRule="auto"/>
      </w:pPr>
      <w:r>
        <w:rPr>
          <w:rFonts w:ascii="黑体" w:hAnsi="黑体" w:eastAsia="黑体" w:cs="黑体"/>
          <w:color w:val="000000"/>
          <w:sz w:val="34"/>
          <w:szCs w:val="34"/>
          <w:b w:val="1"/>
          <w:bCs w:val="1"/>
        </w:rPr>
        <w:t xml:space="preserve">关于人类起源神话传说篇五：希腊神话和天神之争</w:t>
      </w:r>
    </w:p>
    <w:p>
      <w:pPr>
        <w:ind w:left="0" w:right="0" w:firstLine="560"/>
        <w:spacing w:before="450" w:after="450" w:line="312" w:lineRule="auto"/>
      </w:pPr>
      <w:r>
        <w:rPr>
          <w:rFonts w:ascii="宋体" w:hAnsi="宋体" w:eastAsia="宋体" w:cs="宋体"/>
          <w:color w:val="000"/>
          <w:sz w:val="28"/>
          <w:szCs w:val="28"/>
        </w:rPr>
        <w:t xml:space="preserve">公元前8世纪希腊诗人赫西奥德所记述的神话史诗中，原始宇宙的混沌状态起始于最早的神灵，包括大地女神盖亚，盖亚创造了优利纳斯(最早的至上之神，是天的化身，是大地女神的儿子和配偶)，优利纳斯掌管天空，并保护盖亚，他与盖亚生育了许多天神和怪物，其中包括长着50个头和一百只手的赫卡同刻伊瑞斯，眼睛有车轴大小的独眼巨人。</w:t>
      </w:r>
    </w:p>
    <w:p>
      <w:pPr>
        <w:ind w:left="0" w:right="0" w:firstLine="560"/>
        <w:spacing w:before="450" w:after="450" w:line="312" w:lineRule="auto"/>
      </w:pPr>
      <w:r>
        <w:rPr>
          <w:rFonts w:ascii="宋体" w:hAnsi="宋体" w:eastAsia="宋体" w:cs="宋体"/>
          <w:color w:val="000"/>
          <w:sz w:val="28"/>
          <w:szCs w:val="28"/>
        </w:rPr>
        <w:t xml:space="preserve">盖亚与优利纳斯共生育了6个儿子和6个女儿。优利纳斯非常不喜欢几个相貌怪异的儿女，便将他们监禁在塔尔塔罗斯(地狱底下暗无天日的深渊)。对此，大地女神盖亚非常愤怒，她将一个巨大的镰刀给了自己最年轻的儿子克罗诺斯，并告诉他相应的谋杀优利纳斯的计划。</w:t>
      </w:r>
    </w:p>
    <w:p>
      <w:pPr>
        <w:ind w:left="0" w:right="0" w:firstLine="560"/>
        <w:spacing w:before="450" w:after="450" w:line="312" w:lineRule="auto"/>
      </w:pPr>
      <w:r>
        <w:rPr>
          <w:rFonts w:ascii="宋体" w:hAnsi="宋体" w:eastAsia="宋体" w:cs="宋体"/>
          <w:color w:val="000"/>
          <w:sz w:val="28"/>
          <w:szCs w:val="28"/>
        </w:rPr>
        <w:t xml:space="preserve">当优利纳斯接近盖亚试图亲热时，最年轻的儿子克罗诺斯突然冲出来将优利纳斯的生殖器割下，当优利纳斯的血液流在地上，形成了巨人族怪物和复仇女神。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2026-11-01T04:34:27+08:00</dcterms:created>
  <dcterms:modified xsi:type="dcterms:W3CDTF">2026-11-01T04:34:27+08:00</dcterms:modified>
</cp:coreProperties>
</file>

<file path=docProps/custom.xml><?xml version="1.0" encoding="utf-8"?>
<Properties xmlns="http://schemas.openxmlformats.org/officeDocument/2006/custom-properties" xmlns:vt="http://schemas.openxmlformats.org/officeDocument/2006/docPropsVTypes"/>
</file>