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人类产生的神话故事</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中外神话故事是东西方文明的灿烂起点。经过漫长岁月的涤荡,留下了许多脍炙人口最富有生命力的篇章。对比中外神话故事之异同, 同 可追溯人类起源的共同点,体现中外先民的共同特征, 异 则彰显出不同的民族性格和价值取向。下面是第一范文网小编为您整理...</w:t>
      </w:r>
    </w:p>
    <w:p>
      <w:pPr>
        <w:ind w:left="0" w:right="0" w:firstLine="560"/>
        <w:spacing w:before="450" w:after="450" w:line="312" w:lineRule="auto"/>
      </w:pPr>
      <w:r>
        <w:rPr>
          <w:rFonts w:ascii="宋体" w:hAnsi="宋体" w:eastAsia="宋体" w:cs="宋体"/>
          <w:color w:val="000"/>
          <w:sz w:val="28"/>
          <w:szCs w:val="28"/>
        </w:rPr>
        <w:t xml:space="preserve">中外神话故事是东西方文明的灿烂起点。经过漫长岁月的涤荡,留下了许多脍炙人口最富有生命力的篇章。对比中外神话故事之异同, 同 可追溯人类起源的共同点,体现中外先民的共同特征, 异 则彰显出不同的民族性格和价值取向。下面是第一范文网小编为您整理的人类产生的神话故事，希望对你有所帮助!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人类产生的神话故事篇一：魔力女神死后造就天与地</w:t>
      </w:r>
    </w:p>
    <w:p>
      <w:pPr>
        <w:ind w:left="0" w:right="0" w:firstLine="560"/>
        <w:spacing w:before="450" w:after="450" w:line="312" w:lineRule="auto"/>
      </w:pPr>
      <w:r>
        <w:rPr>
          <w:rFonts w:ascii="宋体" w:hAnsi="宋体" w:eastAsia="宋体" w:cs="宋体"/>
          <w:color w:val="000"/>
          <w:sz w:val="28"/>
          <w:szCs w:val="28"/>
        </w:rPr>
        <w:t xml:space="preserve">埃利什与水神阿普苏和蒂马特产卵生育了数代天神，这些晚辈天神中伊阿是长兄，他的身边有许多个弟弟。然而，这些年纪不大的小天神很吵闹，让阿普苏和蒂马特无法入睡，于是阿普苏密谋策划要杀死这些小天神，然而消息不胫而走，伊阿抢先动手首先将阿普苏杀死。</w:t>
      </w:r>
    </w:p>
    <w:p>
      <w:pPr>
        <w:ind w:left="0" w:right="0" w:firstLine="560"/>
        <w:spacing w:before="450" w:after="450" w:line="312" w:lineRule="auto"/>
      </w:pPr>
      <w:r>
        <w:rPr>
          <w:rFonts w:ascii="宋体" w:hAnsi="宋体" w:eastAsia="宋体" w:cs="宋体"/>
          <w:color w:val="000"/>
          <w:sz w:val="28"/>
          <w:szCs w:val="28"/>
        </w:rPr>
        <w:t xml:space="preserve">蒂马特得知噩耗后发誓要进行报仇，她创造了许多怪物，其中包括：疯狗、蝎人、半牛人和巨龙等。伊拉和女神达姆基娜创造了马杜克(长着四个眼睛和四个耳朵)，马杜克成为了伊拉和达姆基娜的保护武神，在马杜克和蒂马特的恶战中，马杜克用一支箭射中了蒂马特的心脏。</w:t>
      </w:r>
    </w:p>
    <w:p>
      <w:pPr>
        <w:ind w:left="0" w:right="0" w:firstLine="560"/>
        <w:spacing w:before="450" w:after="450" w:line="312" w:lineRule="auto"/>
      </w:pPr>
      <w:r>
        <w:rPr>
          <w:rFonts w:ascii="宋体" w:hAnsi="宋体" w:eastAsia="宋体" w:cs="宋体"/>
          <w:color w:val="000"/>
          <w:sz w:val="28"/>
          <w:szCs w:val="28"/>
        </w:rPr>
        <w:t xml:space="preserve">马杜克将蒂马特的身体撕成两半，创建了天与地，之后马杜克创造了人类，让人类去做天神不愿做的苦力差事，如：耕作和商业买卖等。</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人类产生的神话故事篇二：古代墨西哥血腥的阿兹特克族神话</w:t>
      </w:r>
    </w:p>
    <w:p>
      <w:pPr>
        <w:ind w:left="0" w:right="0" w:firstLine="560"/>
        <w:spacing w:before="450" w:after="450" w:line="312" w:lineRule="auto"/>
      </w:pPr>
      <w:r>
        <w:rPr>
          <w:rFonts w:ascii="宋体" w:hAnsi="宋体" w:eastAsia="宋体" w:cs="宋体"/>
          <w:color w:val="000"/>
          <w:sz w:val="28"/>
          <w:szCs w:val="28"/>
        </w:rPr>
        <w:t xml:space="preserve">阿兹特克族神话中地球母亲是科特利卡尔，这个名字是“蛇裙”的意思，在神话中她被描述得很可怕，她戴着一个由人手和心脏组成的项链，她的裙子是多条毒蛇盘绕在一起。地球母亲特利卡尔最初体内注入一把黑曜石刀怀孕生育了月亮女神科由尔齐圭(Coyolxauhqui)，后来又生育了400个儿子，变成了南部天空的群星。</w:t>
      </w:r>
    </w:p>
    <w:p>
      <w:pPr>
        <w:ind w:left="0" w:right="0" w:firstLine="560"/>
        <w:spacing w:before="450" w:after="450" w:line="312" w:lineRule="auto"/>
      </w:pPr>
      <w:r>
        <w:rPr>
          <w:rFonts w:ascii="宋体" w:hAnsi="宋体" w:eastAsia="宋体" w:cs="宋体"/>
          <w:color w:val="000"/>
          <w:sz w:val="28"/>
          <w:szCs w:val="28"/>
        </w:rPr>
        <w:t xml:space="preserve">之后天空中飘落一个长着羽毛的球状物，科特利卡尔发现并将这个球系在自己腰间，却导致自己再一次怀孕。这次意外怀孕使月亮女神科由尔齐圭和400个儿子十分震惊和愤怒，然而在科特利卡尔肚子中的胎儿正是战争和太阳之神胡特兹罗普特利(Huitzilopochtli)，他从母亲的子宫里跳出，他刚一出生就身披盔甲，很快他就长大了。</w:t>
      </w:r>
    </w:p>
    <w:p>
      <w:pPr>
        <w:ind w:left="0" w:right="0" w:firstLine="560"/>
        <w:spacing w:before="450" w:after="450" w:line="312" w:lineRule="auto"/>
      </w:pPr>
      <w:r>
        <w:rPr>
          <w:rFonts w:ascii="宋体" w:hAnsi="宋体" w:eastAsia="宋体" w:cs="宋体"/>
          <w:color w:val="000"/>
          <w:sz w:val="28"/>
          <w:szCs w:val="28"/>
        </w:rPr>
        <w:t xml:space="preserve">胡特兹罗普特为了安慰母亲科特利卡尔，攻击了月亮女神科由尔齐圭，在火蛇的协助下杀死了她，胡特兹罗普特将她的头颅割下来抛向天空，这颗头颅变成了天空中的月亮。</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人类产生的神话故事篇三：世界开始于混沌状态</w:t>
      </w:r>
    </w:p>
    <w:p>
      <w:pPr>
        <w:ind w:left="0" w:right="0" w:firstLine="560"/>
        <w:spacing w:before="450" w:after="450" w:line="312" w:lineRule="auto"/>
      </w:pPr>
      <w:r>
        <w:rPr>
          <w:rFonts w:ascii="宋体" w:hAnsi="宋体" w:eastAsia="宋体" w:cs="宋体"/>
          <w:color w:val="000"/>
          <w:sz w:val="28"/>
          <w:szCs w:val="28"/>
        </w:rPr>
        <w:t xml:space="preserve">在埃及古代神话中，最初世界是混沌无序的。天神阿图姆希望自己具有灵魂和肉体，之后他创造了一座小山，否则在这个混沌的世界里他没有立足之地。</w:t>
      </w:r>
    </w:p>
    <w:p>
      <w:pPr>
        <w:ind w:left="0" w:right="0" w:firstLine="560"/>
        <w:spacing w:before="450" w:after="450" w:line="312" w:lineRule="auto"/>
      </w:pPr>
      <w:r>
        <w:rPr>
          <w:rFonts w:ascii="宋体" w:hAnsi="宋体" w:eastAsia="宋体" w:cs="宋体"/>
          <w:color w:val="000"/>
          <w:sz w:val="28"/>
          <w:szCs w:val="28"/>
        </w:rPr>
        <w:t xml:space="preserve">阿图姆是一个没有性别的天神，他的眼睛能看到一切事情。他从嘴里吐出一个儿子舒——空气之神;然后又吐出了一个女儿特夫努特——湿气女神。他们两个天神负责重新改变宇宙混沌状态的任务，舒和特夫努特建立了土地之神格布和天空之神努特，起初格布和努特互相缠绕在一起，但是格布将努特举了起来，逐渐新的世界秩序建立了起来，但是舒和特夫努特消失在黑暗之中。</w:t>
      </w:r>
    </w:p>
    <w:p>
      <w:pPr>
        <w:ind w:left="0" w:right="0" w:firstLine="560"/>
        <w:spacing w:before="450" w:after="450" w:line="312" w:lineRule="auto"/>
      </w:pPr>
      <w:r>
        <w:rPr>
          <w:rFonts w:ascii="宋体" w:hAnsi="宋体" w:eastAsia="宋体" w:cs="宋体"/>
          <w:color w:val="000"/>
          <w:sz w:val="28"/>
          <w:szCs w:val="28"/>
        </w:rPr>
        <w:t xml:space="preserve">阿图姆挖出了自己的眼睛用来寻找舒和特夫努特，最后舒和特夫努特再次返回到阿图姆的身边，阿图姆十分高兴，眼泪激动得流了下来，当每滴眼泪落在地面上就形成了一个人类。</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人类产生的神话故事篇四：地球是个孤岛</w:t>
      </w:r>
    </w:p>
    <w:p>
      <w:pPr>
        <w:ind w:left="0" w:right="0" w:firstLine="560"/>
        <w:spacing w:before="450" w:after="450" w:line="312" w:lineRule="auto"/>
      </w:pPr>
      <w:r>
        <w:rPr>
          <w:rFonts w:ascii="宋体" w:hAnsi="宋体" w:eastAsia="宋体" w:cs="宋体"/>
          <w:color w:val="000"/>
          <w:sz w:val="28"/>
          <w:szCs w:val="28"/>
        </w:rPr>
        <w:t xml:space="preserve">天神创造了两个兄妹：哥哥伊奘诺尊和妹妹伊奘冉尊，他们站在原始海洋的一个漂浮桥梁上，使用天神的珠宝长矛在原始海洋中搅拌形成了第一个岛Onogoro，在这个岛上，他们兄妹结婚生活。</w:t>
      </w:r>
    </w:p>
    <w:p>
      <w:pPr>
        <w:ind w:left="0" w:right="0" w:firstLine="560"/>
        <w:spacing w:before="450" w:after="450" w:line="312" w:lineRule="auto"/>
      </w:pPr>
      <w:r>
        <w:rPr>
          <w:rFonts w:ascii="宋体" w:hAnsi="宋体" w:eastAsia="宋体" w:cs="宋体"/>
          <w:color w:val="000"/>
          <w:sz w:val="28"/>
          <w:szCs w:val="28"/>
        </w:rPr>
        <w:t xml:space="preserve">天神对此责怪他们违反协议，这两位夫妇便开始用珠宝长矛在原始海洋中形成了日本岛和许多神灵，然而在诞生火神时，伊奘冉尊死亡了，伊奘诺尊十分悲痛跟随伊奘冉尊的灵魂来到由Yomi掌管的地狱，伊奘冉尊吃下了Yomi的食物不得再次超生。</w:t>
      </w:r>
    </w:p>
    <w:p>
      <w:pPr>
        <w:ind w:left="0" w:right="0" w:firstLine="560"/>
        <w:spacing w:before="450" w:after="450" w:line="312" w:lineRule="auto"/>
      </w:pPr>
      <w:r>
        <w:rPr>
          <w:rFonts w:ascii="宋体" w:hAnsi="宋体" w:eastAsia="宋体" w:cs="宋体"/>
          <w:color w:val="000"/>
          <w:sz w:val="28"/>
          <w:szCs w:val="28"/>
        </w:rPr>
        <w:t xml:space="preserve">当伊奘诺尊突然看到伊奘冉尊腐烂的尸体时异常惊惧并开始逃离，伊奘冉尊的灵魂非常愤怒便一直追赶伊奘诺尊。最终，伊奘诺尊从地狱洞窟中逃脱出来，他将自己与一块巨石捆在一起，永久地与死亡进行分离，他不想再去地狱。</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人类产生的神话故事篇五：亚当和夏娃</w:t>
      </w:r>
    </w:p>
    <w:p>
      <w:pPr>
        <w:ind w:left="0" w:right="0" w:firstLine="560"/>
        <w:spacing w:before="450" w:after="450" w:line="312" w:lineRule="auto"/>
      </w:pPr>
      <w:r>
        <w:rPr>
          <w:rFonts w:ascii="宋体" w:hAnsi="宋体" w:eastAsia="宋体" w:cs="宋体"/>
          <w:color w:val="000"/>
          <w:sz w:val="28"/>
          <w:szCs w:val="28"/>
        </w:rPr>
        <w:t xml:space="preserve">犹太教《旧约》和基督教《圣经》包含了两个神话起源故事，这两个故事被现今的犹太教和基督教所认可信仰。在第一个神话故事中，上帝说，“让这儿出现光芒!”随后光就出现了，在6天的时间里，上帝创造了天空、陆地、行星、太阳和月亮、包括人类的所有动物。</w:t>
      </w:r>
    </w:p>
    <w:p>
      <w:pPr>
        <w:ind w:left="0" w:right="0" w:firstLine="560"/>
        <w:spacing w:before="450" w:after="450" w:line="312" w:lineRule="auto"/>
      </w:pPr>
      <w:r>
        <w:rPr>
          <w:rFonts w:ascii="宋体" w:hAnsi="宋体" w:eastAsia="宋体" w:cs="宋体"/>
          <w:color w:val="000"/>
          <w:sz w:val="28"/>
          <w:szCs w:val="28"/>
        </w:rPr>
        <w:t xml:space="preserve">第7天上帝进行休息，凝视着自己的成果感到十分欣慰。在第二个神话故事中，上帝在地面上创造了第一个人类——亚当，上帝为亚当创造了一个伊甸园让他无忧无虑地生活，但是禁止他吃下伊甸园树上结的果实，这些果实来自善良和邪恶意识之树。亚当的生活太寂寞孤单，于是上帝从亚当身体上抽出一根肋骨创造了第一个女人夏娃。一条会说话的大毒蛇诱惑说服夏娃吃了禁果，之后夏娃又说服亚当也吃下了禁果。当上帝发现此事后，驱除亚当和夏娃离开伊甸园，让他们成为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2026-09-17T01:58:02+08:00</dcterms:created>
  <dcterms:modified xsi:type="dcterms:W3CDTF">2026-09-17T01:58:02+08:00</dcterms:modified>
</cp:coreProperties>
</file>

<file path=docProps/custom.xml><?xml version="1.0" encoding="utf-8"?>
<Properties xmlns="http://schemas.openxmlformats.org/officeDocument/2006/custom-properties" xmlns:vt="http://schemas.openxmlformats.org/officeDocument/2006/docPropsVTypes"/>
</file>