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欧洲神话传说精选</w:t>
      </w:r>
      <w:bookmarkEnd w:id="1"/>
    </w:p>
    <w:p>
      <w:pPr>
        <w:jc w:val="center"/>
        <w:spacing w:before="0" w:after="450"/>
      </w:pPr>
      <w:r>
        <w:rPr>
          <w:rFonts w:ascii="Arial" w:hAnsi="Arial" w:eastAsia="Arial" w:cs="Arial"/>
          <w:color w:val="999999"/>
          <w:sz w:val="20"/>
          <w:szCs w:val="20"/>
        </w:rPr>
        <w:t xml:space="preserve">来源：网络  作者：雪域冰心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神话故事是人类古老文化中的重要组成部分,对于各个民族的历史和现在都具有一定的影响。神话故事中蕴含着优秀的价值认知和价值追求。你对欧洲的神话故事了解的有多少呢?下面是第一范文网小编为您整理的欧洲神话传说精选，希望对你有所帮助!欧洲神话传说精选...</w:t>
      </w:r>
    </w:p>
    <w:p>
      <w:pPr>
        <w:ind w:left="0" w:right="0" w:firstLine="560"/>
        <w:spacing w:before="450" w:after="450" w:line="312" w:lineRule="auto"/>
      </w:pPr>
      <w:r>
        <w:rPr>
          <w:rFonts w:ascii="宋体" w:hAnsi="宋体" w:eastAsia="宋体" w:cs="宋体"/>
          <w:color w:val="000"/>
          <w:sz w:val="28"/>
          <w:szCs w:val="28"/>
        </w:rPr>
        <w:t xml:space="preserve">神话故事是人类古老文化中的重要组成部分,对于各个民族的历史和现在都具有一定的影响。神话故事中蕴含着优秀的价值认知和价值追求。你对欧洲的神话故事了解的有多少呢?下面是第一范文网小编为您整理的欧洲神话传说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欧洲神话传说精选篇一：欧洲神话传说精选</w:t>
      </w:r>
    </w:p>
    <w:p>
      <w:pPr>
        <w:ind w:left="0" w:right="0" w:firstLine="560"/>
        <w:spacing w:before="450" w:after="450" w:line="312" w:lineRule="auto"/>
      </w:pPr>
      <w:r>
        <w:rPr>
          <w:rFonts w:ascii="宋体" w:hAnsi="宋体" w:eastAsia="宋体" w:cs="宋体"/>
          <w:color w:val="000"/>
          <w:sz w:val="28"/>
          <w:szCs w:val="28"/>
        </w:rPr>
        <w:t xml:space="preserve">当神的祖先，奥丁、威利和维用(木岑)木和榆木创造出人类的祖先阿斯克和爱波拉以后，就让他们居住在用伊米尔的肉体创造的大地的中央;为了不让巨人或者其他邪恶的生灵危害到他们，三位神祗又用巨人之祖伊米尔的眼睫当成栅栏，把大地的中央团团围了起来，围起来的这块大地，就是人类的家园—中间园。阿斯克和爱波拉就在中间园中建起了家园，生下了许多子孙后代。这样，人类就在这一片大地上繁衍开来了。但是，渺小的人类却从来也走不出这用伊米尔的眼睫做成的栅栏，除了被选择到华尔哈尔宫的死亡战士和到海儿的死亡之国去的凡夫俗子。</w:t>
      </w:r>
    </w:p>
    <w:p>
      <w:pPr>
        <w:ind w:left="0" w:right="0" w:firstLine="560"/>
        <w:spacing w:before="450" w:after="450" w:line="312" w:lineRule="auto"/>
      </w:pPr>
      <w:r>
        <w:rPr>
          <w:rFonts w:ascii="宋体" w:hAnsi="宋体" w:eastAsia="宋体" w:cs="宋体"/>
          <w:color w:val="000"/>
          <w:sz w:val="28"/>
          <w:szCs w:val="28"/>
        </w:rPr>
        <w:t xml:space="preserve">人类是那样的渺小，他们的生命、健康、财富和命运，全部操纵在乌特泉边的三个命运女神手中。她们纺织、测量和剪裁人类的命运之线，任意决定人类寿命的长短、健康的好坏以及财富的多少。</w:t>
      </w:r>
    </w:p>
    <w:p>
      <w:pPr>
        <w:ind w:left="0" w:right="0" w:firstLine="560"/>
        <w:spacing w:before="450" w:after="450" w:line="312" w:lineRule="auto"/>
      </w:pPr>
      <w:r>
        <w:rPr>
          <w:rFonts w:ascii="宋体" w:hAnsi="宋体" w:eastAsia="宋体" w:cs="宋体"/>
          <w:color w:val="000"/>
          <w:sz w:val="28"/>
          <w:szCs w:val="28"/>
        </w:rPr>
        <w:t xml:space="preserve">人类永远也不会知道，他们生活着的大地不过是九个世界中的一个而已;他们永远也走不到尽头的辽阔世界，不过是宇宙树尤加特拉希中间部分的枝干而已。</w:t>
      </w:r>
    </w:p>
    <w:p>
      <w:pPr>
        <w:ind w:left="0" w:right="0" w:firstLine="560"/>
        <w:spacing w:before="450" w:after="450" w:line="312" w:lineRule="auto"/>
      </w:pPr>
      <w:r>
        <w:rPr>
          <w:rFonts w:ascii="宋体" w:hAnsi="宋体" w:eastAsia="宋体" w:cs="宋体"/>
          <w:color w:val="000"/>
          <w:sz w:val="28"/>
          <w:szCs w:val="28"/>
        </w:rPr>
        <w:t xml:space="preserve">树枝表面凹凸不平的地方，人类称为高山和峡谷。</w:t>
      </w:r>
    </w:p>
    <w:p>
      <w:pPr>
        <w:ind w:left="0" w:right="0" w:firstLine="560"/>
        <w:spacing w:before="450" w:after="450" w:line="312" w:lineRule="auto"/>
      </w:pPr>
      <w:r>
        <w:rPr>
          <w:rFonts w:ascii="宋体" w:hAnsi="宋体" w:eastAsia="宋体" w:cs="宋体"/>
          <w:color w:val="000"/>
          <w:sz w:val="28"/>
          <w:szCs w:val="28"/>
        </w:rPr>
        <w:t xml:space="preserve">树枝表面洼下去积了水地方，人类称为湖泊和海洋。</w:t>
      </w:r>
    </w:p>
    <w:p>
      <w:pPr>
        <w:ind w:left="0" w:right="0" w:firstLine="560"/>
        <w:spacing w:before="450" w:after="450" w:line="312" w:lineRule="auto"/>
      </w:pPr>
      <w:r>
        <w:rPr>
          <w:rFonts w:ascii="宋体" w:hAnsi="宋体" w:eastAsia="宋体" w:cs="宋体"/>
          <w:color w:val="000"/>
          <w:sz w:val="28"/>
          <w:szCs w:val="28"/>
        </w:rPr>
        <w:t xml:space="preserve">树枝上生长了青苔的地方，人类则称其为森林。</w:t>
      </w:r>
    </w:p>
    <w:p>
      <w:pPr>
        <w:ind w:left="0" w:right="0" w:firstLine="560"/>
        <w:spacing w:before="450" w:after="450" w:line="312" w:lineRule="auto"/>
      </w:pPr>
      <w:r>
        <w:rPr>
          <w:rFonts w:ascii="宋体" w:hAnsi="宋体" w:eastAsia="宋体" w:cs="宋体"/>
          <w:color w:val="000"/>
          <w:sz w:val="28"/>
          <w:szCs w:val="28"/>
        </w:rPr>
        <w:t xml:space="preserve">在人类的大地上面的是火焰国摩斯比海姆，精灵国爱尔夫海姆和神国亚萨园。亚萨园里的神祗们是人类的保护神，掌管人类的知识、智慧、诗歌、历史、和平、战争、力量、财富、狩猎、渔业、海港、爱情、婚姻、生育等各种事情。人类战争中牺牲的勇士则被选择到亚萨园中的华尔哈尔宫，继续为神祗服务。</w:t>
      </w:r>
    </w:p>
    <w:p>
      <w:pPr>
        <w:ind w:left="0" w:right="0" w:firstLine="560"/>
        <w:spacing w:before="450" w:after="450" w:line="312" w:lineRule="auto"/>
      </w:pPr>
      <w:r>
        <w:rPr>
          <w:rFonts w:ascii="宋体" w:hAnsi="宋体" w:eastAsia="宋体" w:cs="宋体"/>
          <w:color w:val="000"/>
          <w:sz w:val="28"/>
          <w:szCs w:val="28"/>
        </w:rPr>
        <w:t xml:space="preserve">在大地的外面，和人类并居着巨人国约顿海姆，以及华纳神的家园华纳海姆。居住在约顿海姆的都是一些强壮有力而性情邪恶的巨人，他们不仅是亚萨神的敌人，而且随时都在企图破坏人类的中间园，是人类的最大威胁。</w:t>
      </w:r>
    </w:p>
    <w:p>
      <w:pPr>
        <w:ind w:left="0" w:right="0" w:firstLine="560"/>
        <w:spacing w:before="450" w:after="450" w:line="312" w:lineRule="auto"/>
      </w:pPr>
      <w:r>
        <w:rPr>
          <w:rFonts w:ascii="宋体" w:hAnsi="宋体" w:eastAsia="宋体" w:cs="宋体"/>
          <w:color w:val="000"/>
          <w:sz w:val="28"/>
          <w:szCs w:val="28"/>
        </w:rPr>
        <w:t xml:space="preserve">大地的下面是侏儒们居住的黑精灵之国、冰雪世界尼夫尔海姆和海儿的死亡之国。侏儒住得与人类最近，就在大地下面的岩石洞穴里或黑色的土壤下面。他们个子矮小，深藏在日光照不到的地方。当黑夜降临的时候，他们有时也来到人类的中间园，向人类借东西使用，或者和人类做少许生意。他们通常是人类的朋友。海儿是死亡之国的主人，所有因为疾病和衰老死亡的人类都将到她在死亡之国中的巨大宫殿中，为她服务。</w:t>
      </w:r>
    </w:p>
    <w:p>
      <w:pPr>
        <w:ind w:left="0" w:right="0" w:firstLine="560"/>
        <w:spacing w:before="450" w:after="450" w:line="312" w:lineRule="auto"/>
      </w:pPr>
      <w:r>
        <w:rPr>
          <w:rFonts w:ascii="黑体" w:hAnsi="黑体" w:eastAsia="黑体" w:cs="黑体"/>
          <w:color w:val="000000"/>
          <w:sz w:val="34"/>
          <w:szCs w:val="34"/>
          <w:b w:val="1"/>
          <w:bCs w:val="1"/>
        </w:rPr>
        <w:t xml:space="preserve">欧洲神话传说精选篇二：神族之间的战争</w:t>
      </w:r>
    </w:p>
    <w:p>
      <w:pPr>
        <w:ind w:left="0" w:right="0" w:firstLine="560"/>
        <w:spacing w:before="450" w:after="450" w:line="312" w:lineRule="auto"/>
      </w:pPr>
      <w:r>
        <w:rPr>
          <w:rFonts w:ascii="宋体" w:hAnsi="宋体" w:eastAsia="宋体" w:cs="宋体"/>
          <w:color w:val="000"/>
          <w:sz w:val="28"/>
          <w:szCs w:val="28"/>
        </w:rPr>
        <w:t xml:space="preserve">很久以前，天地之间除了伟大的亚萨神们以外，还有一支古老的神族居住在一个叫作华纳海姆的地方，称为华纳神族。华纳神族中的众神也和亚萨神一样，都是孔武有力的伟大战士和天地万物的保护者。</w:t>
      </w:r>
    </w:p>
    <w:p>
      <w:pPr>
        <w:ind w:left="0" w:right="0" w:firstLine="560"/>
        <w:spacing w:before="450" w:after="450" w:line="312" w:lineRule="auto"/>
      </w:pPr>
      <w:r>
        <w:rPr>
          <w:rFonts w:ascii="宋体" w:hAnsi="宋体" w:eastAsia="宋体" w:cs="宋体"/>
          <w:color w:val="000"/>
          <w:sz w:val="28"/>
          <w:szCs w:val="28"/>
        </w:rPr>
        <w:t xml:space="preserve">远在亚萨神族兴旺发达、建筑起豪华辉煌的巨大宫殿以前，亚萨神族和华纳神族之间爆发了一场旷日持久的战争。战争的起因是一个叫格尔薇克的女华纳神带着华纳神族的使命来到了亚萨园，她似是来和亚萨神理论两大神族哪个该受到人类的顶礼摩拜的，但是亚萨众神却断定她来意不善，众神之主奥丁首先将长矛掷向她以示宣战，众神也纷纷向她发动攻击。然而，格尔薇克是一个有魔力的女神，尽管众神用长矛刺杀和用火烧死她达三次之多，她却每一次都能死而复活。正因为亚萨神胡乱格杀格尔薇克的缘故，忿怒的华纳神正式向亚萨神们宣战了。</w:t>
      </w:r>
    </w:p>
    <w:p>
      <w:pPr>
        <w:ind w:left="0" w:right="0" w:firstLine="560"/>
        <w:spacing w:before="450" w:after="450" w:line="312" w:lineRule="auto"/>
      </w:pPr>
      <w:r>
        <w:rPr>
          <w:rFonts w:ascii="宋体" w:hAnsi="宋体" w:eastAsia="宋体" w:cs="宋体"/>
          <w:color w:val="000"/>
          <w:sz w:val="28"/>
          <w:szCs w:val="28"/>
        </w:rPr>
        <w:t xml:space="preserve">这是世界混沌初开以来第一场规模宏大、场面惨烈的战争，两个神族的战士们都英勇无畏地在战场上拚杀，众神的矛头都沾满了敌人的鲜血。由于双方势均力敌，战争持续了许多个年头，两个神族都遭受了巨大的牺牲。</w:t>
      </w:r>
    </w:p>
    <w:p>
      <w:pPr>
        <w:ind w:left="0" w:right="0" w:firstLine="560"/>
        <w:spacing w:before="450" w:after="450" w:line="312" w:lineRule="auto"/>
      </w:pPr>
      <w:r>
        <w:rPr>
          <w:rFonts w:ascii="宋体" w:hAnsi="宋体" w:eastAsia="宋体" w:cs="宋体"/>
          <w:color w:val="000"/>
          <w:sz w:val="28"/>
          <w:szCs w:val="28"/>
        </w:rPr>
        <w:t xml:space="preserve">最后，所有的神祗都厌倦了这场旷日持久的战争，也厌倦了众神之间的无谓的厮杀，于是，神族之间开始了和谈。为了长久保持两大神族之间的和平，不让战火在神的世界中再度燃起，众神最后决定双方互相派遣人质。亚萨神族送往华纳海姆的是海纳和智慧巨人密密尔，华纳神族送往亚萨园的则是最杰出的华纳神诺德和他的一对孪生儿女，夫雷和芙蕾雅。</w:t>
      </w:r>
    </w:p>
    <w:p>
      <w:pPr>
        <w:ind w:left="0" w:right="0" w:firstLine="560"/>
        <w:spacing w:before="450" w:after="450" w:line="312" w:lineRule="auto"/>
      </w:pPr>
      <w:r>
        <w:rPr>
          <w:rFonts w:ascii="宋体" w:hAnsi="宋体" w:eastAsia="宋体" w:cs="宋体"/>
          <w:color w:val="000"/>
          <w:sz w:val="28"/>
          <w:szCs w:val="28"/>
        </w:rPr>
        <w:t xml:space="preserve">被派往华纳海姆的海纳也是亚萨神中的首领之一，长得高大强壮。海纳看上去也十分英俊，有一双长长的腿，奔跑起来十分快捷，但是他在亚萨神中却是相对的一位弱智者，性情木纳，脑子有点鲁钝，而且特别不善于说话。也许正因为如此，奥丁请智者密密尔与他同行。老巨人能言善辩，因为长年喝过智慧泉中的泉水，因而知识也极为广博，正好可以帮助海纳回答各种问题。</w:t>
      </w:r>
    </w:p>
    <w:p>
      <w:pPr>
        <w:ind w:left="0" w:right="0" w:firstLine="560"/>
        <w:spacing w:before="450" w:after="450" w:line="312" w:lineRule="auto"/>
      </w:pPr>
      <w:r>
        <w:rPr>
          <w:rFonts w:ascii="宋体" w:hAnsi="宋体" w:eastAsia="宋体" w:cs="宋体"/>
          <w:color w:val="000"/>
          <w:sz w:val="28"/>
          <w:szCs w:val="28"/>
        </w:rPr>
        <w:t xml:space="preserve">亚萨神海纳和密密尔来到华纳海姆后，起初很是搏得了华纳神的欢迎，华纳神的领袖还让海纳当上了一个不大不小的首领。但是华纳神们逐渐发现，在所有的场合都是密密尔这个老头在喋喋不休地说话，解答华纳神们提出来的各种各样问题;而一旦密密尔不在的时候，海纳这个看上去高大英俊的亚萨神几乎是一无所知，从来都是愚钝而窘迫地回答不出哪怕是一个最简单的问题。华纳众神为此非常愤怒，强烈地感到受了亚萨神们的欺骗。因为华纳海姆送去的人质是他们中最出色的诺德、夫雷和芙蕾雅，而换来的却是一个无用而喋喋不休的老人和一个天生愚笨的亚萨神。于是，华纳众神一怒之下砍下了密密尔的脑袋，派人送往亚萨园，以示他们强烈的愤怒和不平。</w:t>
      </w:r>
    </w:p>
    <w:p>
      <w:pPr>
        <w:ind w:left="0" w:right="0" w:firstLine="560"/>
        <w:spacing w:before="450" w:after="450" w:line="312" w:lineRule="auto"/>
      </w:pPr>
      <w:r>
        <w:rPr>
          <w:rFonts w:ascii="宋体" w:hAnsi="宋体" w:eastAsia="宋体" w:cs="宋体"/>
          <w:color w:val="000"/>
          <w:sz w:val="28"/>
          <w:szCs w:val="28"/>
        </w:rPr>
        <w:t xml:space="preserve">亚萨园的众神在收到密密尔的脑袋后，对华纳神的这种做法也无可奈何。或许是他们本来就存有欺诈之心，或许是他们确实不愿再挑起战火，这事至此也就不了了之了。</w:t>
      </w:r>
    </w:p>
    <w:p>
      <w:pPr>
        <w:ind w:left="0" w:right="0" w:firstLine="560"/>
        <w:spacing w:before="450" w:after="450" w:line="312" w:lineRule="auto"/>
      </w:pPr>
      <w:r>
        <w:rPr>
          <w:rFonts w:ascii="宋体" w:hAnsi="宋体" w:eastAsia="宋体" w:cs="宋体"/>
          <w:color w:val="000"/>
          <w:sz w:val="28"/>
          <w:szCs w:val="28"/>
        </w:rPr>
        <w:t xml:space="preserve">当奥丁见到密密尔的脑袋后，立即找来药草涂在伤口上，并念诵卢尼文字的咒语对已被砍下来的脑袋施行法术。密密尔充满知识和智慧的脑袋在奥丁的努力下，竟能脱离身体而奇迹般地存活下来。奥丁把这个脑袋仔细地放在他宫殿的内室中，当他有什么疑难和困惑的时候，就来到密密尔的脑袋旁边，念动咒语，向密密尔讨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2026-10-14T09:11:17+08:00</dcterms:created>
  <dcterms:modified xsi:type="dcterms:W3CDTF">2026-10-14T09:11:17+08:00</dcterms:modified>
</cp:coreProperties>
</file>

<file path=docProps/custom.xml><?xml version="1.0" encoding="utf-8"?>
<Properties xmlns="http://schemas.openxmlformats.org/officeDocument/2006/custom-properties" xmlns:vt="http://schemas.openxmlformats.org/officeDocument/2006/docPropsVTypes"/>
</file>