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赫拉克勒斯的子孙瓜分伯罗奔尼撒</w:t>
      </w:r>
      <w:bookmarkEnd w:id="1"/>
    </w:p>
    <w:p>
      <w:pPr>
        <w:jc w:val="center"/>
        <w:spacing w:before="0" w:after="450"/>
      </w:pPr>
      <w:r>
        <w:rPr>
          <w:rFonts w:ascii="Arial" w:hAnsi="Arial" w:eastAsia="Arial" w:cs="Arial"/>
          <w:color w:val="999999"/>
          <w:sz w:val="20"/>
          <w:szCs w:val="20"/>
        </w:rPr>
        <w:t xml:space="preserve">来源：网络  作者：风华正茂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导读:《赫拉克勒斯的子孙瓜分伯罗奔尼撒》，古希腊神话故事。是《赫拉克勒斯的后裔》中的第七个故事。赫拉克勒斯的子孙们经过不懈的努力和征战，终于征服了伯罗奔尼撒。他们给先祖宙斯设立了三座神坛，举行献祭。然后他们抽签瓜分半岛上的城市。第一签分亚各...</w:t>
      </w:r>
    </w:p>
    <w:p>
      <w:pPr>
        <w:ind w:left="0" w:right="0" w:firstLine="560"/>
        <w:spacing w:before="450" w:after="450" w:line="312" w:lineRule="auto"/>
      </w:pPr>
      <w:r>
        <w:rPr>
          <w:rFonts w:ascii="宋体" w:hAnsi="宋体" w:eastAsia="宋体" w:cs="宋体"/>
          <w:color w:val="000"/>
          <w:sz w:val="28"/>
          <w:szCs w:val="28"/>
        </w:rPr>
        <w:t xml:space="preserve">导读:《赫拉克勒斯的子孙瓜分伯罗奔尼撒》，古希腊神话故事。是《赫拉克勒斯的后裔》中的第七个故事。</w:t>
      </w:r>
    </w:p>
    <w:p>
      <w:pPr>
        <w:ind w:left="0" w:right="0" w:firstLine="560"/>
        <w:spacing w:before="450" w:after="450" w:line="312" w:lineRule="auto"/>
      </w:pPr>
      <w:r>
        <w:rPr>
          <w:rFonts w:ascii="宋体" w:hAnsi="宋体" w:eastAsia="宋体" w:cs="宋体"/>
          <w:color w:val="000"/>
          <w:sz w:val="28"/>
          <w:szCs w:val="28"/>
        </w:rPr>
        <w:t xml:space="preserve">赫拉克勒斯的子孙们经过不懈的努力和征战，终于征服了伯罗奔尼撒。他们给先祖宙斯设立了三座神坛，举行献祭。然后他们抽签瓜分半岛上的城市。第一签分亚各斯，第二签分拉西提蒙，第三签分美索尼亚。抽签的方法是这样的：每人将签投在装满水的瓦罐里，签上写着自己的名字。忒梅诺斯和阿里斯多特莫斯的双生子欧律斯透涅斯和珀洛克勒斯都把写上名字的石块投进瓦罐。狡猾的克瑞斯丰忒斯想得到美索尼亚，于是他拣了一块土投入水中，土块即刻化解了。</w:t>
      </w:r>
    </w:p>
    <w:p>
      <w:pPr>
        <w:ind w:left="0" w:right="0" w:firstLine="560"/>
        <w:spacing w:before="450" w:after="450" w:line="312" w:lineRule="auto"/>
      </w:pPr>
      <w:r>
        <w:rPr>
          <w:rFonts w:ascii="宋体" w:hAnsi="宋体" w:eastAsia="宋体" w:cs="宋体"/>
          <w:color w:val="000"/>
          <w:sz w:val="28"/>
          <w:szCs w:val="28"/>
        </w:rPr>
        <w:t xml:space="preserve">投过石块后，他们决定谁的石块最先拈出就得亚各斯。结果拈出的是写有忒梅诺斯名字的石子。其次拈出的得拉西提蒙，结果拈出的是写有阿里斯多特莫斯的双生子名字的石子;这时他们觉得没有必要再拈第三颗石子了。因此，克瑞斯丰忒斯如愿以偿地得到了美索尼亚。</w:t>
      </w:r>
    </w:p>
    <w:p>
      <w:pPr>
        <w:ind w:left="0" w:right="0" w:firstLine="560"/>
        <w:spacing w:before="450" w:after="450" w:line="312" w:lineRule="auto"/>
      </w:pPr>
      <w:r>
        <w:rPr>
          <w:rFonts w:ascii="宋体" w:hAnsi="宋体" w:eastAsia="宋体" w:cs="宋体"/>
          <w:color w:val="000"/>
          <w:sz w:val="28"/>
          <w:szCs w:val="28"/>
        </w:rPr>
        <w:t xml:space="preserve">瓜分领地后，他们各自走向神坛向神衹献祭。突然，他们看到了奇异的征兆，每个人都在自己祭供的神坛上发现一头动物：分到亚各斯的人发现一只蟾蜍;分得拉西提蒙的人发现一条蛇;分得美索尼亚的人发现一只狐狸。他们疑虑重重地请教当地占卜的人，得到的回答是：\"看到蟾蜍的人最好留在家中，因为蟾蜍容易受伤，外出得不到保护;看到神坛盘着毒蛇的人是最大的侵略者，不必畏惧越出自己的疆界;看见狐狸的人即不会攻也不会守，他们守卫国土的武器是诡计。\"</w:t>
      </w:r>
    </w:p>
    <w:p>
      <w:pPr>
        <w:ind w:left="0" w:right="0" w:firstLine="560"/>
        <w:spacing w:before="450" w:after="450" w:line="312" w:lineRule="auto"/>
      </w:pPr>
      <w:r>
        <w:rPr>
          <w:rFonts w:ascii="宋体" w:hAnsi="宋体" w:eastAsia="宋体" w:cs="宋体"/>
          <w:color w:val="000"/>
          <w:sz w:val="28"/>
          <w:szCs w:val="28"/>
        </w:rPr>
        <w:t xml:space="preserve">后来，这三种动物成了亚各斯人、斯巴达人和美索尼亚人的盾牌上的标记。赫拉克勒斯的子孙们当然也没有忘记独眼的俄克雪洛斯。他们把厄利斯王国送给他，作为感谢他援助的报答。现在，伯罗奔尼撒半岛上只有亚加狄亚山地还没有被赫拉克勒斯的子孙们占领。建立在半岛上的三个王国中只有斯巴达延续了较长的时间。在亚各斯，忒梅诺斯把爱女希尔纳许配给赫拉克勒斯的一个曾孙达埃丰特斯。他对达埃丰特斯言听计从，人们怀疑他想把王位也传给这一对爱女爱婿。他的儿子们十分不满，团结起来反对父亲，并把他杀死。亚各斯人虽然仍奉国王的长子为王，但他们更看重自由和平等，因此竭力限制国王的权力，使国王和他的子孙们只保留一个国王的虚名而已，掌握不了实际权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2026-11-01T00:41:43+08:00</dcterms:created>
  <dcterms:modified xsi:type="dcterms:W3CDTF">2026-11-01T00:41:43+08:00</dcterms:modified>
</cp:coreProperties>
</file>

<file path=docProps/custom.xml><?xml version="1.0" encoding="utf-8"?>
<Properties xmlns="http://schemas.openxmlformats.org/officeDocument/2006/custom-properties" xmlns:vt="http://schemas.openxmlformats.org/officeDocument/2006/docPropsVTypes"/>
</file>