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反腐倡廉观后感范本(4篇)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反腐倡廉观后感范本一一、落实党风廉政建设责任，合力反腐倡廉党风廉政建设要以廉政责任为着力点，认真落实党风廉政建设责任制，坚持“谁主管，谁负责”，一手抓社区建设工作，一手抓党风廉政建设，把党风廉政建设与社区建设工作紧密结合起来，形成齐抓共管，...</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反腐倡廉观后感范本一</w:t>
      </w:r>
    </w:p>
    <w:p>
      <w:pPr>
        <w:ind w:left="0" w:right="0" w:firstLine="560"/>
        <w:spacing w:before="450" w:after="450" w:line="312" w:lineRule="auto"/>
      </w:pPr>
      <w:r>
        <w:rPr>
          <w:rFonts w:ascii="宋体" w:hAnsi="宋体" w:eastAsia="宋体" w:cs="宋体"/>
          <w:color w:val="000"/>
          <w:sz w:val="28"/>
          <w:szCs w:val="28"/>
        </w:rPr>
        <w:t xml:space="preserve">一、落实党风廉政建设责任，合力反腐倡廉</w:t>
      </w:r>
    </w:p>
    <w:p>
      <w:pPr>
        <w:ind w:left="0" w:right="0" w:firstLine="560"/>
        <w:spacing w:before="450" w:after="450" w:line="312" w:lineRule="auto"/>
      </w:pPr>
      <w:r>
        <w:rPr>
          <w:rFonts w:ascii="宋体" w:hAnsi="宋体" w:eastAsia="宋体" w:cs="宋体"/>
          <w:color w:val="000"/>
          <w:sz w:val="28"/>
          <w:szCs w:val="28"/>
        </w:rPr>
        <w:t xml:space="preserve">党风廉政建设要以廉政责任为着力点，认真落实党风廉政建设责任制，坚持“谁主管，谁负责”，一手抓社区建设工作，一手抓党风廉政建设，把党风廉政建设与社区建设工作紧密结合起来，形成齐抓共管，各负其责的党风廉政建设责任机制。首先是要完善反腐倡廉工作机制建立惩治体系的评估和预警机制，为廉政教育、制度防范和强化监督提供准确的决策依据，确保惩治体系建设任务落到实处。同时切实加强对党风廉政建设和反腐倡廉工作的组织领导，要及时研究党风廉政建设和反腐倡廉工作，并将党风廉政建设纳入社区管理总体工作之中，依靠干部群众支持和积极参与的反*领导体制和工作机制，形成反腐倡廉整体合力。</w:t>
      </w:r>
    </w:p>
    <w:p>
      <w:pPr>
        <w:ind w:left="0" w:right="0" w:firstLine="560"/>
        <w:spacing w:before="450" w:after="450" w:line="312" w:lineRule="auto"/>
      </w:pPr>
      <w:r>
        <w:rPr>
          <w:rFonts w:ascii="宋体" w:hAnsi="宋体" w:eastAsia="宋体" w:cs="宋体"/>
          <w:color w:val="000"/>
          <w:sz w:val="28"/>
          <w:szCs w:val="28"/>
        </w:rPr>
        <w:t xml:space="preserve">二、加强党风廉政教育，增强拒腐防变能力</w:t>
      </w:r>
    </w:p>
    <w:p>
      <w:pPr>
        <w:ind w:left="0" w:right="0" w:firstLine="560"/>
        <w:spacing w:before="450" w:after="450" w:line="312" w:lineRule="auto"/>
      </w:pPr>
      <w:r>
        <w:rPr>
          <w:rFonts w:ascii="宋体" w:hAnsi="宋体" w:eastAsia="宋体" w:cs="宋体"/>
          <w:color w:val="000"/>
          <w:sz w:val="28"/>
          <w:szCs w:val="28"/>
        </w:rPr>
        <w:t xml:space="preserve">来自社区党总支要紧紧围绕发展党执政兴国的第一要务，加强党的执政能力建设，坚决贯彻党要管党，从严治党的方针，着力构建思想道德和党纪国法两道防线，切实抓好党风廉政教育，不断提高党员干部政治思想素质。继续采取定期和集中相结合方式，认真组织社区党员干部学习《党章》，巩固保持共产党员先进性教育活动成果。深入学习“科学发展观”重要思想，集中社区党员进行廉政勤政教育，将开展先进典型示范教育与开展反面典型警示教育有机结合起来，进一步提高反腐倡廉教育的效果。使社区党员干部牢固树立马克思主义的世界观、人生观、价值观，牢固树立“立党为公，执政为民，全心全意为人民服务”的基本理念和廉政意识。</w:t>
      </w:r>
    </w:p>
    <w:p>
      <w:pPr>
        <w:ind w:left="0" w:right="0" w:firstLine="560"/>
        <w:spacing w:before="450" w:after="450" w:line="312" w:lineRule="auto"/>
      </w:pPr>
      <w:r>
        <w:rPr>
          <w:rFonts w:ascii="宋体" w:hAnsi="宋体" w:eastAsia="宋体" w:cs="宋体"/>
          <w:color w:val="000"/>
          <w:sz w:val="28"/>
          <w:szCs w:val="28"/>
        </w:rPr>
        <w:t xml:space="preserve">三、加大监督力度，进一步健全各项制度，加固防腐墙建设</w:t>
      </w:r>
    </w:p>
    <w:p>
      <w:pPr>
        <w:ind w:left="0" w:right="0" w:firstLine="560"/>
        <w:spacing w:before="450" w:after="450" w:line="312" w:lineRule="auto"/>
      </w:pPr>
      <w:r>
        <w:rPr>
          <w:rFonts w:ascii="宋体" w:hAnsi="宋体" w:eastAsia="宋体" w:cs="宋体"/>
          <w:color w:val="000"/>
          <w:sz w:val="28"/>
          <w:szCs w:val="28"/>
        </w:rPr>
        <w:t xml:space="preserve">进一步完善党风廉政建设规章制度，坚持社区党支部每月一次的学习制度，党政班子专题学习活动全年不少于四次。充分发挥社区党总支的领导核心作用，认真做好在职党员的社区联系制度，开好领导干部专题民主生活会，推行领导干部述廉述职制度和诫勉谈话制度，严格执行党员干部和社区干部述职述廉的评议制度。社区工作者必须严格遵守“五个不许”、“四大纪律、八项要求”和廉洁自律各项规定;全面落实居务政务公开制度和民主管理制度，强化党内监督和社会监督的力度，加固防腐墙建设,以此增强党的基层组织的战斗力,发挥党员干部廉政的示范作用，解决好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四、加强队伍建设管理监督，深化贯彻执行廉洁自律工作</w:t>
      </w:r>
    </w:p>
    <w:p>
      <w:pPr>
        <w:ind w:left="0" w:right="0" w:firstLine="560"/>
        <w:spacing w:before="450" w:after="450" w:line="312" w:lineRule="auto"/>
      </w:pPr>
      <w:r>
        <w:rPr>
          <w:rFonts w:ascii="宋体" w:hAnsi="宋体" w:eastAsia="宋体" w:cs="宋体"/>
          <w:color w:val="000"/>
          <w:sz w:val="28"/>
          <w:szCs w:val="28"/>
        </w:rPr>
        <w:t xml:space="preserve">自我监督和互相监督相结合，首先从自我做起，深切贯彻廉洁、自律工作，切断了*的源泉，就能树立起清正廉洁的党政干部形象，起到模范带头作用。各部门小组每周要召开会议，总结工作中的问题，一旦出现腐化的现象要及时杜绝，不能让*的种子在任何一个地方萌芽。牢记共产党员的职责，切实履行为人民服务的宗旨，要起到先进的带头作用。坚持党的路线，奉行党的宗旨，深刻履行廉洁自律，从我做起，牢固树立廉政意识。</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反腐倡廉观后感范本二</w:t>
      </w:r>
    </w:p>
    <w:p>
      <w:pPr>
        <w:ind w:left="0" w:right="0" w:firstLine="560"/>
        <w:spacing w:before="450" w:after="450" w:line="312" w:lineRule="auto"/>
      </w:pPr>
      <w:r>
        <w:rPr>
          <w:rFonts w:ascii="宋体" w:hAnsi="宋体" w:eastAsia="宋体" w:cs="宋体"/>
          <w:color w:val="000"/>
          <w:sz w:val="28"/>
          <w:szCs w:val="28"/>
        </w:rPr>
        <w:t xml:space="preserve">通过这次的学习使我深受震动和教育，使我更加清醒的认识到腐败现象给党和国家带来的巨大的经济损失及其在人民群众中造成的恶劣影响更从中得到一些深层次启示。</w:t>
      </w:r>
    </w:p>
    <w:p>
      <w:pPr>
        <w:ind w:left="0" w:right="0" w:firstLine="560"/>
        <w:spacing w:before="450" w:after="450" w:line="312" w:lineRule="auto"/>
      </w:pPr>
      <w:r>
        <w:rPr>
          <w:rFonts w:ascii="宋体" w:hAnsi="宋体" w:eastAsia="宋体" w:cs="宋体"/>
          <w:color w:val="000"/>
          <w:sz w:val="28"/>
          <w:szCs w:val="28"/>
        </w:rPr>
        <w:t xml:space="preserve">一、要加强学习和修养，树立正确的价值观和人生观</w:t>
      </w:r>
    </w:p>
    <w:p>
      <w:pPr>
        <w:ind w:left="0" w:right="0" w:firstLine="560"/>
        <w:spacing w:before="450" w:after="450" w:line="312" w:lineRule="auto"/>
      </w:pPr>
      <w:r>
        <w:rPr>
          <w:rFonts w:ascii="宋体" w:hAnsi="宋体" w:eastAsia="宋体" w:cs="宋体"/>
          <w:color w:val="000"/>
          <w:sz w:val="28"/>
          <w:szCs w:val="28"/>
        </w:rPr>
        <w:t xml:space="preserve">一个个案例说明，腐败变质，既有外因，也有内因。最根本的还是内因，就是价值观和人生观出了问题。因此，必须不断加强学习，加强修养，始终保持正确的价值观和人生观。尤其要正确对待金钱和财富，金钱和财富能够给人带来成就感，带来生活的方便和质量的提升，是人人都希望更多的拥有的，但不应该得到的金钱和财富，损公肥私的金钱和财富，贪污受贿得到的财富，只能葬送一个领导干部的名誉和前途，是身败名裂的随葬品。要正确看待个人成长进步、名利得失，不能盲目攀比。要培养高尚的情操，特别是不能有不良嗜好。一个领导干部一旦有不良嗜好，往往难以自制，利用公权为满足欲望而滥用职权，同时，不良嗜好往往容易被居心不正者利用，成为他们谋取利益的途径，不但对事业带来损失，也会葬送了个人前途。</w:t>
      </w:r>
    </w:p>
    <w:p>
      <w:pPr>
        <w:ind w:left="0" w:right="0" w:firstLine="560"/>
        <w:spacing w:before="450" w:after="450" w:line="312" w:lineRule="auto"/>
      </w:pPr>
      <w:r>
        <w:rPr>
          <w:rFonts w:ascii="宋体" w:hAnsi="宋体" w:eastAsia="宋体" w:cs="宋体"/>
          <w:color w:val="000"/>
          <w:sz w:val="28"/>
          <w:szCs w:val="28"/>
        </w:rPr>
        <w:t xml:space="preserve">二、始终坚持政治理论学习，坚定理想信念。</w:t>
      </w:r>
    </w:p>
    <w:p>
      <w:pPr>
        <w:ind w:left="0" w:right="0" w:firstLine="560"/>
        <w:spacing w:before="450" w:after="450" w:line="312" w:lineRule="auto"/>
      </w:pPr>
      <w:r>
        <w:rPr>
          <w:rFonts w:ascii="宋体" w:hAnsi="宋体" w:eastAsia="宋体" w:cs="宋体"/>
          <w:color w:val="000"/>
          <w:sz w:val="28"/>
          <w:szCs w:val="28"/>
        </w:rPr>
        <w:t xml:space="preserve">作为一名领导，我深知任务艰巨、责任重大，只有不断完善和提高自己，才能确保高质量地完成好工作任务。因此自己将坚持经常性的深入学习和钻研，进一步提高自身的政策水平和理论水平。深入理解科学发展观理论精髓，用科学发展观武装头脑、指导言行;在工作中，我主要负责项目建设、环保、建设、商贸、非公经济、能源建设、产品质量安全等工作。注重将理论和实际相结合，注重工作效果，提高自身的思想觉悟和道德水准。严格要求自己，确保不出任何违法违纪问题。</w:t>
      </w:r>
    </w:p>
    <w:p>
      <w:pPr>
        <w:ind w:left="0" w:right="0" w:firstLine="560"/>
        <w:spacing w:before="450" w:after="450" w:line="312" w:lineRule="auto"/>
      </w:pPr>
      <w:r>
        <w:rPr>
          <w:rFonts w:ascii="宋体" w:hAnsi="宋体" w:eastAsia="宋体" w:cs="宋体"/>
          <w:color w:val="000"/>
          <w:sz w:val="28"/>
          <w:szCs w:val="28"/>
        </w:rPr>
        <w:t xml:space="preserve">三、始终坚持执行党的各项廉政建设的规章制度。</w:t>
      </w:r>
    </w:p>
    <w:p>
      <w:pPr>
        <w:ind w:left="0" w:right="0" w:firstLine="560"/>
        <w:spacing w:before="450" w:after="450" w:line="312" w:lineRule="auto"/>
      </w:pPr>
      <w:r>
        <w:rPr>
          <w:rFonts w:ascii="宋体" w:hAnsi="宋体" w:eastAsia="宋体" w:cs="宋体"/>
          <w:color w:val="000"/>
          <w:sz w:val="28"/>
          <w:szCs w:val="28"/>
        </w:rPr>
        <w:t xml:space="preserve">贪官落马的事实再次明白无误地昭示世人，在社会主义中国，法律面前没有特殊公民，党纪面前没有特殊党员。一个党员干部，不管地位多高，权力多大，只要违法乱纪，终究逃脱不了党纪国法的严厉制裁，以身试法者必亡。广大干部，尤其是领导干部，必须积极维护党纪国法的严肃性，时刻用宪法和法律来约束自己，同时也要用党章和党纪来约束自己，以实际行动带动党风和社会风气的进一步好转</w:t>
      </w:r>
    </w:p>
    <w:p>
      <w:pPr>
        <w:ind w:left="0" w:right="0" w:firstLine="560"/>
        <w:spacing w:before="450" w:after="450" w:line="312" w:lineRule="auto"/>
      </w:pPr>
      <w:r>
        <w:rPr>
          <w:rFonts w:ascii="宋体" w:hAnsi="宋体" w:eastAsia="宋体" w:cs="宋体"/>
          <w:color w:val="000"/>
          <w:sz w:val="28"/>
          <w:szCs w:val="28"/>
        </w:rPr>
        <w:t xml:space="preserve">四、要克服与己无关的思想，防微杜渐警钟常鸣</w:t>
      </w:r>
    </w:p>
    <w:p>
      <w:pPr>
        <w:ind w:left="0" w:right="0" w:firstLine="560"/>
        <w:spacing w:before="450" w:after="450" w:line="312" w:lineRule="auto"/>
      </w:pPr>
      <w:r>
        <w:rPr>
          <w:rFonts w:ascii="宋体" w:hAnsi="宋体" w:eastAsia="宋体" w:cs="宋体"/>
          <w:color w:val="000"/>
          <w:sz w:val="28"/>
          <w:szCs w:val="28"/>
        </w:rPr>
        <w:t xml:space="preserve">从前自己经常认为，腐败也要有土壤，那些清苦的单位，清苦的职位，没有腐败机会，反腐倡廉也就与己无关。然而，在此次学习中</w:t>
      </w:r>
    </w:p>
    <w:p>
      <w:pPr>
        <w:ind w:left="0" w:right="0" w:firstLine="560"/>
        <w:spacing w:before="450" w:after="450" w:line="312" w:lineRule="auto"/>
      </w:pPr>
      <w:r>
        <w:rPr>
          <w:rFonts w:ascii="宋体" w:hAnsi="宋体" w:eastAsia="宋体" w:cs="宋体"/>
          <w:color w:val="000"/>
          <w:sz w:val="28"/>
          <w:szCs w:val="28"/>
        </w:rPr>
        <w:t xml:space="preserve">看到，除那些身居要职的高官外，腐败落马者不乏一个个普通的出纳、工作人员走上贪污腐败之路的事例。事实证明，并非位高才腐败，如果一个人丧失了自我约束的能力，无视党纪国法，即便是在普通的岗位上也会坠入罪恶的深渊;一个党员领导干部，一旦放松了警惕，失去了清醒，便埋下了堕落的种子，一旦有机会就不知悬崖勒马。因此，反腐倡廉与己无关是一种非常有害的思想，必要充分认识到加强警示教育是构筑拒腐防变思想道德防线的重要途径，是拒腐防变的第一道屏障。一个党员领导干部，必须防微杜渐，警钟常鸣，当以“千里之堤、毁于蚁穴”的忧心对待自己的一思一念，以如履薄冰、如临深渊的态度对待自己的一言一行，以夙夜在公、寝食不安的姿态对待自己的一职一责，不给腐败以可乘之机。</w:t>
      </w:r>
    </w:p>
    <w:p>
      <w:pPr>
        <w:ind w:left="0" w:right="0" w:firstLine="560"/>
        <w:spacing w:before="450" w:after="450" w:line="312" w:lineRule="auto"/>
      </w:pPr>
      <w:r>
        <w:rPr>
          <w:rFonts w:ascii="宋体" w:hAnsi="宋体" w:eastAsia="宋体" w:cs="宋体"/>
          <w:color w:val="000"/>
          <w:sz w:val="28"/>
          <w:szCs w:val="28"/>
        </w:rPr>
        <w:t xml:space="preserve">五、发扬优良传统，保持清正廉洁</w:t>
      </w:r>
    </w:p>
    <w:p>
      <w:pPr>
        <w:ind w:left="0" w:right="0" w:firstLine="560"/>
        <w:spacing w:before="450" w:after="450" w:line="312" w:lineRule="auto"/>
      </w:pPr>
      <w:r>
        <w:rPr>
          <w:rFonts w:ascii="宋体" w:hAnsi="宋体" w:eastAsia="宋体" w:cs="宋体"/>
          <w:color w:val="000"/>
          <w:sz w:val="28"/>
          <w:szCs w:val="28"/>
        </w:rPr>
        <w:t xml:space="preserve">一是求真务实，积极进取。一个党员如果没有求真务实的作风，就不可能成为真正的先进分子。保持共产党员的先进性，需要把求真务实作为一项重要内容，落实到各方面工作当中去。要坚持一切从实际出发，实事求是;大兴调查研究之风，吃透上情，了解下情;积极进取，量力而行，办实事，求实效，珍惜民力;察实情、讲实话，不搞虚报浮夸和报喜不报忧;立足当前，着眼长远，不搞急功近利。</w:t>
      </w:r>
    </w:p>
    <w:p>
      <w:pPr>
        <w:ind w:left="0" w:right="0" w:firstLine="560"/>
        <w:spacing w:before="450" w:after="450" w:line="312" w:lineRule="auto"/>
      </w:pPr>
      <w:r>
        <w:rPr>
          <w:rFonts w:ascii="宋体" w:hAnsi="宋体" w:eastAsia="宋体" w:cs="宋体"/>
          <w:color w:val="000"/>
          <w:sz w:val="28"/>
          <w:szCs w:val="28"/>
        </w:rPr>
        <w:t xml:space="preserve">二是遵纪守法，艰苦奋斗。党的纪律是全党意志的体现，是党的各级组织和全体党员必须遵守的行为准则。小平同志多次强调，党的团结统一“一靠理想、二靠纪律”。今天保持共产党员先进性，还必须牢固树立谦虚谨慎的态度，磨练艰苦奋斗的意志，发扬脚踏实地的作风，弘扬勤俭办事的精神，保持一种革命精神、一种勤俭的作风，我们的史志事业才能发展得更快更好。</w:t>
      </w:r>
    </w:p>
    <w:p>
      <w:pPr>
        <w:ind w:left="0" w:right="0" w:firstLine="560"/>
        <w:spacing w:before="450" w:after="450" w:line="312" w:lineRule="auto"/>
      </w:pPr>
      <w:r>
        <w:rPr>
          <w:rFonts w:ascii="宋体" w:hAnsi="宋体" w:eastAsia="宋体" w:cs="宋体"/>
          <w:color w:val="000"/>
          <w:sz w:val="28"/>
          <w:szCs w:val="28"/>
        </w:rPr>
        <w:t xml:space="preserve">三是常怀畏惧之心，保持清正廉洁。在世界各国执政党中，因为腐败而下台的不胜枚举。每一个共产党员都应该充分认识腐败问题的严重危害性，增强拒腐防变、廉洁自律的自觉性和坚定性，既干事又干净，为民、务实、清廉。总之，通过此次学习，提高了我的思想认识，在今后的工作中和生活中，方向更明确了，准则更清晰了。要做到时刻不忘自己的人生理想，不断加强人生观改造，不断提高。时刻提醒自己，经常开展批评和自我批评，从自身做起，从小事做起，时刻保持共产党员的先进性、纯洁性，真正做到“权为民所用，情为民所系，利为民所谋”。</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反腐倡廉观后感范本三</w:t>
      </w:r>
    </w:p>
    <w:p>
      <w:pPr>
        <w:ind w:left="0" w:right="0" w:firstLine="560"/>
        <w:spacing w:before="450" w:after="450" w:line="312" w:lineRule="auto"/>
      </w:pPr>
      <w:r>
        <w:rPr>
          <w:rFonts w:ascii="宋体" w:hAnsi="宋体" w:eastAsia="宋体" w:cs="宋体"/>
          <w:color w:val="000"/>
          <w:sz w:val="28"/>
          <w:szCs w:val="28"/>
        </w:rPr>
        <w:t xml:space="preserve">为了切实按照集团、分公司的要求，3月份，我们有计划、有步骤地开展了“以保持党的纯洁性为主题的反腐倡廉宣传月”活动，通过深刻学习和认识，我将自己的心得和体会汇报如下：</w:t>
      </w:r>
    </w:p>
    <w:p>
      <w:pPr>
        <w:ind w:left="0" w:right="0" w:firstLine="560"/>
        <w:spacing w:before="450" w:after="450" w:line="312" w:lineRule="auto"/>
      </w:pPr>
      <w:r>
        <w:rPr>
          <w:rFonts w:ascii="宋体" w:hAnsi="宋体" w:eastAsia="宋体" w:cs="宋体"/>
          <w:color w:val="000"/>
          <w:sz w:val="28"/>
          <w:szCs w:val="28"/>
        </w:rPr>
        <w:t xml:space="preserve">作为领导干部一定要树立正确的权力观和科学的发展观，权力必须为职工群众谋利益，绝不能为个人或少数人谋取私利，要立志做大事，把心思用在工作上，用在干事业上，用在为职工群众谋利益上。领导干部只有严于律己，公正严明，职工群众才能相信组织，好的党风、政风、行风才能树起来。</w:t>
      </w:r>
    </w:p>
    <w:p>
      <w:pPr>
        <w:ind w:left="0" w:right="0" w:firstLine="560"/>
        <w:spacing w:before="450" w:after="450" w:line="312" w:lineRule="auto"/>
      </w:pPr>
      <w:r>
        <w:rPr>
          <w:rFonts w:ascii="宋体" w:hAnsi="宋体" w:eastAsia="宋体" w:cs="宋体"/>
          <w:color w:val="000"/>
          <w:sz w:val="28"/>
          <w:szCs w:val="28"/>
        </w:rPr>
        <w:t xml:space="preserve">二是带头接受监督。要如履薄冰，严于自律，自觉接受党和人民群众的监督。作为高速公路运营管理者，手中拥有一定的权力，求你办事的人也多，遇到的诱惑和考验也多，无论什么情况下，都要把握自己，洁身自好，清廉自守。要正确对待接受党组织和职工群众的监督，勇于接受职工群众的监督。党组织和职工群众的监督是一种警戒，是一面镜子，经常想一想，照一照，检查一下自己有什么不足和缺点，及时加以改进和纠正，对自己的成长有好处。小洞不补，大洞吃苦。越是职位高权力大的干部，越要自觉监督，任何人都没有不受监督的特权。要进一步拓宽民主监督渠道，充分发挥各种监督的作用。</w:t>
      </w:r>
    </w:p>
    <w:p>
      <w:pPr>
        <w:ind w:left="0" w:right="0" w:firstLine="560"/>
        <w:spacing w:before="450" w:after="450" w:line="312" w:lineRule="auto"/>
      </w:pPr>
      <w:r>
        <w:rPr>
          <w:rFonts w:ascii="宋体" w:hAnsi="宋体" w:eastAsia="宋体" w:cs="宋体"/>
          <w:color w:val="000"/>
          <w:sz w:val="28"/>
          <w:szCs w:val="28"/>
        </w:rPr>
        <w:t xml:space="preserve">三是带头遵守党的政治纪律。全体党员干部都要严格遵守党的政治纪律和组织纪律。政治纪律是根本的纪律。政治纪律遵守不好，其他方面的纪律也遵守不好。讲政治纪律，就是要坚持党的基本理论、基本路线不动摇，在政治上同党中央保持一致，保证中央的政令畅通。党员必须在行动上服从，决不允许公开发表同中央的决定相反的言论，决不允许散布同党的路线方针政策相反的意见，决不允许制造、传播政治谣言，决不允许有令不行，有禁不止，搞“上有政策，下有对策”。</w:t>
      </w:r>
    </w:p>
    <w:p>
      <w:pPr>
        <w:ind w:left="0" w:right="0" w:firstLine="560"/>
        <w:spacing w:before="450" w:after="450" w:line="312" w:lineRule="auto"/>
      </w:pPr>
      <w:r>
        <w:rPr>
          <w:rFonts w:ascii="宋体" w:hAnsi="宋体" w:eastAsia="宋体" w:cs="宋体"/>
          <w:color w:val="000"/>
          <w:sz w:val="28"/>
          <w:szCs w:val="28"/>
        </w:rPr>
        <w:t xml:space="preserve">四是带头警示行为。党中央向全党敲响了警钟，表明了我们党同腐败现象作斗争的坚定决心。我本人作为一名基层人员，通过学习，思想觉悟有了进一步提高，认真执行党的路线、方针、政策，决不能有任何偏离。自觉地做到一切以人民利益为重，面对物质利益的强烈诱惑，不沾不染，自觉抵制。决心在今后的工作中，不断改正工作作风，提高工作艺术，不断遵守廉洁自律的各种规章制度，杜绝腐败现象的滋生。坚持实践“三个代表”和“科学发展观”的要求，以全心全意为人民服为宗旨，站稳党和人民的立场，出以公心，正确看待权力，做到眼光远大，心胸开阔，自觉奉献，永葆人民公仆的本色，作为一名办公室工作人员，理所当然也应该约束自己，严格要求自己。要严格招待标准，坚持不参与用公款大吃大喝;严格按照遵守有关廉洁自律的规章制度。始终要求自己个人生活不能奢，思想防线不能松，做人格调不能低，处理问题手不能软。在日常工作中我时刻以法律和廉政准则为镜，鉴照自己的行为，在灵魂深处树立共产主义的人生观、价值观，从思想深处根绝贪图享受、拜金主义、目无法纪等错误思想，不断严格要求自己，慎独、慎微、慎权、慎欲，做到自警、自省、自重、自律。始终把组织和群众的信任和重托，倾注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三、几点体会通过宣传教育月活动，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山区高速运营一线工作人员，我深知任务艰巨、责任重大，只有不断完善和提高自己，才能确保高质量地完成好党政交给的工作任务，才能更好地做好反腐倡廉工作。因此自己将坚持经常性的深入学习和钻研，进一步提高自身的政策水平和理论水平，展观”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王怀忠、肖作新等被绳之以党纪国法的事实，再次昭告世人：在社会主义中国，法律面前没有特殊公民，党纪面前没有特殊党员。一个党员干部，不管地位多高，权力多大，只要违法乱纪，终究逃不脱党纪国法的严厉制裁，以身试法者必亡。广大党员干部尤其是领导干部，必须积极维护党纪国法的严肃性，既用宪法和法律约束自己，也用党章和党的纪律规范自己，以实际行动带动党风、行风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四是注重调查研究。经常深入基层班组，了解情况，总结经验，发现问题，指导工作。调研中注意把一些事关全局的重要问题和工作想法带到基层班组，解剖典型，深化认识，廓清思路。</w:t>
      </w:r>
    </w:p>
    <w:p>
      <w:pPr>
        <w:ind w:left="0" w:right="0" w:firstLine="560"/>
        <w:spacing w:before="450" w:after="450" w:line="312" w:lineRule="auto"/>
      </w:pPr>
      <w:r>
        <w:rPr>
          <w:rFonts w:ascii="黑体" w:hAnsi="黑体" w:eastAsia="黑体" w:cs="黑体"/>
          <w:color w:val="000000"/>
          <w:sz w:val="36"/>
          <w:szCs w:val="36"/>
          <w:b w:val="1"/>
          <w:bCs w:val="1"/>
        </w:rPr>
        <w:t xml:space="preserve">反腐倡廉观后感范本四</w:t>
      </w:r>
    </w:p>
    <w:p>
      <w:pPr>
        <w:ind w:left="0" w:right="0" w:firstLine="560"/>
        <w:spacing w:before="450" w:after="450" w:line="312" w:lineRule="auto"/>
      </w:pPr>
      <w:r>
        <w:rPr>
          <w:rFonts w:ascii="宋体" w:hAnsi="宋体" w:eastAsia="宋体" w:cs="宋体"/>
          <w:color w:val="000"/>
          <w:sz w:val="28"/>
          <w:szCs w:val="28"/>
        </w:rPr>
        <w:t xml:space="preserve">在读罢《国有企业典型案例选编-反腐倡廉警示教育读本》后，应对着一个个党员干部们的违法案例，我情绪沉重，看到一个个党员干部因理想信念不坚定、因权力观和政绩观缺失、因经不住_、因贪小利而失大义等，应对这些_现象，我想到的是，越是在这样的形势和发展趋势下，越是要坚定我们的理想信念，同时我们要增强自身的拒腐防变素质，要树立正确的人生观、事业观和权力观。处处起到模范带头作用，作好表率，用自我的行动去影响和带动周围的人，做到堂堂正正做人，明明白白做事，干干净净做官，首先要做到以下几点：</w:t>
      </w:r>
    </w:p>
    <w:p>
      <w:pPr>
        <w:ind w:left="0" w:right="0" w:firstLine="560"/>
        <w:spacing w:before="450" w:after="450" w:line="312" w:lineRule="auto"/>
      </w:pPr>
      <w:r>
        <w:rPr>
          <w:rFonts w:ascii="宋体" w:hAnsi="宋体" w:eastAsia="宋体" w:cs="宋体"/>
          <w:color w:val="000"/>
          <w:sz w:val="28"/>
          <w:szCs w:val="28"/>
        </w:rPr>
        <w:t xml:space="preserve">首先要明白权力是谁给的，要明白为谁用权的问题。有的认为权力是靠个人努力得来的;有的认为权力是靠竞争上岗争来的;有的认为是某个领导个人的恩赐。这些认识都是极端错误的。一个人走上领导岗位，获得了必须的权力，尽管和个人努力和领导关心分不开，但归根结底是广大职工和组织的信任。个人德、才的提高，离不开组织和广大职工的长期培养和教育。其次要时刻饮水思源，想到权力来源于广大职工的重托，来源于组织的信任。在掌权后，要不辱使命，不负重托，真正做到仰不负党，俯不愧_;同时，要明白权力是一种职责，权力意味着为广大职工服务这一最重要也是最基本的职责。</w:t>
      </w:r>
    </w:p>
    <w:p>
      <w:pPr>
        <w:ind w:left="0" w:right="0" w:firstLine="560"/>
        <w:spacing w:before="450" w:after="450" w:line="312" w:lineRule="auto"/>
      </w:pPr>
      <w:r>
        <w:rPr>
          <w:rFonts w:ascii="宋体" w:hAnsi="宋体" w:eastAsia="宋体" w:cs="宋体"/>
          <w:color w:val="000"/>
          <w:sz w:val="28"/>
          <w:szCs w:val="28"/>
        </w:rPr>
        <w:t xml:space="preserve">作为企业领导人员要以自身作则，加强学习，树立正确的人生观、价值观和权力观，端正思想作风，提升思想境界，模范遵守国家和企业有关廉洁从业的各项规定。一个人如果平时不学习，放松自我教育，久而久之就会忘记了自我的职责，思想上就会慢慢放松警惕，贪欲的思想可能就会逐渐滋长。学习对一个领导人员来说是一个十分重要的环节，透过政治理论学习可不断提高个人的思想境界，陶冶个人的情操，但有的人平时常以工作忙、没空等理由而不参加群众政治理论学习，这样不利于提高自我的思想觉悟。一个人经常不学习头脑很容易产生麻木，逐渐丧失警惕性，从而可能向犯罪迈出第一步。所以政治理论学习只能加强不能放松，作为一个领导人员更要挤出时间自觉参加政治学习，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一个人如果没有良好的职业道德，就不会去干好本职工作，心思也不会放在企业发展上，而是会想方设法如何为自我捞好处，见利就图，有乐就享，这种人最终不但害了自我，也害了企业。我们作为企业一名干部，能干到领导岗位来之不易，要好好珍惜，不要为一时的贪欲而毁了自我。所以必须要端正好从业道德思想，要有道德廉耻观念，严守职业道德底线，在人生上要淡泊名利，淡定从容应对一切;在工作上要向上对得起领导向下对得起员工，尽心尽力为企业发展干好本职工作。</w:t>
      </w:r>
    </w:p>
    <w:p>
      <w:pPr>
        <w:ind w:left="0" w:right="0" w:firstLine="560"/>
        <w:spacing w:before="450" w:after="450" w:line="312" w:lineRule="auto"/>
      </w:pPr>
      <w:r>
        <w:rPr>
          <w:rFonts w:ascii="宋体" w:hAnsi="宋体" w:eastAsia="宋体" w:cs="宋体"/>
          <w:color w:val="000"/>
          <w:sz w:val="28"/>
          <w:szCs w:val="28"/>
        </w:rPr>
        <w:t xml:space="preserve">作为企业的一名领导干部，要正确看待个人的收入，比上不足比下有余，知足常乐，不能一味的去攀比虚荣、奢华，_是没有止境的，不能老是把报酬看得很重。人活着如果一向_金钱、一味的追求虚荣和奢华，这样会为了一时贪欲而断送前程，连累家庭。因此要做到知足常乐，俗话说：为人不贪一身简单。别人开车我骑车，没什么不好意思。</w:t>
      </w:r>
    </w:p>
    <w:p>
      <w:pPr>
        <w:ind w:left="0" w:right="0" w:firstLine="560"/>
        <w:spacing w:before="450" w:after="450" w:line="312" w:lineRule="auto"/>
      </w:pPr>
      <w:r>
        <w:rPr>
          <w:rFonts w:ascii="宋体" w:hAnsi="宋体" w:eastAsia="宋体" w:cs="宋体"/>
          <w:color w:val="000"/>
          <w:sz w:val="28"/>
          <w:szCs w:val="28"/>
        </w:rPr>
        <w:t xml:space="preserve">有的人认为这个年代吃吃喝喝不算啥，收点小礼没什么，生活作风随便一点没关系。这些人正是平时在小事小节上放松了自我约束，忘记了自我的职责，从很多反腐教育、反面教育片和教材来看，许多领导人员走上犯罪道路，正是从理解“小恩小惠”、不拘小节开始，慢慢放松警惕，最后沦为阶下囚。正所谓：勿以恶小而为之，勿以善小而不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2026-01-22T17:31:00+08:00</dcterms:created>
  <dcterms:modified xsi:type="dcterms:W3CDTF">2026-01-22T17:31:00+08:00</dcterms:modified>
</cp:coreProperties>
</file>

<file path=docProps/custom.xml><?xml version="1.0" encoding="utf-8"?>
<Properties xmlns="http://schemas.openxmlformats.org/officeDocument/2006/custom-properties" xmlns:vt="http://schemas.openxmlformats.org/officeDocument/2006/docPropsVTypes"/>
</file>