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有关反腐倡廉纪录片观后感和方法(7篇)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反腐倡廉纪录片观后感和方法一一、机关作风建设和纪律执行工作的开展情况(一)认真学习相关文件，整顿机关作风与纪律。今年以来主要开展了以下工作：我们在全体教职工中深入开展了一次学习相关文件，整顿机关作风与纪律为主要内容的学习整顿活动，通过个...</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有关反腐倡廉纪录片观后感和方法一</w:t>
      </w:r>
    </w:p>
    <w:p>
      <w:pPr>
        <w:ind w:left="0" w:right="0" w:firstLine="560"/>
        <w:spacing w:before="450" w:after="450" w:line="312" w:lineRule="auto"/>
      </w:pPr>
      <w:r>
        <w:rPr>
          <w:rFonts w:ascii="宋体" w:hAnsi="宋体" w:eastAsia="宋体" w:cs="宋体"/>
          <w:color w:val="000"/>
          <w:sz w:val="28"/>
          <w:szCs w:val="28"/>
        </w:rPr>
        <w:t xml:space="preserve">一、机关作风建设和纪律执行工作的开展情况</w:t>
      </w:r>
    </w:p>
    <w:p>
      <w:pPr>
        <w:ind w:left="0" w:right="0" w:firstLine="560"/>
        <w:spacing w:before="450" w:after="450" w:line="312" w:lineRule="auto"/>
      </w:pPr>
      <w:r>
        <w:rPr>
          <w:rFonts w:ascii="宋体" w:hAnsi="宋体" w:eastAsia="宋体" w:cs="宋体"/>
          <w:color w:val="000"/>
          <w:sz w:val="28"/>
          <w:szCs w:val="28"/>
        </w:rPr>
        <w:t xml:space="preserve">(一)认真学习相关文件，整顿机关作风与纪律。今年以来主要开展了以下工作：</w:t>
      </w:r>
    </w:p>
    <w:p>
      <w:pPr>
        <w:ind w:left="0" w:right="0" w:firstLine="560"/>
        <w:spacing w:before="450" w:after="450" w:line="312" w:lineRule="auto"/>
      </w:pPr>
      <w:r>
        <w:rPr>
          <w:rFonts w:ascii="宋体" w:hAnsi="宋体" w:eastAsia="宋体" w:cs="宋体"/>
          <w:color w:val="000"/>
          <w:sz w:val="28"/>
          <w:szCs w:val="28"/>
        </w:rPr>
        <w:t xml:space="preserve">我们在全体教职工中深入开展了一次学习相关文件，整顿机关作风与纪律为主要内容的学习整顿活动，通过个人自查，科室同志帮查，与主管领导的沟通及交换意见，各自查摆了存在的问题，深入地剖析了存在问题的原因，明确了今后一个时期的努力方向，消除了同志间的误会与隔阂，增进了团结与友谊，极大地促进了工作。我们大兴勤政之风，塑造纪律严明的机关形象。一是工作要勤。以保持共产党员先进性教育活动为动力，增强集体观念，爱岗敬业，勤政廉政，把一切心思和精力都用在本职工作上，做到眼勤、腿勤、手勤。</w:t>
      </w:r>
    </w:p>
    <w:p>
      <w:pPr>
        <w:ind w:left="0" w:right="0" w:firstLine="560"/>
        <w:spacing w:before="450" w:after="450" w:line="312" w:lineRule="auto"/>
      </w:pPr>
      <w:r>
        <w:rPr>
          <w:rFonts w:ascii="宋体" w:hAnsi="宋体" w:eastAsia="宋体" w:cs="宋体"/>
          <w:color w:val="000"/>
          <w:sz w:val="28"/>
          <w:szCs w:val="28"/>
        </w:rPr>
        <w:t xml:space="preserve">二是纪律要严。结合分析评议和整改问题，进一步从严整肃政治纪律、组织纪律、工作纪律和群众纪律，做到政治坚定、纪律严明、有令必行、有禁必止。坚守工作岗位，不迟到、不早退，不在上班时间干与工作无关的事情，形成严谨守纪的机关作风。三是、领导干部带头执行“十不准”，使大家的纪律约束有了一定的遵循，取得了较好的效果。四是形象要廉。进一步加强党风廉政建设，认真贯彻中央省市精神，带头落实“两禁”规定，有效治理各种不良现象和歪风邪气，以铁的纪律确保市委党校优质、高效、协调运转。</w:t>
      </w:r>
    </w:p>
    <w:p>
      <w:pPr>
        <w:ind w:left="0" w:right="0" w:firstLine="560"/>
        <w:spacing w:before="450" w:after="450" w:line="312" w:lineRule="auto"/>
      </w:pPr>
      <w:r>
        <w:rPr>
          <w:rFonts w:ascii="宋体" w:hAnsi="宋体" w:eastAsia="宋体" w:cs="宋体"/>
          <w:color w:val="000"/>
          <w:sz w:val="28"/>
          <w:szCs w:val="28"/>
        </w:rPr>
        <w:t xml:space="preserve">(二)以保持共产党员先进性教育活动为载体，深入开展“廉洁奉公、执政为民”教育活动。一是把“廉洁奉公、执政为民”教育工作纳入保持共产党员先进性教育活动总体部署，贯穿活动全过程。在学习宣传阶段，认真学习郭明义同志的先进事迹，号召全体党员干部深入学习，并组织观看了正反面典型录像片，起到了正面引导、反面警示的作用。在分析评议阶段，把党风廉政建设作为民主评价党员干部的重要内容，通过党性剖析、民主生活会、民主评议等多种形式，广泛征求干部群众的意见。将党员严禁行为分为“严禁参与赌博等违法活动，严禁借用手中职权谋取私利”等6个方面，其中，把党员“廉政奉公，执政为民”作为重要的考核评价内容。</w:t>
      </w:r>
    </w:p>
    <w:p>
      <w:pPr>
        <w:ind w:left="0" w:right="0" w:firstLine="560"/>
        <w:spacing w:before="450" w:after="450" w:line="312" w:lineRule="auto"/>
      </w:pPr>
      <w:r>
        <w:rPr>
          <w:rFonts w:ascii="宋体" w:hAnsi="宋体" w:eastAsia="宋体" w:cs="宋体"/>
          <w:color w:val="000"/>
          <w:sz w:val="28"/>
          <w:szCs w:val="28"/>
        </w:rPr>
        <w:t xml:space="preserve">(三)高度重视，层层签订党风廉政建设责任书，严格执行责任追究制 ，党风廉政建设责任制是一项具有全局性、关键性和根本性的党风廉政制度，不仅把党风廉政建设和反腐斗争纳入了法制轨道，而且对领导班子和领导干部在党风廉政建设和反腐工作中应负的责任追究等问题作了制度性规定。</w:t>
      </w:r>
    </w:p>
    <w:p>
      <w:pPr>
        <w:ind w:left="0" w:right="0" w:firstLine="560"/>
        <w:spacing w:before="450" w:after="450" w:line="312" w:lineRule="auto"/>
      </w:pPr>
      <w:r>
        <w:rPr>
          <w:rFonts w:ascii="宋体" w:hAnsi="宋体" w:eastAsia="宋体" w:cs="宋体"/>
          <w:color w:val="000"/>
          <w:sz w:val="28"/>
          <w:szCs w:val="28"/>
        </w:rPr>
        <w:t xml:space="preserve">(四)强化监督，发挥党员干部在党风廉政建设方面的主导作用。一是加大经常性考察工作力度。进一步扩大考察工作外延，把干部“八小时以内”工作情况与“八小时以外”生活圈、社交圈表现结合起来，全面掌握党员领导干部在廉政建设方面的真实表现。二是强化组织监督。充分运用公示、试用、组织谈话、诫勉等组织行为，加强对中层干部任前、任中、任后的全程监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今年以来党校的机关作风建设和纪律执行情况，应该说整体工作是扎实有效的，工作层次和水平有了明显提高，岗位职责和各项指标完成的质量有明显改善，无论从党校的思想政治建设，还是领导班子的凝聚力、战斗力和教师的整体素质，以及人的精神面貌上都得到了明显改变，在各方面也确实取得了一定的成绩，但也存在缺点和不足。</w:t>
      </w:r>
    </w:p>
    <w:p>
      <w:pPr>
        <w:ind w:left="0" w:right="0" w:firstLine="560"/>
        <w:spacing w:before="450" w:after="450" w:line="312" w:lineRule="auto"/>
      </w:pPr>
      <w:r>
        <w:rPr>
          <w:rFonts w:ascii="宋体" w:hAnsi="宋体" w:eastAsia="宋体" w:cs="宋体"/>
          <w:color w:val="000"/>
          <w:sz w:val="28"/>
          <w:szCs w:val="28"/>
        </w:rPr>
        <w:t xml:space="preserve">一是党性观念不强，争先意识不浓。在工作中想的不多，缺乏做好服务工作的主动性和自觉性，党员先锋模范作用没有充分发挥出来。</w:t>
      </w:r>
    </w:p>
    <w:p>
      <w:pPr>
        <w:ind w:left="0" w:right="0" w:firstLine="560"/>
        <w:spacing w:before="450" w:after="450" w:line="312" w:lineRule="auto"/>
      </w:pPr>
      <w:r>
        <w:rPr>
          <w:rFonts w:ascii="宋体" w:hAnsi="宋体" w:eastAsia="宋体" w:cs="宋体"/>
          <w:color w:val="000"/>
          <w:sz w:val="28"/>
          <w:szCs w:val="28"/>
        </w:rPr>
        <w:t xml:space="preserve">二是宗旨意识不强，为党校教育事业想的太少，吃苦精神不够。在工作中有时表现为怕吃苦，缺少勇挑重担的信心和决心。心全意为群众谋利益，尽心竭力为群众办实事、好事上做的还不够，宗旨观念树的还不牢。</w:t>
      </w:r>
    </w:p>
    <w:p>
      <w:pPr>
        <w:ind w:left="0" w:right="0" w:firstLine="560"/>
        <w:spacing w:before="450" w:after="450" w:line="312" w:lineRule="auto"/>
      </w:pPr>
      <w:r>
        <w:rPr>
          <w:rFonts w:ascii="宋体" w:hAnsi="宋体" w:eastAsia="宋体" w:cs="宋体"/>
          <w:color w:val="000"/>
          <w:sz w:val="28"/>
          <w:szCs w:val="28"/>
        </w:rPr>
        <w:t xml:space="preserve">三是缺乏学习新知识、新理念的动力。危机意识不深，学习劲头不足。在工作中有满足感，研究理论的氛围之中。</w:t>
      </w:r>
    </w:p>
    <w:p>
      <w:pPr>
        <w:ind w:left="0" w:right="0" w:firstLine="560"/>
        <w:spacing w:before="450" w:after="450" w:line="312" w:lineRule="auto"/>
      </w:pPr>
      <w:r>
        <w:rPr>
          <w:rFonts w:ascii="宋体" w:hAnsi="宋体" w:eastAsia="宋体" w:cs="宋体"/>
          <w:color w:val="000"/>
          <w:sz w:val="28"/>
          <w:szCs w:val="28"/>
        </w:rPr>
        <w:t xml:space="preserve">四是联系群众不够广泛。与本科室以外的同志之间交流较少，协作意识不是很强。</w:t>
      </w:r>
    </w:p>
    <w:p>
      <w:pPr>
        <w:ind w:left="0" w:right="0" w:firstLine="560"/>
        <w:spacing w:before="450" w:after="450" w:line="312" w:lineRule="auto"/>
      </w:pPr>
      <w:r>
        <w:rPr>
          <w:rFonts w:ascii="宋体" w:hAnsi="宋体" w:eastAsia="宋体" w:cs="宋体"/>
          <w:color w:val="000"/>
          <w:sz w:val="28"/>
          <w:szCs w:val="28"/>
        </w:rPr>
        <w:t xml:space="preserve">五是对自身要求不够严格，有时不能完全按照党员标准来从严约束自己，降格以求，自以为可以，过得去就行了。</w:t>
      </w:r>
    </w:p>
    <w:p>
      <w:pPr>
        <w:ind w:left="0" w:right="0" w:firstLine="560"/>
        <w:spacing w:before="450" w:after="450" w:line="312" w:lineRule="auto"/>
      </w:pPr>
      <w:r>
        <w:rPr>
          <w:rFonts w:ascii="宋体" w:hAnsi="宋体" w:eastAsia="宋体" w:cs="宋体"/>
          <w:color w:val="000"/>
          <w:sz w:val="28"/>
          <w:szCs w:val="28"/>
        </w:rPr>
        <w:t xml:space="preserve">三、下步工作安排意见</w:t>
      </w:r>
    </w:p>
    <w:p>
      <w:pPr>
        <w:ind w:left="0" w:right="0" w:firstLine="560"/>
        <w:spacing w:before="450" w:after="450" w:line="312" w:lineRule="auto"/>
      </w:pPr>
      <w:r>
        <w:rPr>
          <w:rFonts w:ascii="宋体" w:hAnsi="宋体" w:eastAsia="宋体" w:cs="宋体"/>
          <w:color w:val="000"/>
          <w:sz w:val="28"/>
          <w:szCs w:val="28"/>
        </w:rPr>
        <w:t xml:space="preserve">在今后的工作中，我们要继续抓好机关作风建设和纪律执行情况，巩固已有的政治和精神文明成果，确保整体工作和谐有序的发展。</w:t>
      </w:r>
    </w:p>
    <w:p>
      <w:pPr>
        <w:ind w:left="0" w:right="0" w:firstLine="560"/>
        <w:spacing w:before="450" w:after="450" w:line="312" w:lineRule="auto"/>
      </w:pPr>
      <w:r>
        <w:rPr>
          <w:rFonts w:ascii="宋体" w:hAnsi="宋体" w:eastAsia="宋体" w:cs="宋体"/>
          <w:color w:val="000"/>
          <w:sz w:val="28"/>
          <w:szCs w:val="28"/>
        </w:rPr>
        <w:t xml:space="preserve">1、不断进步。应进一步加强自身的理论学习，用马克思列宁主义、毛泽东思想、邓小平理论和“三个代表”重要思想武装头脑，提高政治素质，提高业务素质，以适应反腐倡廉工作不断发展的需要，真正体现与时俱进的要求。</w:t>
      </w:r>
    </w:p>
    <w:p>
      <w:pPr>
        <w:ind w:left="0" w:right="0" w:firstLine="560"/>
        <w:spacing w:before="450" w:after="450" w:line="312" w:lineRule="auto"/>
      </w:pPr>
      <w:r>
        <w:rPr>
          <w:rFonts w:ascii="宋体" w:hAnsi="宋体" w:eastAsia="宋体" w:cs="宋体"/>
          <w:color w:val="000"/>
          <w:sz w:val="28"/>
          <w:szCs w:val="28"/>
        </w:rPr>
        <w:t xml:space="preserve">2、应进一步加强对反腐倡廉工作特点、规律的研究，增强工作的预见性、创新性和有效性，把党风廉政工作真正落到实处。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有关反腐倡廉纪录片观后感和方法四</w:t>
      </w:r>
    </w:p>
    <w:p>
      <w:pPr>
        <w:ind w:left="0" w:right="0" w:firstLine="560"/>
        <w:spacing w:before="450" w:after="450" w:line="312" w:lineRule="auto"/>
      </w:pPr>
      <w:r>
        <w:rPr>
          <w:rFonts w:ascii="宋体" w:hAnsi="宋体" w:eastAsia="宋体" w:cs="宋体"/>
          <w:color w:val="000"/>
          <w:sz w:val="28"/>
          <w:szCs w:val="28"/>
        </w:rPr>
        <w:t xml:space="preserve">6月26日，我参加全市统一组织的新任职县(处)级领导干部集中廉政教育活动，听取了市纪委书记王云桥同志廉政谈话，观看了廉政教育片和《廉政准则动漫片》，签订了廉政承诺书，阅读廉政教育读本《忏悔录》。通过学习教育本人感触很深，进一步增强思想政治素质，增强拒腐防变意识和能力，提高保持清正廉洁的自觉性，自觉遵守党纪国法，在思想上筑起党风廉政建设防线和思想道德防线。现就学习情况谈几点体会。</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央领导集体对加强党风廉政建设和反腐倡廉斗争给予高度关注和重视，采取了强力措施，中纪委三次全会上提出了“四大纪律”、“八项要求”，中央连续出台了《党内监督条例》和《纪律处分条例》两个法规，充分显示了坚持不懈反腐倡廉的强大决心。对于廉洁自律问题，要把握好两条：一要干事，二要干净，也就是既勤又廉。不勤政无以立业，就没地位;不廉政无以立身，就栽跟头。要把这两条统一起来对待，经得起考验，树立好形象。</w:t>
      </w:r>
    </w:p>
    <w:p>
      <w:pPr>
        <w:ind w:left="0" w:right="0" w:firstLine="560"/>
        <w:spacing w:before="450" w:after="450" w:line="312" w:lineRule="auto"/>
      </w:pPr>
      <w:r>
        <w:rPr>
          <w:rFonts w:ascii="宋体" w:hAnsi="宋体" w:eastAsia="宋体" w:cs="宋体"/>
          <w:color w:val="000"/>
          <w:sz w:val="28"/>
          <w:szCs w:val="28"/>
        </w:rPr>
        <w:t xml:space="preserve">2、从严自律，管住自己</w:t>
      </w:r>
    </w:p>
    <w:p>
      <w:pPr>
        <w:ind w:left="0" w:right="0" w:firstLine="560"/>
        <w:spacing w:before="450" w:after="450" w:line="312" w:lineRule="auto"/>
      </w:pPr>
      <w:r>
        <w:rPr>
          <w:rFonts w:ascii="宋体" w:hAnsi="宋体" w:eastAsia="宋体" w:cs="宋体"/>
          <w:color w:val="000"/>
          <w:sz w:val="28"/>
          <w:szCs w:val="28"/>
        </w:rPr>
        <w:t xml:space="preserve">当前市场经济的趋利性逐步渗透到社会生活的方方面面，形形色色的价值观不断充斥人们的思想，我们现在各方面的条件也有了很大的改善。但越是在这种形势下，越要保持清醒的头脑，越要保持艰苦奋斗的作风，越要从方方面面严格要求自己。稍有不慎，就可能犯错误、栽跟头。“常在河边走，难得不湿鞋”，就是要时时刻刻谨小慎微。我们每一名党员干部都要正确行使手中的权力，在大事上一定要泾渭分明，小节上时刻从严把握，哪些事能做，哪些事不能做，脑子里要有明确的界限，自重、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w:t>
      </w:r>
    </w:p>
    <w:p>
      <w:pPr>
        <w:ind w:left="0" w:right="0" w:firstLine="560"/>
        <w:spacing w:before="450" w:after="450" w:line="312" w:lineRule="auto"/>
      </w:pPr>
      <w:r>
        <w:rPr>
          <w:rFonts w:ascii="宋体" w:hAnsi="宋体" w:eastAsia="宋体" w:cs="宋体"/>
          <w:color w:val="000"/>
          <w:sz w:val="28"/>
          <w:szCs w:val="28"/>
        </w:rPr>
        <w:t xml:space="preserve">4、要有求真的精神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领导干部来说，就是坚持把群众的利益放在首位，客观分析存在的问题和差距，清醒地看到社会建设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我们的服务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5、做到静心和尽心，切实提高拒腐防变的能力</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尤其是党员领导干部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总之，廉政建设任务仍然十分艰巨，责任重大，使命光荣，只要认真加强学习、深刻理解和掌握“三个代表”重要思想，从改进思想作风、转变工作作风、培养良好的生活作风、永葆政治本色着手，一定能做到拒腐防变。我作为一名党员领导干部，一是要认真学习党的路线方针、政策，学习专业知识，不断提高自身政治素质和业务素质，提高为人民服务的本领。二是要在实际工作中，履职尽责，爱岗敬业。三是要树立正确的世界观、人生观、价值观，自觉增强廉政意识，增强纪律和法制观念，做到遵纪守法、廉洁从政、勤政为民。</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有关反腐倡廉纪录片观后感和方法五</w:t>
      </w:r>
    </w:p>
    <w:p>
      <w:pPr>
        <w:ind w:left="0" w:right="0" w:firstLine="560"/>
        <w:spacing w:before="450" w:after="450" w:line="312" w:lineRule="auto"/>
      </w:pPr>
      <w:r>
        <w:rPr>
          <w:rFonts w:ascii="宋体" w:hAnsi="宋体" w:eastAsia="宋体" w:cs="宋体"/>
          <w:color w:val="000"/>
          <w:sz w:val="28"/>
          <w:szCs w:val="28"/>
        </w:rPr>
        <w:t xml:space="preserve">在省委、市委的领导和组织下，我县党支部组织全体党员和公务员学习“反腐倡廉警示教育”有关精神，从而使我更深刻感受到了在当今社会进行反腐倡廉的必要性，对自身的思想作风、廉洁自律、遵纪守纪等方面有了很大的提高。同时组织观看了反腐倡廉的教育片，从中我看到有些党员干部在个人欲望的驱使下逐步淡漠了法制观念，置党多年的培养教育于不顾，利用职务之便做出有悖于共产党员、人民公仆的原则和宗旨的事情，最终身败名裂，甚至是以生命为代价。通过观看这些腐败分子的典型事例，我们要从中吸取教训，引以为戒。具体心得体会如下：</w:t>
      </w:r>
    </w:p>
    <w:p>
      <w:pPr>
        <w:ind w:left="0" w:right="0" w:firstLine="560"/>
        <w:spacing w:before="450" w:after="450" w:line="312" w:lineRule="auto"/>
      </w:pPr>
      <w:r>
        <w:rPr>
          <w:rFonts w:ascii="宋体" w:hAnsi="宋体" w:eastAsia="宋体" w:cs="宋体"/>
          <w:color w:val="000"/>
          <w:sz w:val="28"/>
          <w:szCs w:val="28"/>
        </w:rPr>
        <w:t xml:space="preserve">一、强化警示教育</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提高了我们党员干部的思想政治素质，增强了拒腐防变能力，使党员干部树立了正确的世界观、人生观、价值观、权力观，在物欲横流的社会，人们无利不往来，少数党员干部放任自流，给国家和人民造成了巨大的财产流失，同时也带坏了一批干部，从而形成不良的社会风气，在整个学习过程和观看过程中，我们深刻体会到党风廉政建设和反腐倡廉的重要性，使自己有强烈的责任感和紧迫感，在工作中切实找到切入点，并做到学以致用，在自己的岗位上要发挥党员的先锋模范作用，起到带头和带动作用。</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我决定在工作中，要筑牢反腐防线，吸取他人的教训，防患于未然，时刻为自己敲响警钟，要明白自己该做什么，不该做什么。俗话说“一失足成千古恨”，如果真正品尝了其中的滋味，那后悔可就晚亦。所以，强化自律意识，构筑廉洁从政的警世防线，是对每个党员干部的考验。由于各方面因素的影响，使少数腐败分子有机可乘，这已成为广大人民群众注目的一个焦点。在与时俱进的今天，我县党支部相应采取了一系列反腐倡廉的警示教育，使我县党员干部的廉洁自律意识明显提高，为人民服务的意识也日益增强，工作成效稳中有升。</w:t>
      </w:r>
    </w:p>
    <w:p>
      <w:pPr>
        <w:ind w:left="0" w:right="0" w:firstLine="560"/>
        <w:spacing w:before="450" w:after="450" w:line="312" w:lineRule="auto"/>
      </w:pPr>
      <w:r>
        <w:rPr>
          <w:rFonts w:ascii="宋体" w:hAnsi="宋体" w:eastAsia="宋体" w:cs="宋体"/>
          <w:color w:val="000"/>
          <w:sz w:val="28"/>
          <w:szCs w:val="28"/>
        </w:rPr>
        <w:t xml:space="preserve">三、积极弘扬廉政文化</w:t>
      </w:r>
    </w:p>
    <w:p>
      <w:pPr>
        <w:ind w:left="0" w:right="0" w:firstLine="560"/>
        <w:spacing w:before="450" w:after="450" w:line="312" w:lineRule="auto"/>
      </w:pPr>
      <w:r>
        <w:rPr>
          <w:rFonts w:ascii="宋体" w:hAnsi="宋体" w:eastAsia="宋体" w:cs="宋体"/>
          <w:color w:val="000"/>
          <w:sz w:val="28"/>
          <w:szCs w:val="28"/>
        </w:rPr>
        <w:t xml:space="preserve">以党的xx大精神、邓小平理论、“三个代表”的重要思想和科学发展观为指导，以社会主义核心价值体系为内容，以提高预防腐败能力为目标，把廉政文化融入到领导班子，单位，岗位，家庭为主要形式，培育“廉政从政，诚信守法，行为规范，道德高尚”的理念，建立健全的监督机制，治理堵塞腐败源头和加强警示宣传教育，提高反腐倡廉意识和个人道德操守。按照立党为公，执政为民的要求，将建设廉政文化贯穿于反腐的各项工作中，从而建立一种新的机制，促进我县经济又好又快的发展。</w:t>
      </w:r>
    </w:p>
    <w:p>
      <w:pPr>
        <w:ind w:left="0" w:right="0" w:firstLine="560"/>
        <w:spacing w:before="450" w:after="450" w:line="312" w:lineRule="auto"/>
      </w:pPr>
      <w:r>
        <w:rPr>
          <w:rFonts w:ascii="宋体" w:hAnsi="宋体" w:eastAsia="宋体" w:cs="宋体"/>
          <w:color w:val="000"/>
          <w:sz w:val="28"/>
          <w:szCs w:val="28"/>
        </w:rPr>
        <w:t xml:space="preserve">四、找准航标，保持奋发进取状态</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我更深刻体会到了立党为公、执政为民的必要性。把三个代表的重要思想做为自己的工作实践，以科学发展观为指导，时刻跟人民群众联系一起，结合自己的工作实际，做谦虚朴实、严于律己、廉洁奉公的表率。</w:t>
      </w:r>
    </w:p>
    <w:p>
      <w:pPr>
        <w:ind w:left="0" w:right="0" w:firstLine="560"/>
        <w:spacing w:before="450" w:after="450" w:line="312" w:lineRule="auto"/>
      </w:pPr>
      <w:r>
        <w:rPr>
          <w:rFonts w:ascii="宋体" w:hAnsi="宋体" w:eastAsia="宋体" w:cs="宋体"/>
          <w:color w:val="000"/>
          <w:sz w:val="28"/>
          <w:szCs w:val="28"/>
        </w:rPr>
        <w:t xml:space="preserve">在中央纪委第六次全会上指出，必须清醒地看到，党风廉政建设和反腐败斗争仍然面临一些突出问题，反腐败斗争形势依然严峻、任务依然艰巨。我们既要看到反腐倡廉建设取得的明显成效，又要看到反腐败斗争的长期性、复杂性、艰巨性，以更加坚定的决心和更加有力的举措坚决惩治腐败、有效预防腐败，进一步提高反腐倡廉建设科学化水平。</w:t>
      </w:r>
    </w:p>
    <w:p>
      <w:pPr>
        <w:ind w:left="0" w:right="0" w:firstLine="560"/>
        <w:spacing w:before="450" w:after="450" w:line="312" w:lineRule="auto"/>
      </w:pPr>
      <w:r>
        <w:rPr>
          <w:rFonts w:ascii="宋体" w:hAnsi="宋体" w:eastAsia="宋体" w:cs="宋体"/>
          <w:color w:val="000"/>
          <w:sz w:val="28"/>
          <w:szCs w:val="28"/>
        </w:rPr>
        <w:t xml:space="preserve">人总难免有点惰性，非常需要别人的监督。特别是在实行市场经济的今天，一些不法分子，总会利用“金钱美女”拉拢腐蚀我们的干部。我们干部手中的权利如果失去监督，就会成为谋取私利或小集团利益的工具。只有实行政务公开，把权力的运作置于阳光之下，置于群众监督之中才能有效地防止腐败滋生。</w:t>
      </w:r>
    </w:p>
    <w:p>
      <w:pPr>
        <w:ind w:left="0" w:right="0" w:firstLine="560"/>
        <w:spacing w:before="450" w:after="450" w:line="312" w:lineRule="auto"/>
      </w:pPr>
      <w:r>
        <w:rPr>
          <w:rFonts w:ascii="宋体" w:hAnsi="宋体" w:eastAsia="宋体" w:cs="宋体"/>
          <w:color w:val="000"/>
          <w:sz w:val="28"/>
          <w:szCs w:val="28"/>
        </w:rPr>
        <w:t xml:space="preserve">要防腐拒变，自律是关键。做到始终保持廉洁自律，两袖清风，清正廉洁，这是每一名干部最基本的行为准绳。党一直教育我们要廉洁奉公、严格自律，经常向大家敲警钟。党员干部不廉洁，不仅会使党在群众中的形象受到扭曲和破坏，而且会使党、国家和人民的利益受到损害。有些党员干部并非学识不高，能力不强，就是因为未能廉洁自律，最后走向犯罪。因此，我们一定要树立正确的世界观、人生观和价值观，牢记全心全意为人民服务的宗旨。要警钟长鸣，经常检查自己的一言一行，做到自重、自省、自警，自励。排除非份之想，常怀律己之心，常修为官之德，始终保持共产党人的浩然正气。要提倡勤俭节约，反对铺张浪费，始终不渝地保持和发扬艰苦奋斗的优良传统和作风。只有这样，才能抵制腐败保持一身正气，保持共产党员本质。</w:t>
      </w:r>
    </w:p>
    <w:p>
      <w:pPr>
        <w:ind w:left="0" w:right="0" w:firstLine="560"/>
        <w:spacing w:before="450" w:after="450" w:line="312" w:lineRule="auto"/>
      </w:pPr>
      <w:r>
        <w:rPr>
          <w:rFonts w:ascii="宋体" w:hAnsi="宋体" w:eastAsia="宋体" w:cs="宋体"/>
          <w:color w:val="000"/>
          <w:sz w:val="28"/>
          <w:szCs w:val="28"/>
        </w:rPr>
        <w:t xml:space="preserve">我是一名党员干部，更应该发扬艰苦奋斗的光荣传统，抵制腐朽生活作风的不良影响。时刻牢记党的宗旨，廉洁自律，要与时俱进，解放思想，开拓创新，在平凡的岗位上展现出新时期共产党员的政治本色和精神风貌。自觉地做到一切以党的利益为重，以人民的利益为重，从而达到让组织放心，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有关反腐倡廉纪录片观后感和方法六</w:t>
      </w:r>
    </w:p>
    <w:p>
      <w:pPr>
        <w:ind w:left="0" w:right="0" w:firstLine="560"/>
        <w:spacing w:before="450" w:after="450" w:line="312" w:lineRule="auto"/>
      </w:pPr>
      <w:r>
        <w:rPr>
          <w:rFonts w:ascii="宋体" w:hAnsi="宋体" w:eastAsia="宋体" w:cs="宋体"/>
          <w:color w:val="000"/>
          <w:sz w:val="28"/>
          <w:szCs w:val="28"/>
        </w:rPr>
        <w:t xml:space="preserve">今年以来，我队认真组织学习和贯彻上级反腐倡廉各项会议精神，在矿党委和矿纪委的正确领导下，思想上时刻与上级保持高度一致，反复教育广大党员干部以构建和谐区队、稳定发展，为工作目标，严于自律、洁身自好，严格执行廉洁自律的一系列规定和办法，认真履行好自己的岗位职责，积极开展反腐倡廉工作，充分发挥了党员干部的模范带头作用，现将反腐倡廉工作总结如下：</w:t>
      </w:r>
    </w:p>
    <w:p>
      <w:pPr>
        <w:ind w:left="0" w:right="0" w:firstLine="560"/>
        <w:spacing w:before="450" w:after="450" w:line="312" w:lineRule="auto"/>
      </w:pPr>
      <w:r>
        <w:rPr>
          <w:rFonts w:ascii="宋体" w:hAnsi="宋体" w:eastAsia="宋体" w:cs="宋体"/>
          <w:color w:val="000"/>
          <w:sz w:val="28"/>
          <w:szCs w:val="28"/>
        </w:rPr>
        <w:t xml:space="preserve">1、今年以来围绕矿廉政教育活动的全面安排部署，并针对掘进队的特点，继续在廉洁教育上下功夫，在去年基础上突出巩固，创新，确保这一教育形式不断发展，并取得较好成效。即：一是巩固，主要是在制度上进行巩固，由于廉洁教育和参与的对象都是队管人员，个人工作都比较忙，各种特殊情况比较多，参加教育时间比较紧张，针对教育难度越来越大的特点，我们队部一班人，进一步统一思想，端正认识，切实感到廉洁教育就像一日三餐不吃不行那样重要，不可一日荒废，对教育时间，人员进行了明确规定，从制度上为廉洁教育的有效开展提供保证。二是创新，就是在教育的方式方法上，实施创新，利用多媒体功效，实施光盘教育，利用电脑特有的功能，借来廉洁内容正反两个方面的典型，进行可视化教育。针对矿或上级文件精神的时效要求，我们利用一切时间进行适时教育，使领导廉洁方面讲话文件精神得以及时传达。有些典型案件在媒体或刊物登载后我们认为很有教育意义，于是就采用互相传阅办法进行教育，仍取得了相同的教育效果，从而拓展了教育区域提高了教育效果。</w:t>
      </w:r>
    </w:p>
    <w:p>
      <w:pPr>
        <w:ind w:left="0" w:right="0" w:firstLine="560"/>
        <w:spacing w:before="450" w:after="450" w:line="312" w:lineRule="auto"/>
      </w:pPr>
      <w:r>
        <w:rPr>
          <w:rFonts w:ascii="宋体" w:hAnsi="宋体" w:eastAsia="宋体" w:cs="宋体"/>
          <w:color w:val="000"/>
          <w:sz w:val="28"/>
          <w:szCs w:val="28"/>
        </w:rPr>
        <w:t xml:space="preserve">2、做好预防职务犯罪的超前意识工作。首先要求党员干部在日常工作中生活中，重视自己的形象，把党风廉政方面的有关规定对照自己的行为，自觉按照文件要求和会议精神去做，规范自己的一言一行，从小事做起，防微杜渐，警钟长鸣。区队副队长以上人员每人读一本廉政书籍，并写出了心得体会和感受，提高了区队管理人员的廉政意识。同时，认真学习了矿纪委下发的有关反腐倡廉烦文件、会议精神，同时宣读了区队领导干部的廉洁承诺书，并提出了具体的要求。通过以上活动的开展，教育队党员干部都要时刻牢记为人民服务的宗旨，自觉抵御各种诱惑，做到不“吃、喝、拿、卡、要”，不以权谋私。不断加强自身修养，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加强各项制度的学习教育。重点抓好各项制度的落实和对队干部的从严管理。教育队干部牢固树立管人、管事、管思想相统一的观念，自觉担负起在领导工作中做好思想政治工作的“一岗双责”的责任。始终坚持把党风廉政建设工作放在重要位置来抓，做到常抓不懈，开展经常性的党风党纪教育。做到每月工作安排对廉政教育明确要求；每次政治理论学习安排有党风廉政内容，每季班子民主生活会，查找廉政建设方面的情况。完善和加强制度建设。结合本单位实际，先后完善了《掘进队重要岗位职责说明》、班组长选拔任用风险分布图、区队建设经费使用风险分布图和工资结算风险分布图等，重审了队务公开、班务公开流程等，利用法规和制度的约束力，来规范干部的权力，使干部的权力行使有章可循，按章办事，违章必究。四抓好党风廉政建设责任制的落实。今年8名干部都签订了廉洁自律承诺书，并进行公示，在楼道、办公室、会议室制作和悬挂廉洁文化牌板标语吊挂等，营造了浓厚的廉洁文化氛围。并定期开展廉洁自查活动。切实形成一级抓一级、一级对一级负责的党风廉政责任体系。</w:t>
      </w:r>
    </w:p>
    <w:p>
      <w:pPr>
        <w:ind w:left="0" w:right="0" w:firstLine="560"/>
        <w:spacing w:before="450" w:after="450" w:line="312" w:lineRule="auto"/>
      </w:pPr>
      <w:r>
        <w:rPr>
          <w:rFonts w:ascii="宋体" w:hAnsi="宋体" w:eastAsia="宋体" w:cs="宋体"/>
          <w:color w:val="000"/>
          <w:sz w:val="28"/>
          <w:szCs w:val="28"/>
        </w:rPr>
        <w:t xml:space="preserve">工资奖金是全队最敏感的问题，分配不公开就会直接影响职工队伍的稳定和生产任务的完成。在工资奖金管理上我们多次召开管理人员和有关人员会议，并反复学习矿有关文件要求，今年以来，这项工作得到了进一步的落实。在区队建设经费的管理上，制定了详细规定，严格了审批、使用程序。全年杜绝了违规现象。在队务公开方面，一方面召开专题会向全体职工公布各项内容，另一方面，对个别职工的疑问个别详细讲解，达到人人明白，事实清楚。领导干部的廉政承诺书利用排版的形式进行公开，悬挂在区值班室，让职工进行监督的同时也可每天提示自己要按要照承诺要求进行落实。</w:t>
      </w:r>
    </w:p>
    <w:p>
      <w:pPr>
        <w:ind w:left="0" w:right="0" w:firstLine="560"/>
        <w:spacing w:before="450" w:after="450" w:line="312" w:lineRule="auto"/>
      </w:pPr>
      <w:r>
        <w:rPr>
          <w:rFonts w:ascii="宋体" w:hAnsi="宋体" w:eastAsia="宋体" w:cs="宋体"/>
          <w:color w:val="000"/>
          <w:sz w:val="28"/>
          <w:szCs w:val="28"/>
        </w:rPr>
        <w:t xml:space="preserve">今年以来，反腐倡廉工作虽然做出了一些成绩，但仍然有许多不足和差距，如在队务公开张贴上，还有拖拉的现象，有时不能做到及时的公开。在教育的方式方法上还需进一步创新。因此，在下一步的工作中，要进一步加强管理，安排专人管理。在学习上还有因生产任务重不参加学习的现象，在今后的工作中要进一步加强组织学习，不断提高广大党员干部的思想理论素质，进一步增强反腐倡廉工作的责任感，认真解决职工关心的热点难点问题，维护职工利益，做好职工带头人，大力营造和谐区队，是党员干部队伍在区队生产经营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有关反腐倡廉纪录片观后感和方法七</w:t>
      </w:r>
    </w:p>
    <w:p>
      <w:pPr>
        <w:ind w:left="0" w:right="0" w:firstLine="560"/>
        <w:spacing w:before="450" w:after="450" w:line="312" w:lineRule="auto"/>
      </w:pPr>
      <w:r>
        <w:rPr>
          <w:rFonts w:ascii="宋体" w:hAnsi="宋体" w:eastAsia="宋体" w:cs="宋体"/>
          <w:color w:val="000"/>
          <w:sz w:val="28"/>
          <w:szCs w:val="28"/>
        </w:rPr>
        <w:t xml:space="preserve">去年以来，xxx有同志出了问题，令人痛心和惋惜。xxx对干部职工的教育一直抓得比较紧，特别是xxx的同志在领导身边工作，接受到的教育和规则比别的同志要多，可为什么还会有人出事?下面，我跟大家一起来探讨探讨。</w:t>
      </w:r>
    </w:p>
    <w:p>
      <w:pPr>
        <w:ind w:left="0" w:right="0" w:firstLine="560"/>
        <w:spacing w:before="450" w:after="450" w:line="312" w:lineRule="auto"/>
      </w:pPr>
      <w:r>
        <w:rPr>
          <w:rFonts w:ascii="宋体" w:hAnsi="宋体" w:eastAsia="宋体" w:cs="宋体"/>
          <w:color w:val="000"/>
          <w:sz w:val="28"/>
          <w:szCs w:val="28"/>
        </w:rPr>
        <w:t xml:space="preserve">反腐倡廉是我们党一贯坚持的鲜明政治立场。特别是党的***以来，以习近平同志为***的党中央对党风廉政建设和反腐败工作提出了新的更高的要求，坚持“老虎”、“苍蝇”一起打，使一批“害群之马”被迅速查处，赢得社会各界拍手称快。xxx历来高度重视反腐倡廉工作，始终把落实党风廉政建设责任制、推进惩防体系建设落实到中心任务和业务工作之中，同步推进、同步督查、同步考核。应该说，xxx党组抓廉政建设态度是坚决的，力度是很大的，制度比较健全，警示也是到位的。然而，我们还是有两位干部出了问题。这是为什么?这段时间，我反复进行了思考，觉得在xxx的少数干部中，还存在一些错误观念和扭曲心理，必须深刻反省、严肃指出、坚决纠正。主要表现在四个方面：</w:t>
      </w:r>
    </w:p>
    <w:p>
      <w:pPr>
        <w:ind w:left="0" w:right="0" w:firstLine="560"/>
        <w:spacing w:before="450" w:after="450" w:line="312" w:lineRule="auto"/>
      </w:pPr>
      <w:r>
        <w:rPr>
          <w:rFonts w:ascii="宋体" w:hAnsi="宋体" w:eastAsia="宋体" w:cs="宋体"/>
          <w:color w:val="000"/>
          <w:sz w:val="28"/>
          <w:szCs w:val="28"/>
        </w:rPr>
        <w:t xml:space="preserve">一是还存在职权就是特权、公家就是我家、为公为私不分的错位心理。xxx是全省政府机关的枢纽和核心，对省政府工作发挥着重要作用。在xxx工作的同志都是从全省各地各专业选拔出来的精英，一直以来，同志们非常珍惜来之不易的工作机会，高度负责、任劳任怨地工作。但少数同志却经不起糖衣炮弹的进攻和灯红酒绿的诱惑，心理产生了错位，逐渐变得洋洋自得、颐指气使，在行使督办权、协调权时宣称“我代表省政府，我的意见也就是省政府的意见”，混淆了“为公”和“为私”的界限，有时甚至把职权当特权，用公权赚私利。有些事，明明是公事，有服务程序、有办结时限要求，若与办事者没私交、没有利益交往，就会摆出一副“公事公办”的架势，办起来就会旷日持久，在求办中显示“权威”，在拖延中获得好处。有些事，明明是私事，甚至是违反政策规定的事，但若有某些利益关系，就帮助出主意、搞变通、打“擦边球”，“特事特办”，慷公家之慨，结私人之缘，公务员成了“私务员”。这方面，xxx早有前车之鉴，20_年和20_年，省政府原副秘书长唐见奎、王道生先后因受贿罪被判处无期徒刑。去年和今年又先后发生了谢晚林、刘岳辉案。这些活生生的案例，就发生在我们单位、我们身边，它深刻地警示我们，如果xxx的干部没有做到公私分明、秉公用权，甚至以公权谋私利，就必然走向犯罪、身陷囹圄。</w:t>
      </w:r>
    </w:p>
    <w:p>
      <w:pPr>
        <w:ind w:left="0" w:right="0" w:firstLine="560"/>
        <w:spacing w:before="450" w:after="450" w:line="312" w:lineRule="auto"/>
      </w:pPr>
      <w:r>
        <w:rPr>
          <w:rFonts w:ascii="宋体" w:hAnsi="宋体" w:eastAsia="宋体" w:cs="宋体"/>
          <w:color w:val="000"/>
          <w:sz w:val="28"/>
          <w:szCs w:val="28"/>
        </w:rPr>
        <w:t xml:space="preserve">二是还存在法不责众、被抓的是少数、漏网的是多数的侥幸心理。对“法不责众”这一成语，现在有“正解”，也有“歪解”。正确的解释应该是：立法者在制定法律时，一般不能把大多数人的需求、行为作为惩罚的对象。但许多人错误地理解为：执法者在执法时如果遇到较多的人违法，就会放弃执法。这种“误解”在我们一些干部的思想中还很有市场。有的认为“撑死胆大的，饿死胆小的”，事情做得天衣无缝，“神不知、鬼不觉”，不会被人发现;有的认为自己身份特殊、保护伞大、关系网广、哥们义气铁，即使败露，也能逢凶化吉。正是在这种侥幸心理驱使下，有的人偶尔得手，便变本加厉，一发而不可收拾，在错误的泥潭中越陷越深，最终落得个“机关算尽，反误了卿卿性命”的下场。如去年被抓的那名干部，被抓的前一段时间，我一直苦口婆心找他谈话，劝他坦白交待，争取宽大，可他认为自己到处托了关系，应该会没事，结果没多久就东窗事发，身陷囹圄。当前中央反腐的决心和力度前所未有，事实证明，法不责众只是一个“掩耳盗铃”式的伪命题。比如，今年省委按照中央要求依法依纪、严肃处理衡阳破坏选举案，分两批给予466人党纪政纪处分，立案侦查68人，彰显了我们党“有案必查,有腐必反”、决不会因面广而“法不责众”的坚定决心,表明了对腐败严惩不贷、决不姑息的鲜明态度。</w:t>
      </w:r>
    </w:p>
    <w:p>
      <w:pPr>
        <w:ind w:left="0" w:right="0" w:firstLine="560"/>
        <w:spacing w:before="450" w:after="450" w:line="312" w:lineRule="auto"/>
      </w:pPr>
      <w:r>
        <w:rPr>
          <w:rFonts w:ascii="宋体" w:hAnsi="宋体" w:eastAsia="宋体" w:cs="宋体"/>
          <w:color w:val="000"/>
          <w:sz w:val="28"/>
          <w:szCs w:val="28"/>
        </w:rPr>
        <w:t xml:space="preserve">三是还存在“小节无害”、无伤大雅、谁也难免的放任心理。明朝御史张瀚在《松窗梦语》中记述了这样一个故事：有个轿夫，穿了双新鞋去工作，每一步都择地而行，生怕弄脏新鞋。但出城后，泥泞渐多，一不小心踩进泥水中，便“不复顾惜”了，也就是不再有顾虑、不再珍惜了。这个故事说明，人一旦“踩进泥水坑”，心理往往就放松了戒备、降低了要求，反正鞋已经脏了，一次是脏，两次也是脏，于是便有了惯性，随它去了。有的党员干部就是这样，大贪不敢，但小节不顾，有的人打麻将搞赌博，认为是“小欢喜，没关系”;有的人收受小额贿赂，认为是“小意思，不碍大事”;有的人工作不尽职、不尽责，认为是“小错误、谁也难免”;有的人热衷于进歌厅、舞厅，认为是“小娱乐、何人不为”;有时不但当事人不以为耻，就连旁观者也见怪不怪、习以为常。正是这种“小节无害”的心理，让他们慢慢放松了自我约束，“第一次”的闸门打开之后就会变得放任自流、肆无忌惮，结果是积小恶成大患、从量变到质变，最终身不由己、陷入泥潭。</w:t>
      </w:r>
    </w:p>
    <w:p>
      <w:pPr>
        <w:ind w:left="0" w:right="0" w:firstLine="560"/>
        <w:spacing w:before="450" w:after="450" w:line="312" w:lineRule="auto"/>
      </w:pPr>
      <w:r>
        <w:rPr>
          <w:rFonts w:ascii="宋体" w:hAnsi="宋体" w:eastAsia="宋体" w:cs="宋体"/>
          <w:color w:val="000"/>
          <w:sz w:val="28"/>
          <w:szCs w:val="28"/>
        </w:rPr>
        <w:t xml:space="preserve">四是还存在协调无实权、关系不大、顺便帮忙的投机心理。权力有显性权力与隐性权力之别，综合协调权就是一种隐性权力。xxx虽然没有审批权，不像财政部门批资金、国土部门批土地、发改部门批项目，但是有综合协调权。比如，协调意见是我们起草的，会议纪要是我们记录的，省领导批示是我们督办的，这里面处处都有参与权力的影子。如果我们私底有倾向性，政策文件改动一个字，会议或行程安排调整一下，办事流程拖延一会，督办力度有别，相关影响就会显现出来，出现有利或不利申请办事人的现象。所以，不能说xxx无权、是清水衙门，实际上也存在可以“寻租”的机会。有句俗话叫“天子脚下好做官”，意思是离权力核心越近，哪怕只是芝麻大的官，人家也敬你三分。有的同志认为，反正是工作需要，我只是打个招呼，顺便帮个忙罢了，别人送个“信封”感谢我也只是讲感情而已。殊不知，外面一些动机不纯的人，总是想方设法请xxx的同志出面“协调”一些问题，以达到谋取更多利益的目的。于是，在阿谀奉迎、溜须拍马中，在隐性权力的遮掩下，有的人逐渐放松了警惕和约束，有意无意间干出一些违纪违规违法的事来。</w:t>
      </w:r>
    </w:p>
    <w:p>
      <w:pPr>
        <w:ind w:left="0" w:right="0" w:firstLine="560"/>
        <w:spacing w:before="450" w:after="450" w:line="312" w:lineRule="auto"/>
      </w:pPr>
      <w:r>
        <w:rPr>
          <w:rFonts w:ascii="宋体" w:hAnsi="宋体" w:eastAsia="宋体" w:cs="宋体"/>
          <w:color w:val="000"/>
          <w:sz w:val="28"/>
          <w:szCs w:val="28"/>
        </w:rPr>
        <w:t xml:space="preserve">近年来，党中央廉政制度建设之密集，监督惩处之严厉，可以说是空前的。***以来，已有2名副国级、37名省部级、500多名其他级别官员被查。为什么在惩治腐败如此高压态势下，仍有人敢于触犯?在我看来，主要有这么几个原因：</w:t>
      </w:r>
    </w:p>
    <w:p>
      <w:pPr>
        <w:ind w:left="0" w:right="0" w:firstLine="560"/>
        <w:spacing w:before="450" w:after="450" w:line="312" w:lineRule="auto"/>
      </w:pPr>
      <w:r>
        <w:rPr>
          <w:rFonts w:ascii="宋体" w:hAnsi="宋体" w:eastAsia="宋体" w:cs="宋体"/>
          <w:color w:val="000"/>
          <w:sz w:val="28"/>
          <w:szCs w:val="28"/>
        </w:rPr>
        <w:t xml:space="preserve">一是把理想信念当成了“贴面金纸”。古人云，“志不立，如无舵之舟，无衔(马嚼子)之马，飘荡奔逸，终亦何所底乎?”理想信念不坚定，就像身体上缺钙，就会骨头不硬朗、四肢无力。许多领导干部步入歧途，根本原因在于世界观、人生观和价值观这个“总开关”把得不牢、出了毛病，理想信念滑坡信仰失去支撑。有的把理论学习、思想教育看成是空头理论，是形式主义;有的对学习没有兴趣，即使学习，也只是做做样子，装点装点门面;有的以教育者身份教育下属，很少以受教育者的身份接受再教育。这些人把当年面对党旗的铮铮誓言和庄严承诺抛到了九霄云外，把理想信念当作“贴面金纸”，以致于在种种诱惑面前迷失了方向，在大是大非面前丧失了原则立场。我给大家说个例子：海南省原副省长冀文林的父亲去世前问他，儿子，你这些穿着打扮、开销、享受，我看有点像腐败。他对他父亲说，这都是组织上给我的待遇。当时是骗过了父亲，但最终没有骗过党和人民，被立案审查，开除党籍。冀文林就是把理想信念当成了“贴面金纸”。</w:t>
      </w:r>
    </w:p>
    <w:p>
      <w:pPr>
        <w:ind w:left="0" w:right="0" w:firstLine="560"/>
        <w:spacing w:before="450" w:after="450" w:line="312" w:lineRule="auto"/>
      </w:pPr>
      <w:r>
        <w:rPr>
          <w:rFonts w:ascii="宋体" w:hAnsi="宋体" w:eastAsia="宋体" w:cs="宋体"/>
          <w:color w:val="000"/>
          <w:sz w:val="28"/>
          <w:szCs w:val="28"/>
        </w:rPr>
        <w:t xml:space="preserve">二是把制度规范当成了“稻草人”。高压线因其强大的电流让人望而生畏，没人敢碰。可一旦高压线不带电，就和晒衣绳没有什么两样。制度如果没有执行力，就像农田里的稻草人，开始来偷吃稻谷的鸟有些惧怕，可时间一长，看到稻草人没有任何威胁，鸟的胆子就大了，先吃几粒谷看一下，之后肆无忌惮地吃，再后来就落到稻草人头上拉屎撒尿。有的人在法律、纪律和制度规范面前毫无敬畏之心，错误地认为制度只是说在嘴上、挂在墙上、写在纸上的摆设，只是吓吓人的“稻草人”，甚至把法律、纪律当成不带电的高压线，当成可以随意触碰的晒衣绳，于是变得目无法纪、胆大妄为，殊不知这些法纪制度都是具有刚性约束力的，只要你敢踩红线，就必然触电身亡、万劫不复。“七一”前夕，中央严肃查处徐才厚等4人违纪违法案件。现在，几乎每个礼拜，中纪委网站都会公布被立案查处的党员干部名单。这清楚地表明党纪国法不是软约束、不是“稻草人”，更不是束之高阁的一纸空文，法纪面前人人平等，党员干部更要从严。不论是谁,不论其职务多高、权力有多大,只要触犯党纪国法,都要受到严肃追究和严厉惩处。对于这一点，谁都不要幻想有什么“保险箱”，谁都不要指望有什么“法外开恩”。</w:t>
      </w:r>
    </w:p>
    <w:p>
      <w:pPr>
        <w:ind w:left="0" w:right="0" w:firstLine="560"/>
        <w:spacing w:before="450" w:after="450" w:line="312" w:lineRule="auto"/>
      </w:pPr>
      <w:r>
        <w:rPr>
          <w:rFonts w:ascii="宋体" w:hAnsi="宋体" w:eastAsia="宋体" w:cs="宋体"/>
          <w:color w:val="000"/>
          <w:sz w:val="28"/>
          <w:szCs w:val="28"/>
        </w:rPr>
        <w:t xml:space="preserve">三是把别人出事当成了“运气不好”。有人出事了，有的同志就喜欢茶余饭后议论，认为别人蠢，认为别人是运气不好。我看这些同志思考问题的角度不对，关键不是别人运气好不好，而是根本就不应该去做那些违纪违法的事。世界上没有无缘无故的爱，也没有无缘无故的恨，收了别人的钱财，就等于领到一张卖身契，成为别人控制的傀儡，稍不顺其意，他就可能威胁你、举报你，法律之剑就在头上悬着，惩治之网就在身边张着，夜路走多了，就会碰到鬼，哪有什么“好运气”呢?所以，如果没有深入总结别人的教训，没有对照检查自己的言行，没有从主观世界深挖根源，就很难得出正确的结论，受到深刻的教育，从而避开前车之覆的老路。那些敢于送钱给你的人，也敢于送钱给别人。我说句不太恭敬的话，这种人就像一颗满身引线的地雷，随时都可能“爆炸”，他一“爆炸”，必然殃及你被查、被处理。任何信誓旦旦的誓言都是谎言，不仅会把你说出来，而且一定会把他所知道的你的事全说出来。</w:t>
      </w:r>
    </w:p>
    <w:p>
      <w:pPr>
        <w:ind w:left="0" w:right="0" w:firstLine="560"/>
        <w:spacing w:before="450" w:after="450" w:line="312" w:lineRule="auto"/>
      </w:pPr>
      <w:r>
        <w:rPr>
          <w:rFonts w:ascii="宋体" w:hAnsi="宋体" w:eastAsia="宋体" w:cs="宋体"/>
          <w:color w:val="000"/>
          <w:sz w:val="28"/>
          <w:szCs w:val="28"/>
        </w:rPr>
        <w:t xml:space="preserve">四是把自己的付出当成“索价筹码”。现在的公务员确实工作辛苦、艰苦、清苦，任务重、困难多、压力大，有时工作起来是“5+2、白加黑、雨加晴”，大多数公务员都能默默无闻、任劳任怨、无私奉献。但也有一些同志有功劳就伸手，把自己的付出当成“索价筹码”，这就很危险了。有的人做了一点事情，就认为自己已经付出了，就应当有所回报，应当按“劳”取“酬”，把得点外快、收点红包礼金、拿点土特产品当成心安理得的事。不知不觉中，你向别人索价的筹码，慢慢变成了自取灭亡的一颗定时炸弹。有人编了一段顺口溜说，“当了处长想当厅长，赚了百万想赚千万，人心不足蛇吞象，堕落皆因太贪婪”，这几句话辛辣味很浓，道理也很深刻。人生就像驾驶汽车，欲望是油门，知足是刹车，没有油门就没有动力，只踩油门肯定要出问题，关键是要踩得住刹车，只有操控有度、驾轻就熟，车子才能行稳致远。</w:t>
      </w:r>
    </w:p>
    <w:p>
      <w:pPr>
        <w:ind w:left="0" w:right="0" w:firstLine="560"/>
        <w:spacing w:before="450" w:after="450" w:line="312" w:lineRule="auto"/>
      </w:pPr>
      <w:r>
        <w:rPr>
          <w:rFonts w:ascii="宋体" w:hAnsi="宋体" w:eastAsia="宋体" w:cs="宋体"/>
          <w:color w:val="000"/>
          <w:sz w:val="28"/>
          <w:szCs w:val="28"/>
        </w:rPr>
        <w:t xml:space="preserve">三、党员干部出了问题令人痛心，但要“亡羊补牢”，借“前车之覆”，明“后车之鉴”。</w:t>
      </w:r>
    </w:p>
    <w:p>
      <w:pPr>
        <w:ind w:left="0" w:right="0" w:firstLine="560"/>
        <w:spacing w:before="450" w:after="450" w:line="312" w:lineRule="auto"/>
      </w:pPr>
      <w:r>
        <w:rPr>
          <w:rFonts w:ascii="宋体" w:hAnsi="宋体" w:eastAsia="宋体" w:cs="宋体"/>
          <w:color w:val="000"/>
          <w:sz w:val="28"/>
          <w:szCs w:val="28"/>
        </w:rPr>
        <w:t xml:space="preserve">这是今天我们上课最终的目的。问题已经出了，但是要“亡羊补牢”，借“前车之覆”、明“后车之鉴”。反腐倡廉必须常抓不懈，拒腐防变必须警钟长鸣，关键是要经常抓、长期抓。</w:t>
      </w:r>
    </w:p>
    <w:p>
      <w:pPr>
        <w:ind w:left="0" w:right="0" w:firstLine="560"/>
        <w:spacing w:before="450" w:after="450" w:line="312" w:lineRule="auto"/>
      </w:pPr>
      <w:r>
        <w:rPr>
          <w:rFonts w:ascii="宋体" w:hAnsi="宋体" w:eastAsia="宋体" w:cs="宋体"/>
          <w:color w:val="000"/>
          <w:sz w:val="28"/>
          <w:szCs w:val="28"/>
        </w:rPr>
        <w:t xml:space="preserve">一是在制度建设上，要重点解决虽然制度健全，但范围宽泛、约束软化的问题。在反腐倡廉方面，我们上上下下、大大小小的制度、规范和措施有不少，但部分制度过于宽泛，监督乏力，约束软化。下一步，我们要重点在制度行得通、做得到、能管用上下功夫。要围绕反腐倡廉建设的中心任务，深刻剖析近年来厅系统发生的腐败案件，进一步研究xxx反腐倡廉工作的特点与规律，选择那些最重要、最急需解决的重点问题整改落实、建章立制。要突出对现有制度进行清理和归集，力求各项制度更加具体明了而不模棱两可，于法周延而不相互抵触，于事简便而不繁杂琐碎。最关键的是，要强化制度执行，从严执纪、铁面执纪，让制度真正成为带电的“高压线”，坚持制度面前人人平等、执行制度没有例外，坚决纠正有令不行、有禁不止、无视制度的问题，让违反制度者付出应有代价。</w:t>
      </w:r>
    </w:p>
    <w:p>
      <w:pPr>
        <w:ind w:left="0" w:right="0" w:firstLine="560"/>
        <w:spacing w:before="450" w:after="450" w:line="312" w:lineRule="auto"/>
      </w:pPr>
      <w:r>
        <w:rPr>
          <w:rFonts w:ascii="宋体" w:hAnsi="宋体" w:eastAsia="宋体" w:cs="宋体"/>
          <w:color w:val="000"/>
          <w:sz w:val="28"/>
          <w:szCs w:val="28"/>
        </w:rPr>
        <w:t xml:space="preserve">二是在监督管理上，要重点解决虽然程序不缺，但谈心谈话碍情面、主动提醒怕得罪人的问题。管理学上有一个著名的“破窗理论”，说的是：一栋楼房在第一扇窗户被打坏之后，如果不及时修复，会引起连锁反应，招致更多的窗户被打坏。因此，要保护好更多的窗户及整栋楼房，及时发现和修补第一扇被打坏的窗户极为重要。现实生活中，我们监督不力的一个突出表现是，没能及时发现“第一扇窗户”被打坏，或者发现了但并没迅速采取补救措施，往往是整栋楼的窗户被打坏了并发现了破坏者，相关监督部门才上去处理。要解决好这个问题，一定要把工作重心前移，特别是纪检、监察部门要大胆放手工作，敢于向潜规则叫板，既要有“火眼金睛”，善于发现腐败苗头，主动提醒帮助同志，及时咬咬耳朵、扯扯袖子、大喝一声、猛击一掌，尽量把问题消灭在萌芽状态，防止铸成大错;又要做“黑脸包公”，以“零容忍”的态度惩治腐败，发现问题及时处理，发现毛病马上医治，决不能因初犯而“下不为例”，决不能因恶小而“以观后效”，决不能因位高而“网开一面”。单位领导要职能部门要解决“留情面”、“不较真”的问题。在我看来，“留情面”等于留隐患，“不较真”就等于不关心干部，放任干部出问题。有道是，良药苦口利于病，忠言逆耳利于行。为了帮助同志，提醒、谈话，甚至内部处理、诫勉，都可能会使人红脸、出汗、难堪，如果不能正确对待，甚至可能会产生一些意见，但这总比从量变到质变、接受组织查处甚至法律制裁要好得多，也不至有“早知今日何必当初”的悔恨。</w:t>
      </w:r>
    </w:p>
    <w:p>
      <w:pPr>
        <w:ind w:left="0" w:right="0" w:firstLine="560"/>
        <w:spacing w:before="450" w:after="450" w:line="312" w:lineRule="auto"/>
      </w:pPr>
      <w:r>
        <w:rPr>
          <w:rFonts w:ascii="宋体" w:hAnsi="宋体" w:eastAsia="宋体" w:cs="宋体"/>
          <w:color w:val="000"/>
          <w:sz w:val="28"/>
          <w:szCs w:val="28"/>
        </w:rPr>
        <w:t xml:space="preserve">三是在廉政教育上，要重点解决虽然场面隆重，但“雨过地皮湿”、用形式主义对付形式主义的问题。开展廉政教育，是筑牢思想防线的有效途径。从目前来看，我们的廉政教育的作用有待进一步加强。要真正使教育达到入脑入心的效果，起到潜移默化、正本清源的作用，必须进一步增强廉政教育的针对性实效性。要通过组织参观案例剖析展、观看警示教育片、听在押职务犯罪人员忏悔、看在押职务犯罪人员劳动改造等活动，增强警示教育的说服力和感染力，尤其要多抓一抓我们身边的典型，用身边的事，教育身边的人，警示同志们认识到教训就在身边、危险就在眼前、失足就在脚下，进一步增强xxx干部廉洁自律、防微杜渐的思想自觉和行为自觉。我们有许多同志在廉政教育、案例剖析时，也信誓旦旦、言之凿凿，但就像“雨过地皮湿”一样，似乎有点效果，却停留在表面，没有从思想深处解决问题，甚至用形式主义来对付。比如广州市委书记万庆良在落马前夜，还大谈“自我批评辣不怕，相互批评不怕辣”，根本就没有触及到他们腐败问题的实质。</w:t>
      </w:r>
    </w:p>
    <w:p>
      <w:pPr>
        <w:ind w:left="0" w:right="0" w:firstLine="560"/>
        <w:spacing w:before="450" w:after="450" w:line="312" w:lineRule="auto"/>
      </w:pPr>
      <w:r>
        <w:rPr>
          <w:rFonts w:ascii="宋体" w:hAnsi="宋体" w:eastAsia="宋体" w:cs="宋体"/>
          <w:color w:val="000"/>
          <w:sz w:val="28"/>
          <w:szCs w:val="28"/>
        </w:rPr>
        <w:t xml:space="preserve">四是在用人导向上，要重点解决虽然口号叫得响，但还是守规矩者清贫、老实人吃亏的问题。“老实”是对一个人的评价，也是褒奖。然而，在当下一些人眼里，说某某人是个老实人，潜意识里是在蔑视和嘲笑这个人“玩不转”、“吃不开”。有的单位“不让老实人吃亏”的口号叫得很响，但由于多种原因，一些清正廉洁的干部没有及时得到重用。这种不正确社会舆论和导向我们必须坚决抵制。起码在我们xxx，决不能让这样的风气“有市场”。我们要清醒地看到，所谓的“老实人”，往往是那些心怀敬畏、遵纪守法的人，当然也不是木纳、一言不发、无所作为的人。既要能办事、会办事、办成事，又要规规矩矩。而那些出了事、犯了错误的，往往是那些思想活络、目无法纪，当面是人、背后是鬼的“不老实人”。今后，我们一定要更加旗帜鲜明地尊重老实人、保护老实人、使用老实人。xxx要建立完善一套科学的干部考核评价机制，从选人视野上聚焦老实人，从评价机制上鉴别老实人，从考核体系上突出老实人，用制度把老实人评出来、选出来、护起来，真正让老实人叫得响、站得住、吃得开。我希望大家胸怀宽一点，全局观念强一点，把事业干好，形成一个总体上不让老实人吃亏的导向。</w:t>
      </w:r>
    </w:p>
    <w:p>
      <w:pPr>
        <w:ind w:left="0" w:right="0" w:firstLine="560"/>
        <w:spacing w:before="450" w:after="450" w:line="312" w:lineRule="auto"/>
      </w:pPr>
      <w:r>
        <w:rPr>
          <w:rFonts w:ascii="宋体" w:hAnsi="宋体" w:eastAsia="宋体" w:cs="宋体"/>
          <w:color w:val="000"/>
          <w:sz w:val="28"/>
          <w:szCs w:val="28"/>
        </w:rPr>
        <w:t xml:space="preserve">从近年来xxx发生的腐败案件看，这些领导干部腐化变质，无一例外都与放松个人修养密切相关。xxx干部一定要以此为戒，把加强个人修养看作是一辈子的任务，一辈子的功课，以良好的修养铸就防腐拒变的“金刚不坏之身”。</w:t>
      </w:r>
    </w:p>
    <w:p>
      <w:pPr>
        <w:ind w:left="0" w:right="0" w:firstLine="560"/>
        <w:spacing w:before="450" w:after="450" w:line="312" w:lineRule="auto"/>
      </w:pPr>
      <w:r>
        <w:rPr>
          <w:rFonts w:ascii="宋体" w:hAnsi="宋体" w:eastAsia="宋体" w:cs="宋体"/>
          <w:color w:val="000"/>
          <w:sz w:val="28"/>
          <w:szCs w:val="28"/>
        </w:rPr>
        <w:t xml:space="preserve">一要明理修德，精神不能“缺钙”。毛主席说，人是要有一点精神的。精神对于一个人来说是最宝贵的，它是一种思想信仰，是一种品格修养，是一种道德理念，是一种人生态度，是一种气概情怀。广大群众对我们xxx干部是尊敬的，或者说是高看一眼的。如果xxx干部精神追求标准比他们没有提高一分、行为规范要求没有比他们严格一点，那群众就会看不起我们，也会看不起政府。因此，xxx的党员干部一定要坚定理想信念，加强个人修养，补足精神之钙，始终保持那么一股蓬勃向上的朝气、攻坚克难的勇气、奋发有为的锐气。要牢固树立正确的世界观、人生观、价值观和正确的权力观、地位观、利益观，不断锤炼辨别能力、政治定力、实践能力，坚决贯彻执行党的路线方针政策，自觉把个人理想融入到党的事业中去，把满腔政治热情转化为做好本职工作的强大动力。</w:t>
      </w:r>
    </w:p>
    <w:p>
      <w:pPr>
        <w:ind w:left="0" w:right="0" w:firstLine="560"/>
        <w:spacing w:before="450" w:after="450" w:line="312" w:lineRule="auto"/>
      </w:pPr>
      <w:r>
        <w:rPr>
          <w:rFonts w:ascii="宋体" w:hAnsi="宋体" w:eastAsia="宋体" w:cs="宋体"/>
          <w:color w:val="000"/>
          <w:sz w:val="28"/>
          <w:szCs w:val="28"/>
        </w:rPr>
        <w:t xml:space="preserve">二要敬畏权力，公权不能私用。《左传》中有一个故事，讲的是春秋时期，宋国大夫正考父，是三朝元老，对自己要求很严，在家庙鼎上铸下铭训：“一命而偻，再命而伛，三命而俯，循墙而走。”意思是说，第一次提拔后要低头，再次提拔后要曲背，三次提拔后要弯腰，平时连走路都要靠墙走。一个古代官员尚能做到对权力如此谦卑敬畏，我们共产党的干部权力受之于人民，对权力的敬畏更应该发自内心。尤其对xxx的同志而言，虽然没有审批的权力，但协调权、督办权、办文办会权，都是公权力，没有私人权力。别人有求于你，不是对你这个人，而是对你这个位置，对你暂时代表的公权力。以权为公，秉公办事，就是为民服务，要受到褒扬;以权为私，徇私枉法，就是腐败和犯罪，要受到惩处。任何“掩耳盗铃”不过是黄粱一梦。因此对待权力一定要有一种怕的感觉、有一种畏惧的思想，在这个方面始终要有清醒的认识。</w:t>
      </w:r>
    </w:p>
    <w:p>
      <w:pPr>
        <w:ind w:left="0" w:right="0" w:firstLine="560"/>
        <w:spacing w:before="450" w:after="450" w:line="312" w:lineRule="auto"/>
      </w:pPr>
      <w:r>
        <w:rPr>
          <w:rFonts w:ascii="宋体" w:hAnsi="宋体" w:eastAsia="宋体" w:cs="宋体"/>
          <w:color w:val="000"/>
          <w:sz w:val="28"/>
          <w:szCs w:val="28"/>
        </w:rPr>
        <w:t xml:space="preserve">三要防微杜渐，小节不能小视。“合抱之木，生于毫末;九层之台，起于累土”。大家别看一个节收一两千元现金红包、收一点烟酒、收一点土特产，但若干年累积起来，那也不是个小数。俗话说，一次守不住、次次都让步，小洞不补、大洞吃苦。相信大家都看了原南京市委书记季建业《我的悔过书》，我觉得写得很真切，其中讲得最多的就是自己没有管住小节，认为平时犯点小错误不打紧，结果积小错成大错。“勿轻小事，小隙沉舟;勿轻小物，小虫毒身”。xxx的党员干部一定保持高度警醒，坚决筑牢思想之堤、行为之堤，克服“小节无妨”的侥幸心理，不以“下不为例”为自己的过失和错误开脱，时刻慎言“小道理”，谨防“小意思”，警惕“小场合”，真正做到防患于未然。</w:t>
      </w:r>
    </w:p>
    <w:p>
      <w:pPr>
        <w:ind w:left="0" w:right="0" w:firstLine="560"/>
        <w:spacing w:before="450" w:after="450" w:line="312" w:lineRule="auto"/>
      </w:pPr>
      <w:r>
        <w:rPr>
          <w:rFonts w:ascii="宋体" w:hAnsi="宋体" w:eastAsia="宋体" w:cs="宋体"/>
          <w:color w:val="000"/>
          <w:sz w:val="28"/>
          <w:szCs w:val="28"/>
        </w:rPr>
        <w:t xml:space="preserve">四要严守法纪，底线不能触碰。法律是约束所有人的，法律面前人人平等，没有特权、没有例外。一旦逾越了法律、纪律、道德的底线，就是从量变到质变，整个人就变了质，就要受到惩罚甚至牢狱之灾。xxx位置重要，决定了我们必须以更严格的要求来讲法律、守纪律。大家要记住，法规准则、党员纪律处分条例、行政监察法规，以及中央“八项规定”和省委“九项规定”等等，都是原则，都是高压线、红线、底线，都不能碰、不能闯、不能过，否则，受到伤害的不仅是自己本人，还有家人、所在单位。俗话说万事严中取，一处弛则百处懈。我们要树立和发扬好的作风，既严以修身、严以用权、严以律己，又谋事要实、创业要实、做人要实。</w:t>
      </w:r>
    </w:p>
    <w:p>
      <w:pPr>
        <w:ind w:left="0" w:right="0" w:firstLine="560"/>
        <w:spacing w:before="450" w:after="450" w:line="312" w:lineRule="auto"/>
      </w:pPr>
      <w:r>
        <w:rPr>
          <w:rFonts w:ascii="宋体" w:hAnsi="宋体" w:eastAsia="宋体" w:cs="宋体"/>
          <w:color w:val="000"/>
          <w:sz w:val="28"/>
          <w:szCs w:val="28"/>
        </w:rPr>
        <w:t xml:space="preserve">这是我从基层走来，从政多年的一些真实感受，或者说是自己对人生的几点感悟，是肺腑之言，与大家共勉。</w:t>
      </w:r>
    </w:p>
    <w:p>
      <w:pPr>
        <w:ind w:left="0" w:right="0" w:firstLine="560"/>
        <w:spacing w:before="450" w:after="450" w:line="312" w:lineRule="auto"/>
      </w:pPr>
      <w:r>
        <w:rPr>
          <w:rFonts w:ascii="宋体" w:hAnsi="宋体" w:eastAsia="宋体" w:cs="宋体"/>
          <w:color w:val="000"/>
          <w:sz w:val="28"/>
          <w:szCs w:val="28"/>
        </w:rPr>
        <w:t xml:space="preserve">一是关系靠不住，组织最可靠。有的人认为：“关系就是生产力”。在他们的思想体系里，关系就是资源，关系就是财富，只要学会了“搞关系、钻圈子”，左右就可以逢源，上下就可以通气，办任何事就会“一路绿灯”，不该办的事也能办，办不成的事也能成，“关系”成了一种价值，一种可以夸耀、值得追求和令人羡慕的东西。但关系是动态的、变化的，今天和你关系很好的人，明天可能和你关系不好，世界上最难处理的就是人际关系，最不可靠的也是人际关系。不要认为有后台、有靠山，就可以摆平一切。那些一门心思拉关系、套近乎、搞钻营的人，往往会被关系网住，甚至被反噬其身。相反，组织是稳定的、牢靠的、坚强的。组织有一套严密的运行体系，是没有什么人能够摆平的。组织是不会放过那些违法违纪的人，也不会亏待那些为人民做出了贡献的人。在以关系为主的社会里，只有对忠于组织、相信组织，才是冲破一切关系、获得更自由广阔空间的最好通行证。</w:t>
      </w:r>
    </w:p>
    <w:p>
      <w:pPr>
        <w:ind w:left="0" w:right="0" w:firstLine="560"/>
        <w:spacing w:before="450" w:after="450" w:line="312" w:lineRule="auto"/>
      </w:pPr>
      <w:r>
        <w:rPr>
          <w:rFonts w:ascii="宋体" w:hAnsi="宋体" w:eastAsia="宋体" w:cs="宋体"/>
          <w:color w:val="000"/>
          <w:sz w:val="28"/>
          <w:szCs w:val="28"/>
        </w:rPr>
        <w:t xml:space="preserve">二是权力靠不住，制度最可靠。权力不是永恒的，而是一时的，你在这个岗位上有这个权力，你离开了这个岗位或者退休了就没有这个权力。权力还是把双刃剑，驭之有道，控之有方，就可以做权力的主人，成就一番事业;为权所累，为权所驭，滥用权力，以权谋私，就会变成权力的奴隶，被权力所害。有一副对联说得好：“权为民用，纵然是清风两袖，自当流芳百世传佳话;利于己谋，即便有豪宅千顷，也会遗臭万年殃后人”。权力是“风光”与“风险”并存，可以说，哪里有权力，哪里就可能有拉拢腐蚀、就可能有陷阱。我们必须时刻保持如履薄冰、如临深渊的警觉，敬畏权力，慎用权力。而制度是最可靠的，能给权力涂上防腐剂、戴上“紧箍咒”。只有把权力关进制度的笼子里，用制度规范、约束、制衡权力，用制度管权、管钱、管人，严格依法依规依程序办事，我们的每一项行政行为才能经得起历史、实践和人民的检验，才能真正地保护好自己。</w:t>
      </w:r>
    </w:p>
    <w:p>
      <w:pPr>
        <w:ind w:left="0" w:right="0" w:firstLine="560"/>
        <w:spacing w:before="450" w:after="450" w:line="312" w:lineRule="auto"/>
      </w:pPr>
      <w:r>
        <w:rPr>
          <w:rFonts w:ascii="宋体" w:hAnsi="宋体" w:eastAsia="宋体" w:cs="宋体"/>
          <w:color w:val="000"/>
          <w:sz w:val="28"/>
          <w:szCs w:val="28"/>
        </w:rPr>
        <w:t xml:space="preserve">三是朋友靠不住，自己最可靠。邓小平同志曾告诫我们,“朋友要交,但心中要有数”。这个数就是指对所交往的人要有判断力,谁是良朋益友,谁是貌合神离，谁是包藏祸心，心里应该有杆秤。一个领导干部拥有某种权力之后，这样那样的“朋友”便纷至沓来。这些所谓的“铁哥们儿”、“发小”、“至交”、“闺蜜”们争先恐后、想方设法地巴结你、讨好你、满足你，让你陶醉在灯红酒绿之中，让你权为他所用，利为他所谋。但每当“东窗事发”时，检举揭发得最坚决、最彻底的，恰恰是这些平时关系最铁的“好朋友”。什么歃血为盟，什么喝血酒等等，都是假的。会开车的人都知道，驾驶员在危险时刻,会本能地保护自己，不是保护别人。还有一个理论是“下水救人的人容易淹死”，因为被救者出于本能会剧烈挣扎，在失去理智时，即使是根稻草他也会死死地拽住，救人者就会被拖得精疲力竭、直至淹死。所以，到了关键的时候，每一个人只会保护自己。谁能保护你，谁最可靠?自己才能保护自己。任何教育代替不了自我教育，任何法律代替不了自律。我们xxx的干部，平时一定要增强一点戒备心，择善交友，谨慎交友，建立健康的人际交往关系;保持一份平常心，珍惜现有岗位，正确对待名利，把更多心思和精力用在干事创业上。</w:t>
      </w:r>
    </w:p>
    <w:p>
      <w:pPr>
        <w:ind w:left="0" w:right="0" w:firstLine="560"/>
        <w:spacing w:before="450" w:after="450" w:line="312" w:lineRule="auto"/>
      </w:pPr>
      <w:r>
        <w:rPr>
          <w:rFonts w:ascii="宋体" w:hAnsi="宋体" w:eastAsia="宋体" w:cs="宋体"/>
          <w:color w:val="000"/>
          <w:sz w:val="28"/>
          <w:szCs w:val="28"/>
        </w:rPr>
        <w:t xml:space="preserve">四是侥幸靠不住，不为最可靠。侥幸心理要不得，高压线触不得，顶风而上使不得，中央反腐的决心低估不得。侥幸与不幸之间的距离很近。世上没有不透风的墙，狐狸再狡猾总会露尾巴。在这里，我奉劝同志们，勿存侥幸思想，勿拿政治生命去冒险，勿拿个人前途、幸福开玩笑，否则只会自挖陷阱深埋其中，最终会政治上身败名裂、经济上倾家荡产、思想上追悔莫及，成为别人的谈资和笑料。要常怀警醒之心，切记那两句话：“手莫伸，伸手必被捉”、“若要人不知，除非己莫为”。只有遵纪守法、克己奉公，清白做官、老实做人、干净做事，才能远离不幸，永保幸福平安。同志们，雁过留声，人过留名。中国古人有四句话：酒香夺志、色满销魂、财迷心窍、气断江山。古人将“酒色财气”作为人生四戒，要求世人严于律己，不可沾染，以防颓废堕落断送前程。希望xxx、研究室的每位同志更加珍惜自己的岗位，爱惜自己的荣誉，善待自己的家人，自觉保持清正廉洁，使廉洁自律成为一种习惯、一种志向、一种品质，在人生旅途上走得更稳当、更踏实，在共筑中国梦的时代潮流中去努力实现个人的梦想成真、人生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2026-04-03T20:07:32+08:00</dcterms:created>
  <dcterms:modified xsi:type="dcterms:W3CDTF">2026-04-03T20:07:32+08:00</dcterms:modified>
</cp:coreProperties>
</file>

<file path=docProps/custom.xml><?xml version="1.0" encoding="utf-8"?>
<Properties xmlns="http://schemas.openxmlformats.org/officeDocument/2006/custom-properties" xmlns:vt="http://schemas.openxmlformats.org/officeDocument/2006/docPropsVTypes"/>
</file>