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精选会见介绍信范本</w:t>
      </w:r>
      <w:bookmarkEnd w:id="1"/>
    </w:p>
    <w:p>
      <w:pPr>
        <w:jc w:val="center"/>
        <w:spacing w:before="0" w:after="450"/>
      </w:pPr>
      <w:r>
        <w:rPr>
          <w:rFonts w:ascii="Arial" w:hAnsi="Arial" w:eastAsia="Arial" w:cs="Arial"/>
          <w:color w:val="999999"/>
          <w:sz w:val="20"/>
          <w:szCs w:val="20"/>
        </w:rPr>
        <w:t xml:space="preserve">来源：网络  作者：蓝色心情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精选会见介绍信范本一特此函告律师事务所二o年月日(本介绍信有效期截至年月日止)延伸阅读：侦查阶段律师会见笔录律师会见犯罪嫌疑人侦查阶段律师会见工作内容引用法条：[1]《中华人民共和国律师法》第三十三条[2]《中华人民共和国刑事诉讼法》第三十...</w:t>
      </w:r>
    </w:p>
    <w:p>
      <w:pPr>
        <w:ind w:left="0" w:right="0" w:firstLine="560"/>
        <w:spacing w:before="450" w:after="450" w:line="312" w:lineRule="auto"/>
      </w:pPr>
      <w:r>
        <w:rPr>
          <w:rFonts w:ascii="黑体" w:hAnsi="黑体" w:eastAsia="黑体" w:cs="黑体"/>
          <w:color w:val="000000"/>
          <w:sz w:val="36"/>
          <w:szCs w:val="36"/>
          <w:b w:val="1"/>
          <w:bCs w:val="1"/>
        </w:rPr>
        <w:t xml:space="preserve">精选会见介绍信范本一</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律师事务所</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宋体" w:hAnsi="宋体" w:eastAsia="宋体" w:cs="宋体"/>
          <w:color w:val="000"/>
          <w:sz w:val="28"/>
          <w:szCs w:val="28"/>
        </w:rPr>
        <w:t xml:space="preserve">(本介绍信有效期截至年月日止)</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侦查阶段律师会见笔录</w:t>
      </w:r>
    </w:p>
    <w:p>
      <w:pPr>
        <w:ind w:left="0" w:right="0" w:firstLine="560"/>
        <w:spacing w:before="450" w:after="450" w:line="312" w:lineRule="auto"/>
      </w:pPr>
      <w:r>
        <w:rPr>
          <w:rFonts w:ascii="宋体" w:hAnsi="宋体" w:eastAsia="宋体" w:cs="宋体"/>
          <w:color w:val="000"/>
          <w:sz w:val="28"/>
          <w:szCs w:val="28"/>
        </w:rPr>
        <w:t xml:space="preserve">律师会见犯罪嫌疑人</w:t>
      </w:r>
    </w:p>
    <w:p>
      <w:pPr>
        <w:ind w:left="0" w:right="0" w:firstLine="560"/>
        <w:spacing w:before="450" w:after="450" w:line="312" w:lineRule="auto"/>
      </w:pPr>
      <w:r>
        <w:rPr>
          <w:rFonts w:ascii="宋体" w:hAnsi="宋体" w:eastAsia="宋体" w:cs="宋体"/>
          <w:color w:val="000"/>
          <w:sz w:val="28"/>
          <w:szCs w:val="28"/>
        </w:rPr>
        <w:t xml:space="preserve">侦查阶段律师会见工作内容</w:t>
      </w:r>
    </w:p>
    <w:p>
      <w:pPr>
        <w:ind w:left="0" w:right="0" w:firstLine="560"/>
        <w:spacing w:before="450" w:after="450" w:line="312" w:lineRule="auto"/>
      </w:pPr>
      <w:r>
        <w:rPr>
          <w:rFonts w:ascii="宋体" w:hAnsi="宋体" w:eastAsia="宋体" w:cs="宋体"/>
          <w:color w:val="000"/>
          <w:sz w:val="28"/>
          <w:szCs w:val="28"/>
        </w:rPr>
        <w:t xml:space="preserve">引用法条：</w:t>
      </w:r>
    </w:p>
    <w:p>
      <w:pPr>
        <w:ind w:left="0" w:right="0" w:firstLine="560"/>
        <w:spacing w:before="450" w:after="450" w:line="312" w:lineRule="auto"/>
      </w:pPr>
      <w:r>
        <w:rPr>
          <w:rFonts w:ascii="宋体" w:hAnsi="宋体" w:eastAsia="宋体" w:cs="宋体"/>
          <w:color w:val="000"/>
          <w:sz w:val="28"/>
          <w:szCs w:val="28"/>
        </w:rPr>
        <w:t xml:space="preserve">[1]《中华人民共和国律师法》第三十三条</w:t>
      </w:r>
    </w:p>
    <w:p>
      <w:pPr>
        <w:ind w:left="0" w:right="0" w:firstLine="560"/>
        <w:spacing w:before="450" w:after="450" w:line="312" w:lineRule="auto"/>
      </w:pPr>
      <w:r>
        <w:rPr>
          <w:rFonts w:ascii="宋体" w:hAnsi="宋体" w:eastAsia="宋体" w:cs="宋体"/>
          <w:color w:val="000"/>
          <w:sz w:val="28"/>
          <w:szCs w:val="28"/>
        </w:rPr>
        <w:t xml:space="preserve">[2]《中华人民共和国刑事诉讼法》第三十四条</w:t>
      </w:r>
    </w:p>
    <w:p>
      <w:pPr>
        <w:ind w:left="0" w:right="0" w:firstLine="560"/>
        <w:spacing w:before="450" w:after="450" w:line="312" w:lineRule="auto"/>
      </w:pPr>
      <w:r>
        <w:rPr>
          <w:rFonts w:ascii="宋体" w:hAnsi="宋体" w:eastAsia="宋体" w:cs="宋体"/>
          <w:color w:val="000"/>
          <w:sz w:val="28"/>
          <w:szCs w:val="28"/>
        </w:rPr>
        <w:t xml:space="preserve">[3]《中华人民共和国刑事诉讼法》第三十九条</w:t>
      </w:r>
    </w:p>
    <w:p>
      <w:pPr>
        <w:ind w:left="0" w:right="0" w:firstLine="560"/>
        <w:spacing w:before="450" w:after="450" w:line="312" w:lineRule="auto"/>
      </w:pPr>
      <w:r>
        <w:rPr>
          <w:rFonts w:ascii="黑体" w:hAnsi="黑体" w:eastAsia="黑体" w:cs="黑体"/>
          <w:color w:val="000000"/>
          <w:sz w:val="36"/>
          <w:szCs w:val="36"/>
          <w:b w:val="1"/>
          <w:bCs w:val="1"/>
        </w:rPr>
        <w:t xml:space="preserve">精选会见介绍信范本二</w:t>
      </w:r>
    </w:p>
    <w:p>
      <w:pPr>
        <w:ind w:left="0" w:right="0" w:firstLine="560"/>
        <w:spacing w:before="450" w:after="450" w:line="312" w:lineRule="auto"/>
      </w:pPr>
      <w:r>
        <w:rPr>
          <w:rFonts w:ascii="宋体" w:hAnsi="宋体" w:eastAsia="宋体" w:cs="宋体"/>
          <w:color w:val="000"/>
          <w:sz w:val="28"/>
          <w:szCs w:val="28"/>
        </w:rPr>
        <w:t xml:space="preserve">1、罪犯在服刑期间可以与他人通信，但是来往信件应当经过监狱检查。监狱发现有碍罪犯改造内容的信件，可以扣留。罪犯写给监狱的上级机关和司法机关的信件，不受检查。</w:t>
      </w:r>
    </w:p>
    <w:p>
      <w:pPr>
        <w:ind w:left="0" w:right="0" w:firstLine="560"/>
        <w:spacing w:before="450" w:after="450" w:line="312" w:lineRule="auto"/>
      </w:pPr>
      <w:r>
        <w:rPr>
          <w:rFonts w:ascii="宋体" w:hAnsi="宋体" w:eastAsia="宋体" w:cs="宋体"/>
          <w:color w:val="000"/>
          <w:sz w:val="28"/>
          <w:szCs w:val="28"/>
        </w:rPr>
        <w:t xml:space="preserve">2、罪犯亲属寄给罪犯的包裹、汇款或罪犯寄给亲属的包裹、汇款，必须按照国家邮章规定办理，并经干警认真检查登记，罪犯签章。如发现包裹夹带违禁品，将视情节，按规定给予处罚。</w:t>
      </w:r>
    </w:p>
    <w:p>
      <w:pPr>
        <w:ind w:left="0" w:right="0" w:firstLine="560"/>
        <w:spacing w:before="450" w:after="450" w:line="312" w:lineRule="auto"/>
      </w:pPr>
      <w:r>
        <w:rPr>
          <w:rFonts w:ascii="宋体" w:hAnsi="宋体" w:eastAsia="宋体" w:cs="宋体"/>
          <w:color w:val="000"/>
          <w:sz w:val="28"/>
          <w:szCs w:val="28"/>
        </w:rPr>
        <w:t xml:space="preserve">3、罪犯按规定可以会见亲属。亲属必须持有《会见证》、身份证，并履行登记手续。会见应在监狱会见室或指定的地点进行，会见每月一次，每次不超过一小时，特殊情况可以适当延长。会见时禁止使用隐语、外国语交谈。少数民族罪犯可以使用本民族语言。会见现场必须有干警直接管理。</w:t>
      </w:r>
    </w:p>
    <w:p>
      <w:pPr>
        <w:ind w:left="0" w:right="0" w:firstLine="560"/>
        <w:spacing w:before="450" w:after="450" w:line="312" w:lineRule="auto"/>
      </w:pPr>
      <w:r>
        <w:rPr>
          <w:rFonts w:ascii="宋体" w:hAnsi="宋体" w:eastAsia="宋体" w:cs="宋体"/>
          <w:color w:val="000"/>
          <w:sz w:val="28"/>
          <w:szCs w:val="28"/>
        </w:rPr>
        <w:t xml:space="preserve">4、符合下列条件之一的，可批准与配偶或直系亲属特优会见：</w:t>
      </w:r>
    </w:p>
    <w:p>
      <w:pPr>
        <w:ind w:left="0" w:right="0" w:firstLine="560"/>
        <w:spacing w:before="450" w:after="450" w:line="312" w:lineRule="auto"/>
      </w:pPr>
      <w:r>
        <w:rPr>
          <w:rFonts w:ascii="宋体" w:hAnsi="宋体" w:eastAsia="宋体" w:cs="宋体"/>
          <w:color w:val="000"/>
          <w:sz w:val="28"/>
          <w:szCs w:val="28"/>
        </w:rPr>
        <w:t xml:space="preserve">1)被评为改造积极分子，且分级处遇在一级宽管的</w:t>
      </w:r>
    </w:p>
    <w:p>
      <w:pPr>
        <w:ind w:left="0" w:right="0" w:firstLine="560"/>
        <w:spacing w:before="450" w:after="450" w:line="312" w:lineRule="auto"/>
      </w:pPr>
      <w:r>
        <w:rPr>
          <w:rFonts w:ascii="宋体" w:hAnsi="宋体" w:eastAsia="宋体" w:cs="宋体"/>
          <w:color w:val="000"/>
          <w:sz w:val="28"/>
          <w:szCs w:val="28"/>
        </w:rPr>
        <w:t xml:space="preserve">2)进入二级宽管半年以上，计分考核连续三个月未被扣改造分的</w:t>
      </w:r>
    </w:p>
    <w:p>
      <w:pPr>
        <w:ind w:left="0" w:right="0" w:firstLine="560"/>
        <w:spacing w:before="450" w:after="450" w:line="312" w:lineRule="auto"/>
      </w:pPr>
      <w:r>
        <w:rPr>
          <w:rFonts w:ascii="宋体" w:hAnsi="宋体" w:eastAsia="宋体" w:cs="宋体"/>
          <w:color w:val="000"/>
          <w:sz w:val="28"/>
          <w:szCs w:val="28"/>
        </w:rPr>
        <w:t xml:space="preserve">3)在改造或生产中有悔改或立功表现且进入普管级一年以上的</w:t>
      </w:r>
    </w:p>
    <w:p>
      <w:pPr>
        <w:ind w:left="0" w:right="0" w:firstLine="560"/>
        <w:spacing w:before="450" w:after="450" w:line="312" w:lineRule="auto"/>
      </w:pPr>
      <w:r>
        <w:rPr>
          <w:rFonts w:ascii="宋体" w:hAnsi="宋体" w:eastAsia="宋体" w:cs="宋体"/>
          <w:color w:val="000"/>
          <w:sz w:val="28"/>
          <w:szCs w:val="28"/>
        </w:rPr>
        <w:t xml:space="preserve">4)因改造需要经监狱批准的。</w:t>
      </w:r>
    </w:p>
    <w:p>
      <w:pPr>
        <w:ind w:left="0" w:right="0" w:firstLine="560"/>
        <w:spacing w:before="450" w:after="450" w:line="312" w:lineRule="auto"/>
      </w:pPr>
      <w:r>
        <w:rPr>
          <w:rFonts w:ascii="宋体" w:hAnsi="宋体" w:eastAsia="宋体" w:cs="宋体"/>
          <w:color w:val="000"/>
          <w:sz w:val="28"/>
          <w:szCs w:val="28"/>
        </w:rPr>
        <w:t xml:space="preserve">符合特优会见条件，经罪犯及其亲属申请，每月可安排一次，会见时间可延长至24小时。 罪犯与配偶一方患有传染性疾病的，或《结婚证》等证明材料不全，或有其他不能特优会见的情形，监狱应拒绝安排特优会见。</w:t>
      </w:r>
    </w:p>
    <w:p>
      <w:pPr>
        <w:ind w:left="0" w:right="0" w:firstLine="560"/>
        <w:spacing w:before="450" w:after="450" w:line="312" w:lineRule="auto"/>
      </w:pPr>
      <w:r>
        <w:rPr>
          <w:rFonts w:ascii="宋体" w:hAnsi="宋体" w:eastAsia="宋体" w:cs="宋体"/>
          <w:color w:val="000"/>
          <w:sz w:val="28"/>
          <w:szCs w:val="28"/>
        </w:rPr>
        <w:t xml:space="preserve">5、凡符合下列条件之一的罪犯，可批准与亲属共餐：</w:t>
      </w:r>
    </w:p>
    <w:p>
      <w:pPr>
        <w:ind w:left="0" w:right="0" w:firstLine="560"/>
        <w:spacing w:before="450" w:after="450" w:line="312" w:lineRule="auto"/>
      </w:pPr>
      <w:r>
        <w:rPr>
          <w:rFonts w:ascii="宋体" w:hAnsi="宋体" w:eastAsia="宋体" w:cs="宋体"/>
          <w:color w:val="000"/>
          <w:sz w:val="28"/>
          <w:szCs w:val="28"/>
        </w:rPr>
        <w:t xml:space="preserve">1)符合特优会见条件的</w:t>
      </w:r>
    </w:p>
    <w:p>
      <w:pPr>
        <w:ind w:left="0" w:right="0" w:firstLine="560"/>
        <w:spacing w:before="450" w:after="450" w:line="312" w:lineRule="auto"/>
      </w:pPr>
      <w:r>
        <w:rPr>
          <w:rFonts w:ascii="宋体" w:hAnsi="宋体" w:eastAsia="宋体" w:cs="宋体"/>
          <w:color w:val="000"/>
          <w:sz w:val="28"/>
          <w:szCs w:val="28"/>
        </w:rPr>
        <w:t xml:space="preserve">2)被评为改造积极分子、监狱表扬，或受到立功奖励的</w:t>
      </w:r>
    </w:p>
    <w:p>
      <w:pPr>
        <w:ind w:left="0" w:right="0" w:firstLine="560"/>
        <w:spacing w:before="450" w:after="450" w:line="312" w:lineRule="auto"/>
      </w:pPr>
      <w:r>
        <w:rPr>
          <w:rFonts w:ascii="宋体" w:hAnsi="宋体" w:eastAsia="宋体" w:cs="宋体"/>
          <w:color w:val="000"/>
          <w:sz w:val="28"/>
          <w:szCs w:val="28"/>
        </w:rPr>
        <w:t xml:space="preserve">3)进入一级宽管或进入二级宽管三个月以上的</w:t>
      </w:r>
    </w:p>
    <w:p>
      <w:pPr>
        <w:ind w:left="0" w:right="0" w:firstLine="560"/>
        <w:spacing w:before="450" w:after="450" w:line="312" w:lineRule="auto"/>
      </w:pPr>
      <w:r>
        <w:rPr>
          <w:rFonts w:ascii="宋体" w:hAnsi="宋体" w:eastAsia="宋体" w:cs="宋体"/>
          <w:color w:val="000"/>
          <w:sz w:val="28"/>
          <w:szCs w:val="28"/>
        </w:rPr>
        <w:t xml:space="preserve">4)在改造或生产中表现突出的普管级罪犯，计分考核连续三个月未被扣改造分的。</w:t>
      </w:r>
    </w:p>
    <w:p>
      <w:pPr>
        <w:ind w:left="0" w:right="0" w:firstLine="560"/>
        <w:spacing w:before="450" w:after="450" w:line="312" w:lineRule="auto"/>
      </w:pPr>
      <w:r>
        <w:rPr>
          <w:rFonts w:ascii="宋体" w:hAnsi="宋体" w:eastAsia="宋体" w:cs="宋体"/>
          <w:color w:val="000"/>
          <w:sz w:val="28"/>
          <w:szCs w:val="28"/>
        </w:rPr>
        <w:t xml:space="preserve">6、监狱安排罪犯与配偶同居、与亲属共餐，可适当收取费用，但要低于社会同等条件的收费标准，并要经当地物价部门核准，不得以盈利为目的。收取的费用，单独建帐，主要用于改善罪犯学习、生活等条件。</w:t>
      </w:r>
    </w:p>
    <w:p>
      <w:pPr>
        <w:ind w:left="0" w:right="0" w:firstLine="560"/>
        <w:spacing w:before="450" w:after="450" w:line="312" w:lineRule="auto"/>
      </w:pPr>
      <w:r>
        <w:rPr>
          <w:rFonts w:ascii="黑体" w:hAnsi="黑体" w:eastAsia="黑体" w:cs="黑体"/>
          <w:color w:val="000000"/>
          <w:sz w:val="36"/>
          <w:szCs w:val="36"/>
          <w:b w:val="1"/>
          <w:bCs w:val="1"/>
        </w:rPr>
        <w:t xml:space="preserve">精选会见介绍信范本三</w:t>
      </w:r>
    </w:p>
    <w:p>
      <w:pPr>
        <w:ind w:left="0" w:right="0" w:firstLine="560"/>
        <w:spacing w:before="450" w:after="450" w:line="312" w:lineRule="auto"/>
      </w:pPr>
      <w:r>
        <w:rPr>
          <w:rFonts w:ascii="宋体" w:hAnsi="宋体" w:eastAsia="宋体" w:cs="宋体"/>
          <w:color w:val="000"/>
          <w:sz w:val="28"/>
          <w:szCs w:val="28"/>
        </w:rPr>
        <w:t xml:space="preserve">[_________ ]第 — 号</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根据《中华人民共和国刑事诉讼法》第三十三条、第三十七条以及《中华人民共和国律师法》第三十三条的规定，现指派我所__________________________________律师前往你处会见案的在押犯罪嫌疑人 (被告人)_________________________，请予安排。 特此函告。</w:t>
      </w:r>
    </w:p>
    <w:p>
      <w:pPr>
        <w:ind w:left="0" w:right="0" w:firstLine="560"/>
        <w:spacing w:before="450" w:after="450" w:line="312" w:lineRule="auto"/>
      </w:pPr>
      <w:r>
        <w:rPr>
          <w:rFonts w:ascii="宋体" w:hAnsi="宋体" w:eastAsia="宋体" w:cs="宋体"/>
          <w:color w:val="000"/>
          <w:sz w:val="28"/>
          <w:szCs w:val="28"/>
        </w:rPr>
        <w:t xml:space="preserve">江苏捍华律师事务所(章)</w:t>
      </w:r>
    </w:p>
    <w:p>
      <w:pPr>
        <w:ind w:left="0" w:right="0" w:firstLine="560"/>
        <w:spacing w:before="450" w:after="450" w:line="312" w:lineRule="auto"/>
      </w:pPr>
      <w:r>
        <w:rPr>
          <w:rFonts w:ascii="宋体" w:hAnsi="宋体" w:eastAsia="宋体" w:cs="宋体"/>
          <w:color w:val="000"/>
          <w:sz w:val="28"/>
          <w:szCs w:val="28"/>
        </w:rPr>
        <w:t xml:space="preserve">____年 ____月____日</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承办律师电话：_______________________</w:t>
      </w:r>
    </w:p>
    <w:p>
      <w:pPr>
        <w:ind w:left="0" w:right="0" w:firstLine="560"/>
        <w:spacing w:before="450" w:after="450" w:line="312" w:lineRule="auto"/>
      </w:pPr>
      <w:r>
        <w:rPr>
          <w:rFonts w:ascii="宋体" w:hAnsi="宋体" w:eastAsia="宋体" w:cs="宋体"/>
          <w:color w:val="000"/>
          <w:sz w:val="28"/>
          <w:szCs w:val="28"/>
        </w:rPr>
        <w:t xml:space="preserve">(本介绍信用于会见犯罪嫌疑人、被告人时向看守所、羁押场所提交。)</w:t>
      </w:r>
    </w:p>
    <w:p>
      <w:pPr>
        <w:ind w:left="0" w:right="0" w:firstLine="560"/>
        <w:spacing w:before="450" w:after="450" w:line="312" w:lineRule="auto"/>
      </w:pPr>
      <w:r>
        <w:rPr>
          <w:rFonts w:ascii="黑体" w:hAnsi="黑体" w:eastAsia="黑体" w:cs="黑体"/>
          <w:color w:val="000000"/>
          <w:sz w:val="36"/>
          <w:szCs w:val="36"/>
          <w:b w:val="1"/>
          <w:bCs w:val="1"/>
        </w:rPr>
        <w:t xml:space="preserve">精选会见介绍信范本四</w:t>
      </w:r>
    </w:p>
    <w:p>
      <w:pPr>
        <w:ind w:left="0" w:right="0" w:firstLine="560"/>
        <w:spacing w:before="450" w:after="450" w:line="312" w:lineRule="auto"/>
      </w:pPr>
      <w:r>
        <w:rPr>
          <w:rFonts w:ascii="宋体" w:hAnsi="宋体" w:eastAsia="宋体" w:cs="宋体"/>
          <w:color w:val="000"/>
          <w:sz w:val="28"/>
          <w:szCs w:val="28"/>
        </w:rPr>
        <w:t xml:space="preserve">[_________ ]第 — 号</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根据《中华人民共和国刑事诉讼法》第三十三条、第三十七条以及《中华人民共和国律师法》第三十三条的规定，现指派我所__________________________________律师前往你处会见案的在押犯罪嫌疑人 (被告人)_________________________，请予安排。 特此函告。</w:t>
      </w:r>
    </w:p>
    <w:p>
      <w:pPr>
        <w:ind w:left="0" w:right="0" w:firstLine="560"/>
        <w:spacing w:before="450" w:after="450" w:line="312" w:lineRule="auto"/>
      </w:pPr>
      <w:r>
        <w:rPr>
          <w:rFonts w:ascii="宋体" w:hAnsi="宋体" w:eastAsia="宋体" w:cs="宋体"/>
          <w:color w:val="000"/>
          <w:sz w:val="28"/>
          <w:szCs w:val="28"/>
        </w:rPr>
        <w:t xml:space="preserve">江苏捍华律师事务所(章)</w:t>
      </w:r>
    </w:p>
    <w:p>
      <w:pPr>
        <w:ind w:left="0" w:right="0" w:firstLine="560"/>
        <w:spacing w:before="450" w:after="450" w:line="312" w:lineRule="auto"/>
      </w:pPr>
      <w:r>
        <w:rPr>
          <w:rFonts w:ascii="宋体" w:hAnsi="宋体" w:eastAsia="宋体" w:cs="宋体"/>
          <w:color w:val="000"/>
          <w:sz w:val="28"/>
          <w:szCs w:val="28"/>
        </w:rPr>
        <w:t xml:space="preserve">____年 ____月____日</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承办律师电话：_______________________</w:t>
      </w:r>
    </w:p>
    <w:p>
      <w:pPr>
        <w:ind w:left="0" w:right="0" w:firstLine="560"/>
        <w:spacing w:before="450" w:after="450" w:line="312" w:lineRule="auto"/>
      </w:pPr>
      <w:r>
        <w:rPr>
          <w:rFonts w:ascii="宋体" w:hAnsi="宋体" w:eastAsia="宋体" w:cs="宋体"/>
          <w:color w:val="000"/>
          <w:sz w:val="28"/>
          <w:szCs w:val="28"/>
        </w:rPr>
        <w:t xml:space="preserve">(本介绍信用于会见犯罪嫌疑人、被告人时向看守所、羁押场所提交。)</w:t>
      </w:r>
    </w:p>
    <w:p>
      <w:pPr>
        <w:ind w:left="0" w:right="0" w:firstLine="560"/>
        <w:spacing w:before="450" w:after="450" w:line="312" w:lineRule="auto"/>
      </w:pPr>
      <w:r>
        <w:rPr>
          <w:rFonts w:ascii="黑体" w:hAnsi="黑体" w:eastAsia="黑体" w:cs="黑体"/>
          <w:color w:val="000000"/>
          <w:sz w:val="36"/>
          <w:szCs w:val="36"/>
          <w:b w:val="1"/>
          <w:bCs w:val="1"/>
        </w:rPr>
        <w:t xml:space="preserve">精选会见介绍信范本五</w:t>
      </w:r>
    </w:p>
    <w:p>
      <w:pPr>
        <w:ind w:left="0" w:right="0" w:firstLine="560"/>
        <w:spacing w:before="450" w:after="450" w:line="312" w:lineRule="auto"/>
      </w:pPr>
      <w:r>
        <w:rPr>
          <w:rFonts w:ascii="宋体" w:hAnsi="宋体" w:eastAsia="宋体" w:cs="宋体"/>
          <w:color w:val="000"/>
          <w:sz w:val="28"/>
          <w:szCs w:val="28"/>
        </w:rPr>
        <w:t xml:space="preserve">申请流程办理外国签证，无论是中国人办理外国签证，还是外国人办理其他国家签证，无论采取哪一种方式，是委托代办，还是自己直接办理，一般需要经过下列几个程序：</w:t>
      </w:r>
    </w:p>
    <w:p>
      <w:pPr>
        <w:ind w:left="0" w:right="0" w:firstLine="560"/>
        <w:spacing w:before="450" w:after="450" w:line="312" w:lineRule="auto"/>
      </w:pPr>
      <w:r>
        <w:rPr>
          <w:rFonts w:ascii="宋体" w:hAnsi="宋体" w:eastAsia="宋体" w:cs="宋体"/>
          <w:color w:val="000"/>
          <w:sz w:val="28"/>
          <w:szCs w:val="28"/>
        </w:rPr>
        <w:t xml:space="preserve">(1)递交有效的护照。</w:t>
      </w:r>
    </w:p>
    <w:p>
      <w:pPr>
        <w:ind w:left="0" w:right="0" w:firstLine="560"/>
        <w:spacing w:before="450" w:after="450" w:line="312" w:lineRule="auto"/>
      </w:pPr>
      <w:r>
        <w:rPr>
          <w:rFonts w:ascii="宋体" w:hAnsi="宋体" w:eastAsia="宋体" w:cs="宋体"/>
          <w:color w:val="000"/>
          <w:sz w:val="28"/>
          <w:szCs w:val="28"/>
        </w:rPr>
        <w:t xml:space="preserve">(2)递交与申请事由相关的各种证件，例如有关自己出生、婚姻状况、学历、工作经历等的证明。</w:t>
      </w:r>
    </w:p>
    <w:p>
      <w:pPr>
        <w:ind w:left="0" w:right="0" w:firstLine="560"/>
        <w:spacing w:before="450" w:after="450" w:line="312" w:lineRule="auto"/>
      </w:pPr>
      <w:r>
        <w:rPr>
          <w:rFonts w:ascii="宋体" w:hAnsi="宋体" w:eastAsia="宋体" w:cs="宋体"/>
          <w:color w:val="000"/>
          <w:sz w:val="28"/>
          <w:szCs w:val="28"/>
        </w:rPr>
        <w:t xml:space="preserve">(3)填写并递交签证申请表格。签证不同，表格也不同，多数要用外文填写、同时提供本人照片。</w:t>
      </w:r>
    </w:p>
    <w:p>
      <w:pPr>
        <w:ind w:left="0" w:right="0" w:firstLine="560"/>
        <w:spacing w:before="450" w:after="450" w:line="312" w:lineRule="auto"/>
      </w:pPr>
      <w:r>
        <w:rPr>
          <w:rFonts w:ascii="宋体" w:hAnsi="宋体" w:eastAsia="宋体" w:cs="宋体"/>
          <w:color w:val="000"/>
          <w:sz w:val="28"/>
          <w:szCs w:val="28"/>
        </w:rPr>
        <w:t xml:space="preserve">(4)前往国驻该国大使馆或领事馆官员会见。有的国家规定，凡移民申请者必须面谈后，才能决定;也有的国家规定，申请非移民签证也必须面谈。</w:t>
      </w:r>
    </w:p>
    <w:p>
      <w:pPr>
        <w:ind w:left="0" w:right="0" w:firstLine="560"/>
        <w:spacing w:before="450" w:after="450" w:line="312" w:lineRule="auto"/>
      </w:pPr>
      <w:r>
        <w:rPr>
          <w:rFonts w:ascii="宋体" w:hAnsi="宋体" w:eastAsia="宋体" w:cs="宋体"/>
          <w:color w:val="000"/>
          <w:sz w:val="28"/>
          <w:szCs w:val="28"/>
        </w:rPr>
        <w:t xml:space="preserve">(5)大使馆或者领事馆，将填妥的各种签证申请表格和必要的证明材料，呈报国内主管部属门审查批准。有少数国家的使领馆有权直接发给签证，但仍须转报国内备案。</w:t>
      </w:r>
    </w:p>
    <w:p>
      <w:pPr>
        <w:ind w:left="0" w:right="0" w:firstLine="560"/>
        <w:spacing w:before="450" w:after="450" w:line="312" w:lineRule="auto"/>
      </w:pPr>
      <w:r>
        <w:rPr>
          <w:rFonts w:ascii="宋体" w:hAnsi="宋体" w:eastAsia="宋体" w:cs="宋体"/>
          <w:color w:val="000"/>
          <w:sz w:val="28"/>
          <w:szCs w:val="28"/>
        </w:rPr>
        <w:t xml:space="preserve">(6)前往国家的主管部门进行必要的审核后，将审批意见通知驻该国使领馆。如果同意，即发给签证。如果拒绝，也会通知申请者。(对于拒签，使领馆方面也是不退签证费的)</w:t>
      </w:r>
    </w:p>
    <w:p>
      <w:pPr>
        <w:ind w:left="0" w:right="0" w:firstLine="560"/>
        <w:spacing w:before="450" w:after="450" w:line="312" w:lineRule="auto"/>
      </w:pPr>
      <w:r>
        <w:rPr>
          <w:rFonts w:ascii="宋体" w:hAnsi="宋体" w:eastAsia="宋体" w:cs="宋体"/>
          <w:color w:val="000"/>
          <w:sz w:val="28"/>
          <w:szCs w:val="28"/>
        </w:rPr>
        <w:t xml:space="preserve">(7)缴纳签证费用。一般来说，递交签证申请的时候就要先缴纳费用，也有个别国家是签证申请成功的时候才收取费用。一般而言，移民签证费用略高，非移民签证费用略低。也有些国家和地区的签证是免费的。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2026-02-05T17:38:02+08:00</dcterms:created>
  <dcterms:modified xsi:type="dcterms:W3CDTF">2026-02-05T17:38:02+08:00</dcterms:modified>
</cp:coreProperties>
</file>

<file path=docProps/custom.xml><?xml version="1.0" encoding="utf-8"?>
<Properties xmlns="http://schemas.openxmlformats.org/officeDocument/2006/custom-properties" xmlns:vt="http://schemas.openxmlformats.org/officeDocument/2006/docPropsVTypes"/>
</file>