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2025年服务员劳务合同 服务员劳务合同(十四篇)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务合同一乙方：根据《_劳动合同法》(以下简称《劳动合同法》)等法律有关规定，甲、乙双方本着自愿、平等的原则，同意确立双方的劳动关系，愿意执行双方的劳动权利和义务，愿意协商一致，签订本用工合同，共同遵守执行。第一条 合...</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甲乙双方根据《_合同法》、《_劳动法》、《_劳动合同法》及国家、东莞市有关法律法规和规定，本着平等互利的原则，就劳务派遣事宜签订。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协议有限为_______年；自_______年_______月_______日至_______年_______月_______日止。协议期限届满，因乙方派遣员工在甲方工作存续的，本协议随之顺延至乙方派遣员工在甲方工作的情形全部消失而终止。</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甲方使用乙方派遣劳务人员的岗位及人数以双方签字或盖章的附件为准。</w:t>
      </w:r>
    </w:p>
    <w:p>
      <w:pPr>
        <w:ind w:left="0" w:right="0" w:firstLine="560"/>
        <w:spacing w:before="450" w:after="450" w:line="312" w:lineRule="auto"/>
      </w:pPr>
      <w:r>
        <w:rPr>
          <w:rFonts w:ascii="宋体" w:hAnsi="宋体" w:eastAsia="宋体" w:cs="宋体"/>
          <w:color w:val="000"/>
          <w:sz w:val="28"/>
          <w:szCs w:val="28"/>
        </w:rPr>
        <w:t xml:space="preserve">甲乙双方应共同制定《劳动合同》，乙方应与被派遣劳动者订立二年以上的固定期限劳动合同，明确甲方、乙方以及乙方派遣人员三方之间的权利和义务。</w:t>
      </w:r>
    </w:p>
    <w:p>
      <w:pPr>
        <w:ind w:left="0" w:right="0" w:firstLine="560"/>
        <w:spacing w:before="450" w:after="450" w:line="312" w:lineRule="auto"/>
      </w:pPr>
      <w:r>
        <w:rPr>
          <w:rFonts w:ascii="宋体" w:hAnsi="宋体" w:eastAsia="宋体" w:cs="宋体"/>
          <w:color w:val="000"/>
          <w:sz w:val="28"/>
          <w:szCs w:val="28"/>
        </w:rPr>
        <w:t xml:space="preserve">1.甲方应提前三天向乙方提供招工信息和要求，招用劳务人员条件、工作岗位、工作地点、职业危害、工资待遇、工作期限及其他条件。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2.乙方应按甲方要求提供面试的劳务人员须携带有效证件、照片、复印件。</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4.在乙方不能满足甲方用工需求的情况下，甲方可根据业务需要，代乙方招用劳务人员，并在七天内告知乙方，由乙方与其签订《劳动合同》，建立劳动关系，并到劳动部门办理招工手续。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5.甲方应与劳务人员签订岗位协议并明确岗位职责</w:t>
      </w:r>
    </w:p>
    <w:p>
      <w:pPr>
        <w:ind w:left="0" w:right="0" w:firstLine="560"/>
        <w:spacing w:before="450" w:after="450" w:line="312" w:lineRule="auto"/>
      </w:pPr>
      <w:r>
        <w:rPr>
          <w:rFonts w:ascii="宋体" w:hAnsi="宋体" w:eastAsia="宋体" w:cs="宋体"/>
          <w:color w:val="000"/>
          <w:sz w:val="28"/>
          <w:szCs w:val="28"/>
        </w:rPr>
        <w:t xml:space="preserve">1.乙方派遣前对劳务人员进行岗前的职业道德、交通安全法规等教育。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4.乙方每月按甲方对劳务人员考核的依据结算劳务工资，不得克扣劳务人员的劳动报酬，并在约定的时间委托银行代发,并负责代扣代缴个人所得税，且及时将工资签收单提供给甲方。</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3.甲方应积极配合协助乙方做好善后处理工作。</w:t>
      </w:r>
    </w:p>
    <w:p>
      <w:pPr>
        <w:ind w:left="0" w:right="0" w:firstLine="560"/>
        <w:spacing w:before="450" w:after="450" w:line="312" w:lineRule="auto"/>
      </w:pPr>
      <w:r>
        <w:rPr>
          <w:rFonts w:ascii="宋体" w:hAnsi="宋体" w:eastAsia="宋体" w:cs="宋体"/>
          <w:color w:val="000"/>
          <w:sz w:val="28"/>
          <w:szCs w:val="28"/>
        </w:rPr>
        <w:t xml:space="preserve">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1.甲乙双方派遣协议期满的；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2.甲方的生产、经营情况发生变化，原派遣协议无法履行，甲乙双方提前终止协议的；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10.玩忽职守，违反公司规章制度的；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12.甲方与乙方订立派遣协议时依据的客观情况发生重大变化，致使与派遣人员协商不能达成一致的；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15.以欺诈、胁迫或乘人之危等手段使对方在违背真实意思的情况下订立或变更劳动合同的；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1.若派遣人员在100名以下，则甲方按每人每月_______元按月向乙方支付劳务工管理费；若派遣人员在100-200名之间，则甲方按每人每月_______元向乙方支付劳务工管理费；200名以上，则按每人每月_______元支付</w:t>
      </w:r>
    </w:p>
    <w:p>
      <w:pPr>
        <w:ind w:left="0" w:right="0" w:firstLine="560"/>
        <w:spacing w:before="450" w:after="450" w:line="312" w:lineRule="auto"/>
      </w:pPr>
      <w:r>
        <w:rPr>
          <w:rFonts w:ascii="宋体" w:hAnsi="宋体" w:eastAsia="宋体" w:cs="宋体"/>
          <w:color w:val="000"/>
          <w:sz w:val="28"/>
          <w:szCs w:val="28"/>
        </w:rPr>
        <w:t xml:space="preserve">2.甲方应在每月15日将劳务人员的劳务工资、社保费、管理费及其他应支付的费用划入乙方指定账户：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以发票作甲方付款凭证。</w:t>
      </w:r>
    </w:p>
    <w:p>
      <w:pPr>
        <w:ind w:left="0" w:right="0" w:firstLine="560"/>
        <w:spacing w:before="450" w:after="450" w:line="312" w:lineRule="auto"/>
      </w:pPr>
      <w:r>
        <w:rPr>
          <w:rFonts w:ascii="宋体" w:hAnsi="宋体" w:eastAsia="宋体" w:cs="宋体"/>
          <w:color w:val="000"/>
          <w:sz w:val="28"/>
          <w:szCs w:val="28"/>
        </w:rPr>
        <w:t xml:space="preserve">1.本协议内容与《_劳动合同法》和国家、东莞市法律法规有悖的，按国家和东莞市法律法规执行。</w:t>
      </w:r>
    </w:p>
    <w:p>
      <w:pPr>
        <w:ind w:left="0" w:right="0" w:firstLine="560"/>
        <w:spacing w:before="450" w:after="450" w:line="312" w:lineRule="auto"/>
      </w:pPr>
      <w:r>
        <w:rPr>
          <w:rFonts w:ascii="宋体" w:hAnsi="宋体" w:eastAsia="宋体" w:cs="宋体"/>
          <w:color w:val="000"/>
          <w:sz w:val="28"/>
          <w:szCs w:val="28"/>
        </w:rPr>
        <w:t xml:space="preserve">2.本协议未尽事宜再商订补充协议，补充协议与本协议具有同等效力。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3.乙方有义务对已经（或将要）知悉的对方的商业秘密进行保密，商业秘密的范围包括但不限于：技术信息；经营计划和经营状况；双方共同签署的文件资料；商业操作手段；业务经办流程；</w:t>
      </w:r>
    </w:p>
    <w:p>
      <w:pPr>
        <w:ind w:left="0" w:right="0" w:firstLine="560"/>
        <w:spacing w:before="450" w:after="450" w:line="312" w:lineRule="auto"/>
      </w:pPr>
      <w:r>
        <w:rPr>
          <w:rFonts w:ascii="宋体" w:hAnsi="宋体" w:eastAsia="宋体" w:cs="宋体"/>
          <w:color w:val="000"/>
          <w:sz w:val="28"/>
          <w:szCs w:val="28"/>
        </w:rPr>
        <w:t xml:space="preserve">收费标准和财务数据；其他依法受到保护的事项，否则甲方可无条件解除本协议，并由乙方承担违约责任。</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服务员劳务合同 服务员劳务合同篇十一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服务员劳务合同篇十四</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劳务公司（以下简称乙方）___________________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w:t>
      </w:r>
    </w:p>
    <w:p>
      <w:pPr>
        <w:ind w:left="0" w:right="0" w:firstLine="560"/>
        <w:spacing w:before="450" w:after="450" w:line="312" w:lineRule="auto"/>
      </w:pPr>
      <w:r>
        <w:rPr>
          <w:rFonts w:ascii="宋体" w:hAnsi="宋体" w:eastAsia="宋体" w:cs="宋体"/>
          <w:color w:val="000"/>
          <w:sz w:val="28"/>
          <w:szCs w:val="28"/>
        </w:rPr>
        <w:t xml:space="preserve">①固定劳务服务费按每人每月45元计算</w:t>
      </w:r>
    </w:p>
    <w:p>
      <w:pPr>
        <w:ind w:left="0" w:right="0" w:firstLine="560"/>
        <w:spacing w:before="450" w:after="450" w:line="312" w:lineRule="auto"/>
      </w:pPr>
      <w:r>
        <w:rPr>
          <w:rFonts w:ascii="宋体" w:hAnsi="宋体" w:eastAsia="宋体" w:cs="宋体"/>
          <w:color w:val="000"/>
          <w:sz w:val="28"/>
          <w:szCs w:val="28"/>
        </w:rPr>
        <w:t xml:space="preserve">②浮动劳务服务费（派遣工劳务工资）按奶站收奶平均单价计算</w:t>
      </w:r>
    </w:p>
    <w:p>
      <w:pPr>
        <w:ind w:left="0" w:right="0" w:firstLine="560"/>
        <w:spacing w:before="450" w:after="450" w:line="312" w:lineRule="auto"/>
      </w:pPr>
      <w:r>
        <w:rPr>
          <w:rFonts w:ascii="宋体" w:hAnsi="宋体" w:eastAsia="宋体" w:cs="宋体"/>
          <w:color w:val="000"/>
          <w:sz w:val="28"/>
          <w:szCs w:val="28"/>
        </w:rPr>
        <w:t xml:space="preserve">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2026-04-29T08:33:48+08:00</dcterms:created>
  <dcterms:modified xsi:type="dcterms:W3CDTF">2026-04-29T08:33:48+08:00</dcterms:modified>
</cp:coreProperties>
</file>

<file path=docProps/custom.xml><?xml version="1.0" encoding="utf-8"?>
<Properties xmlns="http://schemas.openxmlformats.org/officeDocument/2006/custom-properties" xmlns:vt="http://schemas.openxmlformats.org/officeDocument/2006/docPropsVTypes"/>
</file>