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家政服务保姆个人合同(六篇)</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家政服务保姆个人合同一住址：__________乙方（雇员）：__________身份证号：__________电话：__________根据《_合同法》等有关法律、法规的规定，甲乙双方本着平等、自愿的原则就乙方为甲方提供保姆服务有关事宜，...</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家政服务保姆个人合同一</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乙方（雇员）：__________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1、护理老人生活起居；</w:t>
      </w:r>
    </w:p>
    <w:p>
      <w:pPr>
        <w:ind w:left="0" w:right="0" w:firstLine="560"/>
        <w:spacing w:before="450" w:after="450" w:line="312" w:lineRule="auto"/>
      </w:pPr>
      <w:r>
        <w:rPr>
          <w:rFonts w:ascii="宋体" w:hAnsi="宋体" w:eastAsia="宋体" w:cs="宋体"/>
          <w:color w:val="000"/>
          <w:sz w:val="28"/>
          <w:szCs w:val="28"/>
        </w:rPr>
        <w:t xml:space="preserve">2、负责每日三餐；</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3、服务期限：_______年_____月____日起_______年_____月____日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4、甲方每月支付乙方服务费______元作息时间________每月休假___天，工作地点___________，在签订服务协议同时交纳服务费，计甲、乙双方各自按首月工资20%支付家政中介服务费。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4、甲乙双方在执行合同中，如对合同有争议，要友好协商。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3、甲方愿意接受乙方提供家政服务，并履行下列(二)的承诺;乙方自愿接受甲方的聘请，为甲方提供家政服务，并履行下列(三)的承诺。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1、甲方以支付劳务报酬的形式，聘任乙方为甲方提供家政服务。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7、甲方对乙方提出的合理化建议和正当的要求应当予以考虑，并协商解决。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9、甲方根据实际情况或者不需要提供家政服务时，可辞退乙方，终止服务、解除协议。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得按国家工作人员的标准提出休假，但甲方应为乙方每月提供一到两天探亲假期，探亲往返车费乙方自行承担，假期可以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家政服务保姆个人合同五</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服务费用为20xx元/月，甲方于每月按时支付给乙方。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3、老人清洁方面：每日早晨温水洗脸洗手，每星期给老人洗脚，随时清洗老人的衣服并归类放置。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2、菜板,洗菜盆和炊具、刀具用过后要即时里外清洁;厨房墙壁,柜子,抽油烟机等要随时保持清洁;冰箱每月至少整理一次。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 ;</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4、第一个月为试用期，工资按人民币_元/月，试用期间双方都有权提出不做或不要，甲方要结算工资给乙方及乙方要交还甲方物品;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2026-06-19T10:22:36+08:00</dcterms:created>
  <dcterms:modified xsi:type="dcterms:W3CDTF">2026-06-19T10:22:36+08:00</dcterms:modified>
</cp:coreProperties>
</file>

<file path=docProps/custom.xml><?xml version="1.0" encoding="utf-8"?>
<Properties xmlns="http://schemas.openxmlformats.org/officeDocument/2006/custom-properties" xmlns:vt="http://schemas.openxmlformats.org/officeDocument/2006/docPropsVTypes"/>
</file>