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2025年中介服务协议用途 中介服务合同(三篇)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中介服务协议用途 中介服务合同一甲方：________________________法定住址：____________________法定代表人：__________________职务：________________________委...</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助、投资等合法方式与甲方签订融资合同，甲方委托乙方协助融资的数额为壹亿——壹点伍亿元人民币(大写)，融资利率为年利率10%——年利率12%。</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融资数额及融资利率的融资合同，甲方应向乙方支付融资金额的10%作为乙方酬金，此酬金的有关税款由甲方承担，居间费用由乙方自行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w:t>
      </w:r>
    </w:p>
    <w:p>
      <w:pPr>
        <w:ind w:left="0" w:right="0" w:firstLine="560"/>
        <w:spacing w:before="450" w:after="450" w:line="312" w:lineRule="auto"/>
      </w:pPr>
      <w:r>
        <w:rPr>
          <w:rFonts w:ascii="宋体" w:hAnsi="宋体" w:eastAsia="宋体" w:cs="宋体"/>
          <w:color w:val="000"/>
          <w:sz w:val="28"/>
          <w:szCs w:val="28"/>
        </w:rPr>
        <w:t xml:space="preserve">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依据《中华人民共和国》及相关的规定，委托人与中介人在平等、自愿的基础上，就房屋租赁中介的有关事宜达成协议如下：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 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 乙方应陪同甲方到(房屋租赁范本)房屋现场看房。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 看房及其他事项。看房记录需经甲方签字确认，由双方各执一份。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 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委托人(章：)中介人(章)</w:t>
      </w:r>
    </w:p>
    <w:p>
      <w:pPr>
        <w:ind w:left="0" w:right="0" w:firstLine="560"/>
        <w:spacing w:before="450" w:after="450" w:line="312" w:lineRule="auto"/>
      </w:pPr>
      <w:r>
        <w:rPr>
          <w:rFonts w:ascii="宋体" w:hAnsi="宋体" w:eastAsia="宋体" w:cs="宋体"/>
          <w:color w:val="000"/>
          <w:sz w:val="28"/>
          <w:szCs w:val="28"/>
        </w:rPr>
        <w:t xml:space="preserve">签约代表：委托代理人：</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