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2025年前期物业管理服务合同备案表(十四篇)</w:t>
      </w:r>
      <w:bookmarkEnd w:id="1"/>
    </w:p>
    <w:p>
      <w:pPr>
        <w:jc w:val="center"/>
        <w:spacing w:before="0" w:after="450"/>
      </w:pPr>
      <w:r>
        <w:rPr>
          <w:rFonts w:ascii="Arial" w:hAnsi="Arial" w:eastAsia="Arial" w:cs="Arial"/>
          <w:color w:val="999999"/>
          <w:sz w:val="20"/>
          <w:szCs w:val="20"/>
        </w:rPr>
        <w:t xml:space="preserve">来源：网络  作者：清香如梦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前期物业管理服务合同备案表一乙方：xx物业管理有限公司经甲乙双方友好协商，就甲方委聘乙方为甲方开发建设的荆州市玉兰小区（以下称 “本项目”）前期物业管理单位相关事宜、在双方已经签定的《前期物业管理服务合同》（以下称“合同”）基础之上，补充约...</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前期物业管理服务合同备案表九</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一、根据建设部、国家工商行政管理局关于推行使用《物业管理合同（示范文本）》的通知（建设部[1997]263号）和《xx市住宅小区与高层楼宇物业管理暂行规定》第十六条的要求，印制本合同文本。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二、根据xx市房产管理局《关于加强前期物业管理有关问题的通知》（成房物[20xx]第2号）的规定，物业管理公司应当在合同订立之日起15日内，向当地物业管理主管部门备案。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本合同文本所称空置房是指在一个物业区域内房地产开发企业非自用和出租尚未售出的房屋。</w:t>
      </w:r>
    </w:p>
    <w:p>
      <w:pPr>
        <w:ind w:left="0" w:right="0" w:firstLine="560"/>
        <w:spacing w:before="450" w:after="450" w:line="312" w:lineRule="auto"/>
      </w:pPr>
      <w:r>
        <w:rPr>
          <w:rFonts w:ascii="宋体" w:hAnsi="宋体" w:eastAsia="宋体" w:cs="宋体"/>
          <w:color w:val="000"/>
          <w:sz w:val="28"/>
          <w:szCs w:val="28"/>
        </w:rPr>
        <w:t xml:space="preserve">本合同文本所称空关房是指购房人已购但未使用的房屋。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6、对合同文本[鷀中选择内容、空格部位填写及其他需要删除或添加的内容，双方应当协商确定。[鷀中选择内容，以划√方式选定；对于实际情况未发生或委托双方不作约定时，应在空格部位打×，以示删除。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8、本合同文本条款由xx市房产管理局负责解释。</w:t>
      </w:r>
    </w:p>
    <w:p>
      <w:pPr>
        <w:ind w:left="0" w:right="0" w:firstLine="560"/>
        <w:spacing w:before="450" w:after="450" w:line="312" w:lineRule="auto"/>
      </w:pPr>
      <w:r>
        <w:rPr>
          <w:rFonts w:ascii="宋体" w:hAnsi="宋体" w:eastAsia="宋体" w:cs="宋体"/>
          <w:color w:val="000"/>
          <w:sz w:val="28"/>
          <w:szCs w:val="28"/>
        </w:rPr>
        <w:t xml:space="preserve">前期物业管理服务合同备案表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物业管理负责人：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物业座落：</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物业总建筑面积：______方米，其中：已竣工建筑面积______平方米，尚在建的______平方米；按物业类型划分，具体是：①住宅建筑面积，总计____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2026-05-02T22:43:13+08:00</dcterms:created>
  <dcterms:modified xsi:type="dcterms:W3CDTF">2026-05-02T22:43:13+08:00</dcterms:modified>
</cp:coreProperties>
</file>

<file path=docProps/custom.xml><?xml version="1.0" encoding="utf-8"?>
<Properties xmlns="http://schemas.openxmlformats.org/officeDocument/2006/custom-properties" xmlns:vt="http://schemas.openxmlformats.org/officeDocument/2006/docPropsVTypes"/>
</file>