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押运员用工合同怎么签 押运服务合同(3篇)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押运员用工合同怎么签 押运服务合同一注册地址___________________________________乙方____________________________居民身份证号码__________________________...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押运服务合同二</w:t>
      </w:r>
    </w:p>
    <w:p>
      <w:pPr>
        <w:ind w:left="0" w:right="0" w:firstLine="560"/>
        <w:spacing w:before="450" w:after="450" w:line="312" w:lineRule="auto"/>
      </w:pPr>
      <w:r>
        <w:rPr>
          <w:rFonts w:ascii="宋体" w:hAnsi="宋体" w:eastAsia="宋体" w:cs="宋体"/>
          <w:color w:val="000"/>
          <w:sz w:val="28"/>
          <w:szCs w:val="28"/>
        </w:rPr>
        <w:t xml:space="preserve">甲方(车主)：_____________</w:t>
      </w:r>
    </w:p>
    <w:p>
      <w:pPr>
        <w:ind w:left="0" w:right="0" w:firstLine="560"/>
        <w:spacing w:before="450" w:after="450" w:line="312" w:lineRule="auto"/>
      </w:pPr>
      <w:r>
        <w:rPr>
          <w:rFonts w:ascii="宋体" w:hAnsi="宋体" w:eastAsia="宋体" w:cs="宋体"/>
          <w:color w:val="000"/>
          <w:sz w:val="28"/>
          <w:szCs w:val="28"/>
        </w:rPr>
        <w:t xml:space="preserve">乙方(司机)：_____________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根据甲乙双方协商，就甲方招聘乙方为__________________车司机一事，达成如下协议：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⑶(具体工作内容注意事宜)</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⑴乙方工资为_________元/月，日历日即工作日。如该月未发生安全事故，发给安全奖_____________元，如当月运输收入超过_____________元，则按超过部分金额的10%发给超产奖。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本协议经甲乙双方签字生效，有效期自________年________月至________年________月。本协议一式两份，双方各执一份。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甲方代表：_____________(签字)乙方(签字)：_____________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押运服务合同三</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(四)有下列情形之一的，甲方延长工作时间不受第(三)项规定限制：_________________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(三)甲方安排乙方加班，平时和休息日加班无法安排补休的，按不低于国家(含省、市)规定的标准发给加班工资。其中：_________________</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_________________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_________________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2026-06-18T22:49:40+08:00</dcterms:created>
  <dcterms:modified xsi:type="dcterms:W3CDTF">2026-06-18T22:49:40+08:00</dcterms:modified>
</cp:coreProperties>
</file>

<file path=docProps/custom.xml><?xml version="1.0" encoding="utf-8"?>
<Properties xmlns="http://schemas.openxmlformats.org/officeDocument/2006/custom-properties" xmlns:vt="http://schemas.openxmlformats.org/officeDocument/2006/docPropsVTypes"/>
</file>