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2025年物流仓储服务合同(三篇)</w:t>
      </w:r>
      <w:bookmarkEnd w:id="1"/>
    </w:p>
    <w:p>
      <w:pPr>
        <w:jc w:val="center"/>
        <w:spacing w:before="0" w:after="450"/>
      </w:pPr>
      <w:r>
        <w:rPr>
          <w:rFonts w:ascii="Arial" w:hAnsi="Arial" w:eastAsia="Arial" w:cs="Arial"/>
          <w:color w:val="999999"/>
          <w:sz w:val="20"/>
          <w:szCs w:val="20"/>
        </w:rPr>
        <w:t xml:space="preserve">来源：网络  作者：清香如梦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物流仓储服务合同一合同编号：          甲方：                          乙方：                      地址：                          地址：          ...</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物流仓储服务合同一</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    年，自    年    月       日至     年       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4.重量：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                                        。</w:t>
      </w:r>
    </w:p>
    <w:p>
      <w:pPr>
        <w:ind w:left="0" w:right="0" w:firstLine="560"/>
        <w:spacing w:before="450" w:after="450" w:line="312" w:lineRule="auto"/>
      </w:pPr>
      <w:r>
        <w:rPr>
          <w:rFonts w:ascii="宋体" w:hAnsi="宋体" w:eastAsia="宋体" w:cs="宋体"/>
          <w:color w:val="000"/>
          <w:sz w:val="28"/>
          <w:szCs w:val="28"/>
        </w:rPr>
        <w:t xml:space="preserve">2、乙方提供使用面积为   ㎡的仓库租赁给甲方。费用按每年   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                          。起租时间     年   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  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   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   %，未保的货物发生丢失，毁损或缺少。由乙方依照有关法律法规和合同约定赔偿，但不超过损失部分的运费三倍为限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    /吨，     /方，装车费    /吨，    /方。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    税金。如甲方要求货物到达所在城市的配货站要求将货物送货到收货人手中，简称门到门，需加送货费    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   份，双方各持   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签字日期：                       签字日期：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物流仓储服务合同二</w:t>
      </w:r>
    </w:p>
    <w:p>
      <w:pPr>
        <w:ind w:left="0" w:right="0" w:firstLine="560"/>
        <w:spacing w:before="450" w:after="450" w:line="312" w:lineRule="auto"/>
      </w:pPr>
      <w:r>
        <w:rPr>
          <w:rFonts w:ascii="宋体" w:hAnsi="宋体" w:eastAsia="宋体" w:cs="宋体"/>
          <w:color w:val="000"/>
          <w:sz w:val="28"/>
          <w:szCs w:val="28"/>
        </w:rPr>
        <w:t xml:space="preserve">货物运输合同的内容并无固定的 ，笔者在此列出了自己总结的陆路货物运输合同内容 (每条不分先后顺序)</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_忍崛。_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自托运人将货物交给承运人之日起至提货期限_扔行аm性巳擞υ诨跷锲鹪酥_前支付保价费，如只在运单上注明保价金额或声明价值无效视同未保价。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_茸盎跷锸_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宋体" w:hAnsi="宋体" w:eastAsia="宋体" w:cs="宋体"/>
          <w:color w:val="000"/>
          <w:sz w:val="28"/>
          <w:szCs w:val="28"/>
        </w:rPr>
        <w:t xml:space="preserve">【水路货物运输合同 】</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 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w:t>
      </w:r>
    </w:p>
    <w:p>
      <w:pPr>
        <w:ind w:left="0" w:right="0" w:firstLine="560"/>
        <w:spacing w:before="450" w:after="450" w:line="312" w:lineRule="auto"/>
      </w:pPr>
      <w:r>
        <w:rPr>
          <w:rFonts w:ascii="宋体" w:hAnsi="宋体" w:eastAsia="宋体" w:cs="宋体"/>
          <w:color w:val="000"/>
          <w:sz w:val="28"/>
          <w:szCs w:val="28"/>
        </w:rPr>
        <w:t xml:space="preserve">根据经济民法典和省海上运输管理规定的要求,(简称甲方)向省交通厅海运局(简称乙方),计划托运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 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物流仓储服务合同三</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_____的车牌号码。如提货_____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1、本合同未尽事宜，一律按《_____》中的有关规定经合同双方共同协商，以书面形式作出补充规定，补充规定与本合同具有同等效力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2026-09-17T10:51:26+08:00</dcterms:created>
  <dcterms:modified xsi:type="dcterms:W3CDTF">2026-09-17T10:51:26+08:00</dcterms:modified>
</cp:coreProperties>
</file>

<file path=docProps/custom.xml><?xml version="1.0" encoding="utf-8"?>
<Properties xmlns="http://schemas.openxmlformats.org/officeDocument/2006/custom-properties" xmlns:vt="http://schemas.openxmlformats.org/officeDocument/2006/docPropsVTypes"/>
</file>