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客服服务合同范本(热门3篇)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客服服务合同范本1甲方：地址：乙方姓名： 性别： 身份证号码：户籍所在地：省(市) 区(县) 街道(乡镇)村，居住地： 邮政编码：根据《_民法通则》、《_合同法》和国家、本市的有关规定，甲乙双方平等协商一致，自愿签订本聘用合同，共同遵守本合...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 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宋体" w:hAnsi="宋体" w:eastAsia="宋体" w:cs="宋体"/>
          <w:color w:val="000"/>
          <w:sz w:val="28"/>
          <w:szCs w:val="28"/>
        </w:rPr>
        <w:t xml:space="preserve">用人单位在与劳动者签订劳动合同时，应当就达成劳动合作关系所需要了解的相关情况进行详细说明。双方应当本着平等自愿的原则，对所制定的条款协议的内容进行仔细协商，并达到一致意见，而后双方均应严格执行劳动合同规定的相关条款内容，如果出现劳务纠纷可以申请劳动仲裁来解决问题。</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鉴于甲方的需要，需聘请乙方从事劳务，根据《*******合同法》和有关规定，甲乙双方经*等协商一致，自愿签订本劳务合同，以资共同遵守。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第三条：乙方提供劳务的方式为：被告弹性工作时间**，不必遵守甲方的上班打卡**。</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w:t>
      </w:r>
    </w:p>
    <w:p>
      <w:pPr>
        <w:ind w:left="0" w:right="0" w:firstLine="560"/>
        <w:spacing w:before="450" w:after="450" w:line="312" w:lineRule="auto"/>
      </w:pPr>
      <w:r>
        <w:rPr>
          <w:rFonts w:ascii="宋体" w:hAnsi="宋体" w:eastAsia="宋体" w:cs="宋体"/>
          <w:color w:val="000"/>
          <w:sz w:val="28"/>
          <w:szCs w:val="28"/>
        </w:rPr>
        <w:t xml:space="preserve">第七条：乙方**缴纳个人所得税，甲方**代为扣缴。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向乙方承担了经济赔偿责任后，乙方应将该责任方追偿的**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为保证城市生活垃圾处理费征收工作的全面实施，切实加强单位垃圾袋装收运管理，甲乙双方根据______年成都市人民*第116号*令规定，就收运甲方袋装垃圾订立以下合同内容：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一、甲方产生垃圾委托乙方按环卫垃圾袋装收运管理作业规范收运，并按乙方要求修建**的袋装垃圾投放点，设置**的垃圾桶和指定**的垃圾桶和指定专人管理。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二、甲方委托乙方收运袋装垃圾，甲方向乙方缴纳城市生活垃圾处理费每月_____元，全年计收_____元。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2026-01-22T12:49:19+08:00</dcterms:created>
  <dcterms:modified xsi:type="dcterms:W3CDTF">2026-01-22T12:49:19+08:00</dcterms:modified>
</cp:coreProperties>
</file>

<file path=docProps/custom.xml><?xml version="1.0" encoding="utf-8"?>
<Properties xmlns="http://schemas.openxmlformats.org/officeDocument/2006/custom-properties" xmlns:vt="http://schemas.openxmlformats.org/officeDocument/2006/docPropsVTypes"/>
</file>