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2025年医疗责任保险合同范文</w:t>
      </w:r>
      <w:bookmarkEnd w:id="1"/>
    </w:p>
    <w:p>
      <w:pPr>
        <w:jc w:val="center"/>
        <w:spacing w:before="0" w:after="450"/>
      </w:pPr>
      <w:r>
        <w:rPr>
          <w:rFonts w:ascii="Arial" w:hAnsi="Arial" w:eastAsia="Arial" w:cs="Arial"/>
          <w:color w:val="999999"/>
          <w:sz w:val="20"/>
          <w:szCs w:val="20"/>
        </w:rPr>
        <w:t xml:space="preserve">来源：网络  作者：明月清风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疗责任保险是职业责任保险中最主要险种。它以医疗机构为投保人，只要一个医院投此保险，该医院的一切在职人员均在被保险之内。1.医疗责任保险的保险责任。(1)因被保险人或其工作人员的医疗失误造成病人人身伤亡而应承担的损害赔偿责任。包括受人已经治...</w:t>
      </w:r>
    </w:p>
    <w:p>
      <w:pPr>
        <w:ind w:left="0" w:right="0" w:firstLine="560"/>
        <w:spacing w:before="450" w:after="450" w:line="312" w:lineRule="auto"/>
      </w:pPr>
      <w:r>
        <w:rPr>
          <w:rFonts w:ascii="宋体" w:hAnsi="宋体" w:eastAsia="宋体" w:cs="宋体"/>
          <w:color w:val="000"/>
          <w:sz w:val="28"/>
          <w:szCs w:val="28"/>
        </w:rPr>
        <w:t xml:space="preserve">医疗责任保险是职业责任保险中最主要险种。它以医疗机构为投保人，只要一个医院投此保险，该医院的一切在职人员均在被保险之内。</w:t>
      </w:r>
    </w:p>
    <w:p>
      <w:pPr>
        <w:ind w:left="0" w:right="0" w:firstLine="560"/>
        <w:spacing w:before="450" w:after="450" w:line="312" w:lineRule="auto"/>
      </w:pPr>
      <w:r>
        <w:rPr>
          <w:rFonts w:ascii="宋体" w:hAnsi="宋体" w:eastAsia="宋体" w:cs="宋体"/>
          <w:color w:val="000"/>
          <w:sz w:val="28"/>
          <w:szCs w:val="28"/>
        </w:rPr>
        <w:t xml:space="preserve">1.医疗责任保险的保险责任。</w:t>
      </w:r>
    </w:p>
    <w:p>
      <w:pPr>
        <w:ind w:left="0" w:right="0" w:firstLine="560"/>
        <w:spacing w:before="450" w:after="450" w:line="312" w:lineRule="auto"/>
      </w:pPr>
      <w:r>
        <w:rPr>
          <w:rFonts w:ascii="宋体" w:hAnsi="宋体" w:eastAsia="宋体" w:cs="宋体"/>
          <w:color w:val="000"/>
          <w:sz w:val="28"/>
          <w:szCs w:val="28"/>
        </w:rPr>
        <w:t xml:space="preserve">(1)因被保险人或其工作人员的医疗失误造成病人人身伤亡而应承担的损害赔偿责任。包括受人已经治疗和正在治疗的医疗费用、受害为此而延长病期的误工工资、营补助及死亡、残废赔偿金等。注意：只有那些在保险单上提到了的医疗手段才属于医疗责任保险的责任范围。</w:t>
      </w:r>
    </w:p>
    <w:p>
      <w:pPr>
        <w:ind w:left="0" w:right="0" w:firstLine="560"/>
        <w:spacing w:before="450" w:after="450" w:line="312" w:lineRule="auto"/>
      </w:pPr>
      <w:r>
        <w:rPr>
          <w:rFonts w:ascii="宋体" w:hAnsi="宋体" w:eastAsia="宋体" w:cs="宋体"/>
          <w:color w:val="000"/>
          <w:sz w:val="28"/>
          <w:szCs w:val="28"/>
        </w:rPr>
        <w:t xml:space="preserve">(2)因被保险人供应的药物、医疗器械或仪器有问题并造成患者的伤害而应承担的损害赔偿责任，但只限于与医疗服务有直接关系的，并且只是使患者受到伤害。</w:t>
      </w:r>
    </w:p>
    <w:p>
      <w:pPr>
        <w:ind w:left="0" w:right="0" w:firstLine="560"/>
        <w:spacing w:before="450" w:after="450" w:line="312" w:lineRule="auto"/>
      </w:pPr>
      <w:r>
        <w:rPr>
          <w:rFonts w:ascii="宋体" w:hAnsi="宋体" w:eastAsia="宋体" w:cs="宋体"/>
          <w:color w:val="000"/>
          <w:sz w:val="28"/>
          <w:szCs w:val="28"/>
        </w:rPr>
        <w:t xml:space="preserve">(3)因赔偿引起纠纷的诉讼、律师费用及其它事先经保险人同意支付的费用。</w:t>
      </w:r>
    </w:p>
    <w:p>
      <w:pPr>
        <w:ind w:left="0" w:right="0" w:firstLine="560"/>
        <w:spacing w:before="450" w:after="450" w:line="312" w:lineRule="auto"/>
      </w:pPr>
      <w:r>
        <w:rPr>
          <w:rFonts w:ascii="宋体" w:hAnsi="宋体" w:eastAsia="宋体" w:cs="宋体"/>
          <w:color w:val="000"/>
          <w:sz w:val="28"/>
          <w:szCs w:val="28"/>
        </w:rPr>
        <w:t xml:space="preserve">2.除外责任。</w:t>
      </w:r>
    </w:p>
    <w:p>
      <w:pPr>
        <w:ind w:left="0" w:right="0" w:firstLine="560"/>
        <w:spacing w:before="450" w:after="450" w:line="312" w:lineRule="auto"/>
      </w:pPr>
      <w:r>
        <w:rPr>
          <w:rFonts w:ascii="宋体" w:hAnsi="宋体" w:eastAsia="宋体" w:cs="宋体"/>
          <w:color w:val="000"/>
          <w:sz w:val="28"/>
          <w:szCs w:val="28"/>
        </w:rPr>
        <w:t xml:space="preserve">责任保险及职业责任保险的共同除外责任之外，还有：</w:t>
      </w:r>
    </w:p>
    <w:p>
      <w:pPr>
        <w:ind w:left="0" w:right="0" w:firstLine="560"/>
        <w:spacing w:before="450" w:after="450" w:line="312" w:lineRule="auto"/>
      </w:pPr>
      <w:r>
        <w:rPr>
          <w:rFonts w:ascii="宋体" w:hAnsi="宋体" w:eastAsia="宋体" w:cs="宋体"/>
          <w:color w:val="000"/>
          <w:sz w:val="28"/>
          <w:szCs w:val="28"/>
        </w:rPr>
        <w:t xml:space="preserve">(1)被保险人任何犯罪、违法及触犯法律与法令的行为。</w:t>
      </w:r>
    </w:p>
    <w:p>
      <w:pPr>
        <w:ind w:left="0" w:right="0" w:firstLine="560"/>
        <w:spacing w:before="450" w:after="450" w:line="312" w:lineRule="auto"/>
      </w:pPr>
      <w:r>
        <w:rPr>
          <w:rFonts w:ascii="宋体" w:hAnsi="宋体" w:eastAsia="宋体" w:cs="宋体"/>
          <w:color w:val="000"/>
          <w:sz w:val="28"/>
          <w:szCs w:val="28"/>
        </w:rPr>
        <w:t xml:space="preserve">(2)被保险人在醉酒或麻醉情况下施行的医疗手段。</w:t>
      </w:r>
    </w:p>
    <w:p>
      <w:pPr>
        <w:ind w:left="0" w:right="0" w:firstLine="560"/>
        <w:spacing w:before="450" w:after="450" w:line="312" w:lineRule="auto"/>
      </w:pPr>
      <w:r>
        <w:rPr>
          <w:rFonts w:ascii="宋体" w:hAnsi="宋体" w:eastAsia="宋体" w:cs="宋体"/>
          <w:color w:val="000"/>
          <w:sz w:val="28"/>
          <w:szCs w:val="28"/>
        </w:rPr>
        <w:t xml:space="preserve">(3)被保险人采用的不是为治疗所必须的医疗措施与手段，如整容手术。</w:t>
      </w:r>
    </w:p>
    <w:p>
      <w:pPr>
        <w:ind w:left="0" w:right="0" w:firstLine="560"/>
        <w:spacing w:before="450" w:after="450" w:line="312" w:lineRule="auto"/>
      </w:pPr>
      <w:r>
        <w:rPr>
          <w:rFonts w:ascii="宋体" w:hAnsi="宋体" w:eastAsia="宋体" w:cs="宋体"/>
          <w:color w:val="000"/>
          <w:sz w:val="28"/>
          <w:szCs w:val="28"/>
        </w:rPr>
        <w:t xml:space="preserve">(4)当病人处于全麻情况下采取的医疗措施所造成的损害，但在指定的医院所做的手术不在此条之列。</w:t>
      </w:r>
    </w:p>
    <w:p>
      <w:pPr>
        <w:ind w:left="0" w:right="0" w:firstLine="560"/>
        <w:spacing w:before="450" w:after="450" w:line="312" w:lineRule="auto"/>
      </w:pPr>
      <w:r>
        <w:rPr>
          <w:rFonts w:ascii="宋体" w:hAnsi="宋体" w:eastAsia="宋体" w:cs="宋体"/>
          <w:color w:val="000"/>
          <w:sz w:val="28"/>
          <w:szCs w:val="28"/>
        </w:rPr>
        <w:t xml:space="preserve">(5)在发生意外时为紧急救护所支付的费用，因为紧急救护是医疗机构理所当然的义务，保险人不负责偿付该项费用。</w:t>
      </w:r>
    </w:p>
    <w:p>
      <w:pPr>
        <w:ind w:left="0" w:right="0" w:firstLine="560"/>
        <w:spacing w:before="450" w:after="450" w:line="312" w:lineRule="auto"/>
      </w:pPr>
      <w:r>
        <w:rPr>
          <w:rFonts w:ascii="宋体" w:hAnsi="宋体" w:eastAsia="宋体" w:cs="宋体"/>
          <w:color w:val="000"/>
          <w:sz w:val="28"/>
          <w:szCs w:val="28"/>
        </w:rPr>
        <w:t xml:space="preserve">(6)被保险人及工作人员所受到的人身伤害和财产损失不在保险人负担人列。</w:t>
      </w:r>
    </w:p>
    <w:p>
      <w:pPr>
        <w:ind w:left="0" w:right="0" w:firstLine="560"/>
        <w:spacing w:before="450" w:after="450" w:line="312" w:lineRule="auto"/>
      </w:pPr>
      <w:r>
        <w:rPr>
          <w:rFonts w:ascii="宋体" w:hAnsi="宋体" w:eastAsia="宋体" w:cs="宋体"/>
          <w:color w:val="000"/>
          <w:sz w:val="28"/>
          <w:szCs w:val="28"/>
        </w:rPr>
        <w:t xml:space="preserve">3.保险费率及保险费计算。</w:t>
      </w:r>
    </w:p>
    <w:p>
      <w:pPr>
        <w:ind w:left="0" w:right="0" w:firstLine="560"/>
        <w:spacing w:before="450" w:after="450" w:line="312" w:lineRule="auto"/>
      </w:pPr>
      <w:r>
        <w:rPr>
          <w:rFonts w:ascii="宋体" w:hAnsi="宋体" w:eastAsia="宋体" w:cs="宋体"/>
          <w:color w:val="000"/>
          <w:sz w:val="28"/>
          <w:szCs w:val="28"/>
        </w:rPr>
        <w:t xml:space="preserve">保险人在厘定医疗责任保险费率时应考虑的因素：</w:t>
      </w:r>
    </w:p>
    <w:p>
      <w:pPr>
        <w:ind w:left="0" w:right="0" w:firstLine="560"/>
        <w:spacing w:before="450" w:after="450" w:line="312" w:lineRule="auto"/>
      </w:pPr>
      <w:r>
        <w:rPr>
          <w:rFonts w:ascii="宋体" w:hAnsi="宋体" w:eastAsia="宋体" w:cs="宋体"/>
          <w:color w:val="000"/>
          <w:sz w:val="28"/>
          <w:szCs w:val="28"/>
        </w:rPr>
        <w:t xml:space="preserve">(1)投保单位(医疗机构)的性质是盈利性的还是大量盈利性的。</w:t>
      </w:r>
    </w:p>
    <w:p>
      <w:pPr>
        <w:ind w:left="0" w:right="0" w:firstLine="560"/>
        <w:spacing w:before="450" w:after="450" w:line="312" w:lineRule="auto"/>
      </w:pPr>
      <w:r>
        <w:rPr>
          <w:rFonts w:ascii="宋体" w:hAnsi="宋体" w:eastAsia="宋体" w:cs="宋体"/>
          <w:color w:val="000"/>
          <w:sz w:val="28"/>
          <w:szCs w:val="28"/>
        </w:rPr>
        <w:t xml:space="preserve">(2)投保医疗单位规模大小，包括门诊病人数量;医疗机构的种类;医院的平均病床数量;医务人员、医疗设备性能等情况。</w:t>
      </w:r>
    </w:p>
    <w:p>
      <w:pPr>
        <w:ind w:left="0" w:right="0" w:firstLine="560"/>
        <w:spacing w:before="450" w:after="450" w:line="312" w:lineRule="auto"/>
      </w:pPr>
      <w:r>
        <w:rPr>
          <w:rFonts w:ascii="宋体" w:hAnsi="宋体" w:eastAsia="宋体" w:cs="宋体"/>
          <w:color w:val="000"/>
          <w:sz w:val="28"/>
          <w:szCs w:val="28"/>
        </w:rPr>
        <w:t xml:space="preserve">(3)医务人员的技术水平和责任心。</w:t>
      </w:r>
    </w:p>
    <w:p>
      <w:pPr>
        <w:ind w:left="0" w:right="0" w:firstLine="560"/>
        <w:spacing w:before="450" w:after="450" w:line="312" w:lineRule="auto"/>
      </w:pPr>
      <w:r>
        <w:rPr>
          <w:rFonts w:ascii="宋体" w:hAnsi="宋体" w:eastAsia="宋体" w:cs="宋体"/>
          <w:color w:val="000"/>
          <w:sz w:val="28"/>
          <w:szCs w:val="28"/>
        </w:rPr>
        <w:t xml:space="preserve">(4)投保单位的管理水平，以往医疗事故次数及处理情况。</w:t>
      </w:r>
    </w:p>
    <w:p>
      <w:pPr>
        <w:ind w:left="0" w:right="0" w:firstLine="560"/>
        <w:spacing w:before="450" w:after="450" w:line="312" w:lineRule="auto"/>
      </w:pPr>
      <w:r>
        <w:rPr>
          <w:rFonts w:ascii="宋体" w:hAnsi="宋体" w:eastAsia="宋体" w:cs="宋体"/>
          <w:color w:val="000"/>
          <w:sz w:val="28"/>
          <w:szCs w:val="28"/>
        </w:rPr>
        <w:t xml:space="preserve">(5)赔偿限额及共它条件。</w:t>
      </w:r>
    </w:p>
    <w:p>
      <w:pPr>
        <w:ind w:left="0" w:right="0" w:firstLine="560"/>
        <w:spacing w:before="450" w:after="450" w:line="312" w:lineRule="auto"/>
      </w:pPr>
      <w:r>
        <w:rPr>
          <w:rFonts w:ascii="宋体" w:hAnsi="宋体" w:eastAsia="宋体" w:cs="宋体"/>
          <w:color w:val="000"/>
          <w:sz w:val="28"/>
          <w:szCs w:val="28"/>
        </w:rPr>
        <w:t xml:space="preserve">保险费的计算方法有：</w:t>
      </w:r>
    </w:p>
    <w:p>
      <w:pPr>
        <w:ind w:left="0" w:right="0" w:firstLine="560"/>
        <w:spacing w:before="450" w:after="450" w:line="312" w:lineRule="auto"/>
      </w:pPr>
      <w:r>
        <w:rPr>
          <w:rFonts w:ascii="宋体" w:hAnsi="宋体" w:eastAsia="宋体" w:cs="宋体"/>
          <w:color w:val="000"/>
          <w:sz w:val="28"/>
          <w:szCs w:val="28"/>
        </w:rPr>
        <w:t xml:space="preserve">(1)按投保单位为治疗病人而雇佣的医务人员的数字而定。</w:t>
      </w:r>
    </w:p>
    <w:p>
      <w:pPr>
        <w:ind w:left="0" w:right="0" w:firstLine="560"/>
        <w:spacing w:before="450" w:after="450" w:line="312" w:lineRule="auto"/>
      </w:pPr>
      <w:r>
        <w:rPr>
          <w:rFonts w:ascii="宋体" w:hAnsi="宋体" w:eastAsia="宋体" w:cs="宋体"/>
          <w:color w:val="000"/>
          <w:sz w:val="28"/>
          <w:szCs w:val="28"/>
        </w:rPr>
        <w:t xml:space="preserve">(2)按投保单位的的医生数字而起。</w:t>
      </w:r>
    </w:p>
    <w:p>
      <w:pPr>
        <w:ind w:left="0" w:right="0" w:firstLine="560"/>
        <w:spacing w:before="450" w:after="450" w:line="312" w:lineRule="auto"/>
      </w:pPr>
      <w:r>
        <w:rPr>
          <w:rFonts w:ascii="宋体" w:hAnsi="宋体" w:eastAsia="宋体" w:cs="宋体"/>
          <w:color w:val="000"/>
          <w:sz w:val="28"/>
          <w:szCs w:val="28"/>
        </w:rPr>
        <w:t xml:space="preserve">(3)按专家的单独保险费而定。</w:t>
      </w:r>
    </w:p>
    <w:p>
      <w:pPr>
        <w:ind w:left="0" w:right="0" w:firstLine="560"/>
        <w:spacing w:before="450" w:after="450" w:line="312" w:lineRule="auto"/>
      </w:pPr>
      <w:r>
        <w:rPr>
          <w:rFonts w:ascii="宋体" w:hAnsi="宋体" w:eastAsia="宋体" w:cs="宋体"/>
          <w:color w:val="000"/>
          <w:sz w:val="28"/>
          <w:szCs w:val="28"/>
        </w:rPr>
        <w:t xml:space="preserve">(4)按病床数而定。</w:t>
      </w:r>
    </w:p>
    <w:p>
      <w:pPr>
        <w:ind w:left="0" w:right="0" w:firstLine="560"/>
        <w:spacing w:before="450" w:after="450" w:line="312" w:lineRule="auto"/>
      </w:pPr>
      <w:r>
        <w:rPr>
          <w:rFonts w:ascii="宋体" w:hAnsi="宋体" w:eastAsia="宋体" w:cs="宋体"/>
          <w:color w:val="000"/>
          <w:sz w:val="28"/>
          <w:szCs w:val="28"/>
        </w:rPr>
        <w:t xml:space="preserve">(5)按就诊人数而定。</w:t>
      </w:r>
    </w:p>
    <w:p>
      <w:pPr>
        <w:ind w:left="0" w:right="0" w:firstLine="560"/>
        <w:spacing w:before="450" w:after="450" w:line="312" w:lineRule="auto"/>
      </w:pPr>
      <w:r>
        <w:rPr>
          <w:rFonts w:ascii="宋体" w:hAnsi="宋体" w:eastAsia="宋体" w:cs="宋体"/>
          <w:color w:val="000"/>
          <w:sz w:val="28"/>
          <w:szCs w:val="28"/>
        </w:rPr>
        <w:t xml:space="preserve">(6)按投保单位营业收而定。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2026-01-22T16:08:32+08:00</dcterms:created>
  <dcterms:modified xsi:type="dcterms:W3CDTF">2026-01-22T16:08:32+08:00</dcterms:modified>
</cp:coreProperties>
</file>

<file path=docProps/custom.xml><?xml version="1.0" encoding="utf-8"?>
<Properties xmlns="http://schemas.openxmlformats.org/officeDocument/2006/custom-properties" xmlns:vt="http://schemas.openxmlformats.org/officeDocument/2006/docPropsVTypes"/>
</file>